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03C" w:rsidRDefault="003B7F5B" w:rsidP="003644DA">
      <w:r w:rsidRPr="00CD7931">
        <w:rPr>
          <w:noProof/>
          <w:lang w:eastAsia="es-ES"/>
        </w:rPr>
        <w:drawing>
          <wp:anchor distT="0" distB="0" distL="114300" distR="114300" simplePos="0" relativeHeight="251659264" behindDoc="1" locked="0" layoutInCell="1" allowOverlap="1" wp14:anchorId="0BD5D90F" wp14:editId="25F4C1B5">
            <wp:simplePos x="0" y="0"/>
            <wp:positionH relativeFrom="column">
              <wp:posOffset>24765</wp:posOffset>
            </wp:positionH>
            <wp:positionV relativeFrom="paragraph">
              <wp:posOffset>28575</wp:posOffset>
            </wp:positionV>
            <wp:extent cx="1137285" cy="176530"/>
            <wp:effectExtent l="0" t="0" r="5715" b="0"/>
            <wp:wrapThrough wrapText="bothSides">
              <wp:wrapPolygon edited="0">
                <wp:start x="0" y="0"/>
                <wp:lineTo x="0" y="18647"/>
                <wp:lineTo x="21347" y="18647"/>
                <wp:lineTo x="21347" y="0"/>
                <wp:lineTo x="0" y="0"/>
              </wp:wrapPolygon>
            </wp:wrapThrough>
            <wp:docPr id="2" name="Imagen 2" descr="rotulo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otulo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7285" cy="176530"/>
                    </a:xfrm>
                    <a:prstGeom prst="rect">
                      <a:avLst/>
                    </a:prstGeom>
                    <a:noFill/>
                  </pic:spPr>
                </pic:pic>
              </a:graphicData>
            </a:graphic>
            <wp14:sizeRelH relativeFrom="page">
              <wp14:pctWidth>0</wp14:pctWidth>
            </wp14:sizeRelH>
            <wp14:sizeRelV relativeFrom="page">
              <wp14:pctHeight>0</wp14:pctHeight>
            </wp14:sizeRelV>
          </wp:anchor>
        </w:drawing>
      </w:r>
      <w:r w:rsidR="00BB629E">
        <w:t xml:space="preserve"> </w:t>
      </w:r>
    </w:p>
    <w:p w:rsidR="00747399" w:rsidRDefault="00747399" w:rsidP="003644DA">
      <w:pPr>
        <w:rPr>
          <w:sz w:val="16"/>
          <w:szCs w:val="18"/>
        </w:rPr>
      </w:pPr>
    </w:p>
    <w:p w:rsidR="003B7F5B" w:rsidRPr="0034703C" w:rsidRDefault="003B7F5B" w:rsidP="003644DA">
      <w:pPr>
        <w:rPr>
          <w:sz w:val="16"/>
          <w:szCs w:val="18"/>
        </w:rPr>
      </w:pPr>
      <w:r w:rsidRPr="0034703C">
        <w:rPr>
          <w:sz w:val="16"/>
          <w:szCs w:val="18"/>
        </w:rPr>
        <w:t>COMUNICACIÓN</w:t>
      </w:r>
      <w:r w:rsidR="00CE37E1" w:rsidRPr="0034703C">
        <w:rPr>
          <w:sz w:val="16"/>
          <w:szCs w:val="18"/>
        </w:rPr>
        <w:t xml:space="preserve"> </w:t>
      </w:r>
      <w:r w:rsidRPr="0034703C">
        <w:rPr>
          <w:sz w:val="16"/>
          <w:szCs w:val="18"/>
        </w:rPr>
        <w:t>VETADA PARA EL CONGRESO</w:t>
      </w:r>
      <w:r w:rsidR="00295B8C">
        <w:rPr>
          <w:rStyle w:val="Refdenotaalfinal"/>
          <w:sz w:val="16"/>
          <w:szCs w:val="18"/>
        </w:rPr>
        <w:endnoteReference w:id="1"/>
      </w:r>
      <w:r w:rsidR="003644DA" w:rsidRPr="0034703C">
        <w:rPr>
          <w:sz w:val="16"/>
          <w:szCs w:val="18"/>
        </w:rPr>
        <w:t>:</w:t>
      </w:r>
    </w:p>
    <w:p w:rsidR="00D02309" w:rsidRPr="0034703C" w:rsidRDefault="00EF4EE6" w:rsidP="003644DA">
      <w:pPr>
        <w:rPr>
          <w:sz w:val="16"/>
          <w:szCs w:val="18"/>
        </w:rPr>
      </w:pPr>
      <w:r w:rsidRPr="0034703C">
        <w:rPr>
          <w:sz w:val="16"/>
          <w:szCs w:val="18"/>
        </w:rPr>
        <w:t>III CONGRESO INTERNACIONAL</w:t>
      </w:r>
      <w:r w:rsidR="00D02309" w:rsidRPr="0034703C">
        <w:rPr>
          <w:sz w:val="16"/>
          <w:szCs w:val="18"/>
        </w:rPr>
        <w:t xml:space="preserve"> "NIETZSCHE: FILOLOGÍA, FILOSOFÍA Y CRÍTICA DE LA CULTURA"</w:t>
      </w:r>
    </w:p>
    <w:p w:rsidR="003B7F5B" w:rsidRDefault="003B7F5B" w:rsidP="003644DA">
      <w:pPr>
        <w:rPr>
          <w:sz w:val="16"/>
          <w:szCs w:val="18"/>
        </w:rPr>
      </w:pPr>
      <w:r w:rsidRPr="0034703C">
        <w:rPr>
          <w:sz w:val="16"/>
          <w:szCs w:val="18"/>
        </w:rPr>
        <w:t>UNIVERSIDAD COMPLUTENSE DE MADRID - SOCIEDAD ESPAÑOLA ESTUDIOS NIETZSCHE (SEDEN)</w:t>
      </w:r>
    </w:p>
    <w:p w:rsidR="0034703C" w:rsidRPr="0034703C" w:rsidRDefault="0034703C" w:rsidP="003644DA">
      <w:pPr>
        <w:rPr>
          <w:sz w:val="16"/>
          <w:szCs w:val="18"/>
        </w:rPr>
      </w:pPr>
    </w:p>
    <w:p w:rsidR="00BB629E" w:rsidRDefault="003644DA" w:rsidP="003644DA">
      <w:r w:rsidRPr="00CD7931">
        <w:t xml:space="preserve">"¡Ay de la bestia hombre triste y loca! ¡Qué ataques le dan, qué antinaturaleza, qué paroxismos de locura, qué </w:t>
      </w:r>
      <w:r w:rsidRPr="00CD7931">
        <w:rPr>
          <w:i/>
        </w:rPr>
        <w:t>bestialidad de la idea</w:t>
      </w:r>
      <w:r w:rsidRPr="00CD7931">
        <w:t xml:space="preserve"> le embarga en cuanto se le impide mínimamente ser </w:t>
      </w:r>
      <w:r w:rsidRPr="00CD7931">
        <w:rPr>
          <w:i/>
        </w:rPr>
        <w:t>bestia de hecho</w:t>
      </w:r>
      <w:r w:rsidRPr="00CD7931">
        <w:t>!"</w:t>
      </w:r>
      <w:r w:rsidRPr="00CD7931">
        <w:rPr>
          <w:vertAlign w:val="superscript"/>
        </w:rPr>
        <w:endnoteReference w:id="2"/>
      </w:r>
      <w:r w:rsidR="00BB629E">
        <w:t xml:space="preserve"> </w:t>
      </w:r>
    </w:p>
    <w:p w:rsidR="00A60626" w:rsidRPr="00CD7931" w:rsidRDefault="00137E75" w:rsidP="003644DA">
      <w:pPr>
        <w:pStyle w:val="ENCABEZADO"/>
      </w:pPr>
      <w:r w:rsidRPr="00CD7931">
        <w:t>EL HOMBRE ANIMAL DE NIETZSCHE</w:t>
      </w:r>
    </w:p>
    <w:p w:rsidR="00511808" w:rsidRDefault="00D02309" w:rsidP="003644DA">
      <w:r w:rsidRPr="00CD7931">
        <w:t xml:space="preserve">Presentamos </w:t>
      </w:r>
      <w:r w:rsidR="00B56BEA">
        <w:t xml:space="preserve">un resumen </w:t>
      </w:r>
      <w:r w:rsidRPr="00CD7931">
        <w:t xml:space="preserve">temáticamente </w:t>
      </w:r>
      <w:r w:rsidR="00AC70F8" w:rsidRPr="00CD7931">
        <w:t>estructurad</w:t>
      </w:r>
      <w:r w:rsidR="00B56BEA">
        <w:t>o de</w:t>
      </w:r>
      <w:r w:rsidR="00AC70F8" w:rsidRPr="00CD7931">
        <w:t xml:space="preserve"> </w:t>
      </w:r>
      <w:r w:rsidRPr="00CD7931">
        <w:t xml:space="preserve">las expresiones </w:t>
      </w:r>
      <w:r w:rsidR="009F2F42" w:rsidRPr="00CD7931">
        <w:t xml:space="preserve">sobre "animal hombre", en </w:t>
      </w:r>
      <w:r w:rsidR="00511808" w:rsidRPr="00CD7931">
        <w:t xml:space="preserve">todos </w:t>
      </w:r>
      <w:r w:rsidR="009F2F42" w:rsidRPr="00CD7931">
        <w:t xml:space="preserve">los escritos </w:t>
      </w:r>
      <w:r w:rsidR="00C04137" w:rsidRPr="00CD7931">
        <w:t xml:space="preserve">de Federico Nietzsche </w:t>
      </w:r>
      <w:r w:rsidR="009F2F42" w:rsidRPr="00CD7931">
        <w:t>publicados en alemán</w:t>
      </w:r>
      <w:r w:rsidR="00DE6090" w:rsidRPr="00CD7931">
        <w:rPr>
          <w:rStyle w:val="Refdenotaalfinal"/>
          <w:sz w:val="20"/>
          <w:szCs w:val="20"/>
        </w:rPr>
        <w:endnoteReference w:id="3"/>
      </w:r>
      <w:r w:rsidR="00511808" w:rsidRPr="00CD7931">
        <w:t>.</w:t>
      </w:r>
    </w:p>
    <w:p w:rsidR="00142403" w:rsidRPr="00A3516A" w:rsidRDefault="00142403" w:rsidP="003644DA">
      <w:pPr>
        <w:rPr>
          <w:lang w:val="de-DE"/>
        </w:rPr>
      </w:pPr>
      <w:r w:rsidRPr="00A3516A">
        <w:rPr>
          <w:lang w:val="de-DE"/>
        </w:rPr>
        <w:t>KURZFASSUNG. Die Texte Friedrich Nietzsches über das "Thier Mensch" vorschlagen die zoologische Philosophie der Wildn</w:t>
      </w:r>
      <w:r w:rsidR="004F1A9D" w:rsidRPr="00A3516A">
        <w:rPr>
          <w:lang w:val="de-DE"/>
        </w:rPr>
        <w:t>i</w:t>
      </w:r>
      <w:r w:rsidRPr="00A3516A">
        <w:rPr>
          <w:lang w:val="de-DE"/>
        </w:rPr>
        <w:t>s, die Moral der Bestialität und Raubzüge, die Biologie des Rassismus und der Eugenik, die Geschichte der Bewusstlosigkeit, die grosse Politik der Führern Herren der Erde, die Religion des Satyr Gott-Bock, die Physiologie der untersten Instinkte, kurz gesagt, die Zeugung</w:t>
      </w:r>
      <w:r w:rsidR="00CE37E1" w:rsidRPr="00A3516A">
        <w:rPr>
          <w:lang w:val="de-DE"/>
        </w:rPr>
        <w:t xml:space="preserve"> </w:t>
      </w:r>
      <w:r w:rsidRPr="00A3516A">
        <w:rPr>
          <w:lang w:val="de-DE"/>
        </w:rPr>
        <w:t>von dem "Übermensch Unthier und Überthier".</w:t>
      </w:r>
    </w:p>
    <w:p w:rsidR="00142403" w:rsidRPr="00A3516A" w:rsidRDefault="00142403" w:rsidP="003644DA">
      <w:pPr>
        <w:rPr>
          <w:lang w:val="en-US"/>
        </w:rPr>
      </w:pPr>
      <w:r w:rsidRPr="00A3516A">
        <w:rPr>
          <w:lang w:val="en-US"/>
        </w:rPr>
        <w:t>ABSTRACT. The texts of Nietzsche on the "animal man", intend the wild zoological anthropology, the morals of the bestiality and predation, the biology of eugenics and racism, the history of unconsciousness and eternal return,</w:t>
      </w:r>
      <w:r w:rsidR="00CE37E1" w:rsidRPr="00A3516A">
        <w:rPr>
          <w:lang w:val="en-US"/>
        </w:rPr>
        <w:t xml:space="preserve"> </w:t>
      </w:r>
      <w:r w:rsidRPr="00A3516A">
        <w:rPr>
          <w:lang w:val="en-US"/>
        </w:rPr>
        <w:t>the politics of the beast State, the religion of the satyr god, the physiology of basic instincts, to sum up, the reproduction of the "superman monster superbeast".</w:t>
      </w:r>
    </w:p>
    <w:p w:rsidR="00142403" w:rsidRDefault="00142403" w:rsidP="003644DA">
      <w:r w:rsidRPr="00142403">
        <w:t xml:space="preserve">RESUMEN. Los textos de Nietzsche sobre el "animal hombre" proponen la moral de la bestialidad y la depredación, la antropología zoológica salvaje, la biología del racismo y la eugenesia, la historia de la inconsciencia y el retroceso, la política del Estado bestia, la religión del dios </w:t>
      </w:r>
      <w:r>
        <w:t xml:space="preserve">cabrón </w:t>
      </w:r>
      <w:r w:rsidRPr="00142403">
        <w:t>sátiro, la fisiología de los instintos básicos, en definitiva, la reproducción del "superhombre monstruo superbestia".</w:t>
      </w:r>
    </w:p>
    <w:p w:rsidR="00142403" w:rsidRDefault="003644DA" w:rsidP="003644DA">
      <w:pPr>
        <w:jc w:val="center"/>
      </w:pPr>
      <w:r>
        <w:t>___________________________________________________________________________</w:t>
      </w:r>
    </w:p>
    <w:p w:rsidR="007B0424" w:rsidRDefault="007B0424" w:rsidP="007B0424">
      <w:r>
        <w:t>Dedicatoria</w:t>
      </w:r>
      <w:r w:rsidR="004C4C78">
        <w:t xml:space="preserve"> para filólogos</w:t>
      </w:r>
      <w:r>
        <w:t>: "En lenguaje mitológico para mí la filología es un aborto de la diosa filosofía engendrado con un idiota o cretino"</w:t>
      </w:r>
      <w:r>
        <w:rPr>
          <w:rStyle w:val="Refdenotaalfinal"/>
        </w:rPr>
        <w:endnoteReference w:id="4"/>
      </w:r>
      <w:r>
        <w:t xml:space="preserve">. Así habló Nietzsche. </w:t>
      </w:r>
    </w:p>
    <w:p w:rsidR="003644DA" w:rsidRPr="00CD7931" w:rsidRDefault="003644DA" w:rsidP="00B56BEA">
      <w:pPr>
        <w:pStyle w:val="T2"/>
      </w:pPr>
      <w:r>
        <w:t>INTRODUCCIÓN</w:t>
      </w:r>
    </w:p>
    <w:p w:rsidR="006A3163" w:rsidRPr="00CD7931" w:rsidRDefault="006A3163" w:rsidP="003644DA">
      <w:r w:rsidRPr="00CD7931">
        <w:t>El "</w:t>
      </w:r>
      <w:r w:rsidRPr="00CE37E1">
        <w:t>niño</w:t>
      </w:r>
      <w:r w:rsidRPr="00CD7931">
        <w:t xml:space="preserve"> salvaje"</w:t>
      </w:r>
      <w:r w:rsidR="00FF01A5" w:rsidRPr="00CD7931">
        <w:t>,</w:t>
      </w:r>
      <w:r w:rsidRPr="00CD7931">
        <w:t xml:space="preserve"> "hombrecito malvado sin educar"</w:t>
      </w:r>
      <w:r w:rsidRPr="00CD7931">
        <w:rPr>
          <w:vertAlign w:val="superscript"/>
        </w:rPr>
        <w:endnoteReference w:id="5"/>
      </w:r>
      <w:r w:rsidRPr="00CD7931">
        <w:t xml:space="preserve">, </w:t>
      </w:r>
      <w:r w:rsidR="00FF01A5" w:rsidRPr="00CD7931">
        <w:t>según se padre, que ya de joven se designa a sí mismo buen bichejo</w:t>
      </w:r>
      <w:r w:rsidR="00FF01A5" w:rsidRPr="00CD7931">
        <w:rPr>
          <w:vertAlign w:val="superscript"/>
        </w:rPr>
        <w:endnoteReference w:id="6"/>
      </w:r>
      <w:r w:rsidR="00FF01A5" w:rsidRPr="00CD7931">
        <w:t>,</w:t>
      </w:r>
      <w:r w:rsidR="00CE37E1">
        <w:t xml:space="preserve"> </w:t>
      </w:r>
      <w:r w:rsidR="00E31129" w:rsidRPr="00CD7931">
        <w:t xml:space="preserve">sueña y alucina </w:t>
      </w:r>
      <w:r w:rsidRPr="00CD7931">
        <w:t>con monstruos y animales</w:t>
      </w:r>
      <w:r w:rsidR="00E31129" w:rsidRPr="00CD7931">
        <w:t xml:space="preserve"> extraños</w:t>
      </w:r>
      <w:r w:rsidRPr="00CD7931">
        <w:t>, como el de la "terrible figura detrás de mi silla"</w:t>
      </w:r>
      <w:r w:rsidRPr="00CD7931">
        <w:rPr>
          <w:vertAlign w:val="superscript"/>
        </w:rPr>
        <w:endnoteReference w:id="7"/>
      </w:r>
      <w:r w:rsidRPr="00CD7931">
        <w:t xml:space="preserve">, o el monstruo que repta a su garganta para estrangularlo, pero al que él muerde la cabeza y escupe exclamando: </w:t>
      </w:r>
      <w:r w:rsidRPr="00142403">
        <w:rPr>
          <w:lang w:val="es-ES_tradnl"/>
        </w:rPr>
        <w:t>"El hombre</w:t>
      </w:r>
      <w:r w:rsidRPr="00A3516A">
        <w:t xml:space="preserve"> es el animal más cruel"</w:t>
      </w:r>
      <w:r w:rsidRPr="00CD7931">
        <w:rPr>
          <w:vertAlign w:val="superscript"/>
          <w:lang w:val="de-DE"/>
        </w:rPr>
        <w:endnoteReference w:id="8"/>
      </w:r>
      <w:r w:rsidRPr="00A3516A">
        <w:t xml:space="preserve">. </w:t>
      </w:r>
      <w:r w:rsidR="00294CD8" w:rsidRPr="00CD7931">
        <w:t xml:space="preserve">En </w:t>
      </w:r>
      <w:r w:rsidR="00E31129" w:rsidRPr="00CD7931">
        <w:t>numerosos</w:t>
      </w:r>
      <w:r w:rsidR="00294CD8" w:rsidRPr="00CD7931">
        <w:t xml:space="preserve"> </w:t>
      </w:r>
      <w:r w:rsidR="009F2F42" w:rsidRPr="00CD7931">
        <w:t xml:space="preserve">textos </w:t>
      </w:r>
      <w:r w:rsidR="00E31129" w:rsidRPr="00CD7931">
        <w:t xml:space="preserve">Nietzsche </w:t>
      </w:r>
      <w:r w:rsidR="005D405C" w:rsidRPr="00CD7931">
        <w:t>se identifica a</w:t>
      </w:r>
      <w:r w:rsidR="00CE37E1">
        <w:t xml:space="preserve"> </w:t>
      </w:r>
      <w:r w:rsidR="005D405C" w:rsidRPr="00CD7931">
        <w:t xml:space="preserve">sí mismo como </w:t>
      </w:r>
      <w:r w:rsidR="009F346E" w:rsidRPr="00CD7931">
        <w:t xml:space="preserve">animal </w:t>
      </w:r>
      <w:r w:rsidR="006C4A19" w:rsidRPr="00CD7931">
        <w:t xml:space="preserve">de </w:t>
      </w:r>
      <w:r w:rsidR="00CE37E1">
        <w:t>variadas</w:t>
      </w:r>
      <w:r w:rsidR="006C4A19" w:rsidRPr="00CD7931">
        <w:t xml:space="preserve"> especies,</w:t>
      </w:r>
      <w:r w:rsidR="00192943" w:rsidRPr="00CD7931">
        <w:t xml:space="preserve"> y</w:t>
      </w:r>
      <w:r w:rsidR="006C4A19" w:rsidRPr="00CD7931">
        <w:t xml:space="preserve"> como</w:t>
      </w:r>
      <w:r w:rsidR="009F346E" w:rsidRPr="00CD7931">
        <w:t xml:space="preserve"> </w:t>
      </w:r>
      <w:r w:rsidR="006D7F12" w:rsidRPr="00CD7931">
        <w:t>"congénere de co-animales"</w:t>
      </w:r>
      <w:r w:rsidR="006D7F12" w:rsidRPr="00CD7931">
        <w:rPr>
          <w:vertAlign w:val="superscript"/>
        </w:rPr>
        <w:endnoteReference w:id="9"/>
      </w:r>
      <w:r w:rsidR="00C8091F">
        <w:t>, naturales o monstruosas</w:t>
      </w:r>
      <w:r w:rsidR="009F346E" w:rsidRPr="00CD7931">
        <w:t>. E</w:t>
      </w:r>
      <w:r w:rsidR="005D405C" w:rsidRPr="00CD7931">
        <w:t xml:space="preserve">n otros </w:t>
      </w:r>
      <w:r w:rsidR="00E31129" w:rsidRPr="00CD7931">
        <w:t>lugares</w:t>
      </w:r>
      <w:r w:rsidR="009F346E" w:rsidRPr="00CD7931">
        <w:t xml:space="preserve"> </w:t>
      </w:r>
      <w:r w:rsidR="00192943" w:rsidRPr="00CD7931">
        <w:t xml:space="preserve">denomina al hombre en general como "animal hombre" y le </w:t>
      </w:r>
      <w:r w:rsidR="00CE37E1">
        <w:t>asigna</w:t>
      </w:r>
      <w:r w:rsidR="00E04D53" w:rsidRPr="00CD7931">
        <w:t xml:space="preserve"> </w:t>
      </w:r>
      <w:r w:rsidR="009F2F42" w:rsidRPr="00CD7931">
        <w:t>propiedades</w:t>
      </w:r>
      <w:r w:rsidR="00B965E1" w:rsidRPr="00CD7931">
        <w:t xml:space="preserve"> animales</w:t>
      </w:r>
      <w:r w:rsidR="009F2F42" w:rsidRPr="00CD7931">
        <w:t xml:space="preserve">, </w:t>
      </w:r>
      <w:r w:rsidR="00192943" w:rsidRPr="00CD7931">
        <w:t>bajo el lema:</w:t>
      </w:r>
      <w:r w:rsidR="009F2F42" w:rsidRPr="00CD7931">
        <w:t xml:space="preserve"> "hay que ser un completo animal para llegar a ser un hombre completo"</w:t>
      </w:r>
      <w:r w:rsidR="00104534" w:rsidRPr="00CD7931">
        <w:rPr>
          <w:rStyle w:val="Refdenotaalfinal"/>
          <w:sz w:val="20"/>
          <w:szCs w:val="20"/>
        </w:rPr>
        <w:endnoteReference w:id="10"/>
      </w:r>
      <w:r w:rsidR="00104534" w:rsidRPr="00CD7931">
        <w:t xml:space="preserve">. </w:t>
      </w:r>
    </w:p>
    <w:p w:rsidR="00DA772A" w:rsidRPr="00CD7931" w:rsidRDefault="00DA772A" w:rsidP="00B56BEA">
      <w:pPr>
        <w:pStyle w:val="T3"/>
      </w:pPr>
      <w:r w:rsidRPr="00CD7931">
        <w:lastRenderedPageBreak/>
        <w:t>Influencias recibidas</w:t>
      </w:r>
    </w:p>
    <w:p w:rsidR="009F346E" w:rsidRPr="00CD7931" w:rsidRDefault="00104534" w:rsidP="003644DA">
      <w:r w:rsidRPr="00CD7931">
        <w:t>E</w:t>
      </w:r>
      <w:r w:rsidR="003A6943" w:rsidRPr="00CD7931">
        <w:t>l</w:t>
      </w:r>
      <w:r w:rsidR="00E04D53" w:rsidRPr="00CD7931">
        <w:t xml:space="preserve"> tema del </w:t>
      </w:r>
      <w:r w:rsidR="00B57C25" w:rsidRPr="00CD7931">
        <w:t>animal hombre</w:t>
      </w:r>
      <w:r w:rsidR="00FF01A5" w:rsidRPr="00CD7931">
        <w:t xml:space="preserve"> en</w:t>
      </w:r>
      <w:r w:rsidRPr="00CD7931">
        <w:t xml:space="preserve"> </w:t>
      </w:r>
      <w:r w:rsidR="006C4A19" w:rsidRPr="00CD7931">
        <w:t xml:space="preserve">Nietzsche </w:t>
      </w:r>
      <w:r w:rsidR="00FF01A5" w:rsidRPr="00CD7931">
        <w:t>conecta con</w:t>
      </w:r>
      <w:r w:rsidR="003961EA" w:rsidRPr="00CD7931">
        <w:t xml:space="preserve"> </w:t>
      </w:r>
      <w:r w:rsidR="00B57C25" w:rsidRPr="00CD7931">
        <w:t>los monistas presocráticos</w:t>
      </w:r>
      <w:r w:rsidR="006C4A19" w:rsidRPr="00CD7931">
        <w:t xml:space="preserve">, </w:t>
      </w:r>
      <w:r w:rsidR="00B56BEA">
        <w:t>e</w:t>
      </w:r>
      <w:r w:rsidR="00DE6090" w:rsidRPr="00CD7931">
        <w:t>l neoplatonismo antiplatónico</w:t>
      </w:r>
      <w:r w:rsidR="00B57C25" w:rsidRPr="00CD7931">
        <w:t xml:space="preserve">, </w:t>
      </w:r>
      <w:r w:rsidR="00B56BEA">
        <w:t>e</w:t>
      </w:r>
      <w:r w:rsidR="00B57C25" w:rsidRPr="00CD7931">
        <w:t>l biologismo</w:t>
      </w:r>
      <w:r w:rsidR="002B55C9" w:rsidRPr="00CD7931">
        <w:t xml:space="preserve"> y</w:t>
      </w:r>
      <w:r w:rsidR="00B57C25" w:rsidRPr="00CD7931">
        <w:t xml:space="preserve"> evolucionismo</w:t>
      </w:r>
      <w:r w:rsidR="002B55C9" w:rsidRPr="00CD7931">
        <w:t xml:space="preserve"> decimonónico</w:t>
      </w:r>
      <w:r w:rsidR="00E31129" w:rsidRPr="00CD7931">
        <w:t>,</w:t>
      </w:r>
      <w:r w:rsidR="00B57C25" w:rsidRPr="00CD7931">
        <w:t xml:space="preserve"> </w:t>
      </w:r>
      <w:r w:rsidR="00E31129" w:rsidRPr="00CD7931">
        <w:t>la</w:t>
      </w:r>
      <w:r w:rsidR="00B57C25" w:rsidRPr="00CD7931">
        <w:t xml:space="preserve"> pseudofilología mitólogica griega y oriental, </w:t>
      </w:r>
      <w:r w:rsidR="00B56BEA">
        <w:t>e</w:t>
      </w:r>
      <w:r w:rsidR="00B57C25" w:rsidRPr="00CD7931">
        <w:t xml:space="preserve">l naturalismo romántico, </w:t>
      </w:r>
      <w:r w:rsidR="00DC00DF" w:rsidRPr="00CD7931">
        <w:t>los</w:t>
      </w:r>
      <w:r w:rsidR="00B57C25" w:rsidRPr="00CD7931">
        <w:t xml:space="preserve"> autores </w:t>
      </w:r>
      <w:r w:rsidR="006C4A19" w:rsidRPr="00CD7931">
        <w:t xml:space="preserve">de zoología, fisiología, </w:t>
      </w:r>
      <w:r w:rsidR="00697C9A" w:rsidRPr="00CD7931">
        <w:t xml:space="preserve">y etnografía coetáneos, </w:t>
      </w:r>
      <w:r w:rsidR="00B57C25" w:rsidRPr="00CD7931">
        <w:t xml:space="preserve">leídos </w:t>
      </w:r>
      <w:r w:rsidR="006C4A19" w:rsidRPr="00CD7931">
        <w:t>con la intención de</w:t>
      </w:r>
      <w:r w:rsidR="00B57C25" w:rsidRPr="00CD7931">
        <w:t xml:space="preserve"> paliar </w:t>
      </w:r>
      <w:r w:rsidR="00E31129" w:rsidRPr="00CD7931">
        <w:t>su</w:t>
      </w:r>
      <w:r w:rsidR="00B57C25" w:rsidRPr="00CD7931">
        <w:t xml:space="preserve"> progresiva enfermedad cerebral, muscular y visceral, </w:t>
      </w:r>
      <w:r w:rsidRPr="00CD7931">
        <w:t xml:space="preserve">que él </w:t>
      </w:r>
      <w:r w:rsidR="003961EA" w:rsidRPr="00CD7931">
        <w:t xml:space="preserve">llama "mi perro", </w:t>
      </w:r>
      <w:r w:rsidR="00192943" w:rsidRPr="00CD7931">
        <w:t xml:space="preserve">y </w:t>
      </w:r>
      <w:r w:rsidR="00B57C25" w:rsidRPr="00CD7931">
        <w:t xml:space="preserve">que le </w:t>
      </w:r>
      <w:r w:rsidR="003961EA" w:rsidRPr="00CD7931">
        <w:t>incapacita</w:t>
      </w:r>
      <w:r w:rsidR="00B57C25" w:rsidRPr="00CD7931">
        <w:t xml:space="preserve"> total y definitivamente para la docencia </w:t>
      </w:r>
      <w:r w:rsidR="00697C9A" w:rsidRPr="00CD7931">
        <w:t>nada más iniciada</w:t>
      </w:r>
      <w:r w:rsidR="00C04137" w:rsidRPr="00CD7931">
        <w:t xml:space="preserve"> en Basilea</w:t>
      </w:r>
      <w:r w:rsidR="003961EA" w:rsidRPr="00CD7931">
        <w:t xml:space="preserve"> a los 24 años</w:t>
      </w:r>
      <w:r w:rsidR="00B57C25" w:rsidRPr="00CD7931">
        <w:t xml:space="preserve">, </w:t>
      </w:r>
      <w:r w:rsidR="006C4A19" w:rsidRPr="00CD7931">
        <w:t>enfermedad</w:t>
      </w:r>
      <w:r w:rsidR="00E04D53" w:rsidRPr="00CD7931">
        <w:t xml:space="preserve"> </w:t>
      </w:r>
      <w:r w:rsidR="00CE37E1">
        <w:t>provocadora d</w:t>
      </w:r>
      <w:r w:rsidR="00E04D53" w:rsidRPr="00CD7931">
        <w:t xml:space="preserve">el desahogo de </w:t>
      </w:r>
      <w:r w:rsidR="003961EA" w:rsidRPr="00CD7931">
        <w:t>sus</w:t>
      </w:r>
      <w:r w:rsidR="00B57C25" w:rsidRPr="00CD7931">
        <w:t xml:space="preserve"> escritos</w:t>
      </w:r>
      <w:r w:rsidR="005C06CD" w:rsidRPr="00CD7931">
        <w:rPr>
          <w:rStyle w:val="Refdenotaalfinal"/>
          <w:sz w:val="20"/>
          <w:szCs w:val="20"/>
        </w:rPr>
        <w:endnoteReference w:id="11"/>
      </w:r>
      <w:r w:rsidR="00C87460" w:rsidRPr="00CD7931">
        <w:t xml:space="preserve">. </w:t>
      </w:r>
      <w:r w:rsidR="00B57C25" w:rsidRPr="00CD7931">
        <w:t>"El hombre es el animal enfermo, más enferm</w:t>
      </w:r>
      <w:r w:rsidR="00DE6090" w:rsidRPr="00CD7931">
        <w:t>iz</w:t>
      </w:r>
      <w:r w:rsidR="00B57C25" w:rsidRPr="00CD7931">
        <w:t>o, inseguro, cambiante, incierto que ningún otro animal, sin duda"</w:t>
      </w:r>
      <w:r w:rsidR="00B57C25" w:rsidRPr="00CD7931">
        <w:rPr>
          <w:rStyle w:val="Refdenotaalfinal"/>
          <w:sz w:val="20"/>
          <w:szCs w:val="20"/>
        </w:rPr>
        <w:endnoteReference w:id="12"/>
      </w:r>
      <w:r w:rsidR="00B57C25" w:rsidRPr="00CD7931">
        <w:t>. Sin duda</w:t>
      </w:r>
      <w:r w:rsidR="003A6943" w:rsidRPr="00CD7931">
        <w:t>,</w:t>
      </w:r>
      <w:r w:rsidR="00B57C25" w:rsidRPr="00CD7931">
        <w:t xml:space="preserve"> </w:t>
      </w:r>
      <w:r w:rsidR="003961EA" w:rsidRPr="00CD7931">
        <w:t>por su propia experiencia</w:t>
      </w:r>
      <w:r w:rsidR="00B57C25" w:rsidRPr="00CD7931">
        <w:t>.</w:t>
      </w:r>
      <w:r w:rsidR="00B440AD" w:rsidRPr="00CD7931">
        <w:t xml:space="preserve"> </w:t>
      </w:r>
    </w:p>
    <w:p w:rsidR="00B57C25" w:rsidRPr="00CD7931" w:rsidRDefault="00B57C25" w:rsidP="003644DA">
      <w:r w:rsidRPr="00CD7931">
        <w:t>Dentro de un</w:t>
      </w:r>
      <w:r w:rsidR="00DE6090" w:rsidRPr="00CD7931">
        <w:t xml:space="preserve"> panenteísmo (Einssein)</w:t>
      </w:r>
      <w:r w:rsidR="00B56BEA">
        <w:t xml:space="preserve"> englobante de un</w:t>
      </w:r>
      <w:r w:rsidRPr="00CD7931">
        <w:t xml:space="preserve"> </w:t>
      </w:r>
      <w:r w:rsidRPr="00B56BEA">
        <w:t>pananimalismo</w:t>
      </w:r>
      <w:r w:rsidRPr="00CD7931">
        <w:t xml:space="preserve"> </w:t>
      </w:r>
      <w:r w:rsidR="00C7035E" w:rsidRPr="00CD7931">
        <w:t xml:space="preserve">panteísta </w:t>
      </w:r>
      <w:r w:rsidRPr="00CD7931">
        <w:t>arcaico</w:t>
      </w:r>
      <w:r w:rsidR="00DE6090" w:rsidRPr="00CD7931">
        <w:t>-</w:t>
      </w:r>
      <w:r w:rsidR="00E04D53" w:rsidRPr="00CD7931">
        <w:t>escatológico</w:t>
      </w:r>
      <w:r w:rsidR="00DE6090" w:rsidRPr="00CD7931">
        <w:t>,</w:t>
      </w:r>
      <w:r w:rsidRPr="00CD7931">
        <w:t xml:space="preserve"> Nietzsche </w:t>
      </w:r>
      <w:r w:rsidR="00697C9A" w:rsidRPr="00CD7931">
        <w:t>fabula la</w:t>
      </w:r>
      <w:r w:rsidRPr="00CD7931">
        <w:t xml:space="preserve"> unidad originaria de </w:t>
      </w:r>
      <w:r w:rsidR="002B55C9" w:rsidRPr="00CD7931">
        <w:t>naturaleza</w:t>
      </w:r>
      <w:r w:rsidR="00697C9A" w:rsidRPr="00CD7931">
        <w:t xml:space="preserve"> y</w:t>
      </w:r>
      <w:r w:rsidRPr="00CD7931">
        <w:t xml:space="preserve"> viviente</w:t>
      </w:r>
      <w:r w:rsidR="00697C9A" w:rsidRPr="00CD7931">
        <w:t>s</w:t>
      </w:r>
      <w:r w:rsidRPr="00CD7931">
        <w:rPr>
          <w:vertAlign w:val="superscript"/>
        </w:rPr>
        <w:endnoteReference w:id="13"/>
      </w:r>
      <w:r w:rsidRPr="00CD7931">
        <w:t xml:space="preserve">, </w:t>
      </w:r>
      <w:r w:rsidR="00697C9A" w:rsidRPr="00CD7931">
        <w:t xml:space="preserve">de </w:t>
      </w:r>
      <w:r w:rsidRPr="00CD7931">
        <w:t>plantas, animales</w:t>
      </w:r>
      <w:r w:rsidRPr="00CD7931">
        <w:rPr>
          <w:vertAlign w:val="superscript"/>
        </w:rPr>
        <w:endnoteReference w:id="14"/>
      </w:r>
      <w:r w:rsidRPr="00CD7931">
        <w:t xml:space="preserve">, </w:t>
      </w:r>
      <w:r w:rsidR="00E31129" w:rsidRPr="00CD7931">
        <w:t>que</w:t>
      </w:r>
      <w:r w:rsidR="006C4A19" w:rsidRPr="00CD7931">
        <w:t xml:space="preserve"> incluye al </w:t>
      </w:r>
      <w:r w:rsidRPr="00CD7931">
        <w:t>hombre</w:t>
      </w:r>
      <w:r w:rsidR="004C5989" w:rsidRPr="00CD7931">
        <w:t xml:space="preserve"> como</w:t>
      </w:r>
      <w:r w:rsidR="00B56BEA">
        <w:t xml:space="preserve"> </w:t>
      </w:r>
      <w:r w:rsidR="00B56BEA" w:rsidRPr="00CD7931">
        <w:t>"animal inacabado"</w:t>
      </w:r>
      <w:r w:rsidR="00B56BEA" w:rsidRPr="00CD7931">
        <w:rPr>
          <w:rStyle w:val="Refdenotaalfinal"/>
          <w:sz w:val="20"/>
          <w:szCs w:val="20"/>
        </w:rPr>
        <w:endnoteReference w:id="15"/>
      </w:r>
      <w:r w:rsidRPr="00CD7931">
        <w:t xml:space="preserve"> </w:t>
      </w:r>
      <w:r w:rsidRPr="00B56BEA">
        <w:t>animal irracional</w:t>
      </w:r>
      <w:r w:rsidRPr="00CD7931">
        <w:t xml:space="preserve"> instintual</w:t>
      </w:r>
      <w:r w:rsidR="00835012" w:rsidRPr="00CD7931">
        <w:rPr>
          <w:rStyle w:val="Refdenotaalfinal"/>
          <w:sz w:val="20"/>
          <w:szCs w:val="20"/>
        </w:rPr>
        <w:endnoteReference w:id="16"/>
      </w:r>
      <w:r w:rsidR="00E31129" w:rsidRPr="00CD7931">
        <w:t xml:space="preserve">. </w:t>
      </w:r>
      <w:r w:rsidR="00CE37E1">
        <w:t>L</w:t>
      </w:r>
      <w:r w:rsidR="00E31129" w:rsidRPr="00CD7931">
        <w:t xml:space="preserve">a vida natural del hombre, </w:t>
      </w:r>
      <w:r w:rsidR="00CE37E1">
        <w:t xml:space="preserve">es </w:t>
      </w:r>
      <w:r w:rsidR="00E31129" w:rsidRPr="00CD7931">
        <w:t>como la del animal</w:t>
      </w:r>
      <w:r w:rsidR="00CE37E1">
        <w:t xml:space="preserve">, </w:t>
      </w:r>
      <w:r w:rsidRPr="00CD7931">
        <w:t>"usurpación, violencia, violación del extraño y más débil,</w:t>
      </w:r>
      <w:r w:rsidR="00CE37E1">
        <w:t xml:space="preserve"> </w:t>
      </w:r>
      <w:r w:rsidRPr="00CD7931">
        <w:t>es opresión, dureza, imposición de la forma propia, absorción, y como mínimo, explotación"</w:t>
      </w:r>
      <w:r w:rsidR="00804B5C" w:rsidRPr="00CD7931">
        <w:rPr>
          <w:rStyle w:val="Refdenotaalfinal"/>
          <w:sz w:val="20"/>
          <w:szCs w:val="20"/>
        </w:rPr>
        <w:endnoteReference w:id="17"/>
      </w:r>
      <w:r w:rsidR="006C24E7" w:rsidRPr="00CD7931">
        <w:t>.</w:t>
      </w:r>
    </w:p>
    <w:p w:rsidR="00DA772A" w:rsidRPr="00CD7931" w:rsidRDefault="00AF1FF2" w:rsidP="00B56BEA">
      <w:pPr>
        <w:pStyle w:val="T3"/>
      </w:pPr>
      <w:r w:rsidRPr="00CD7931">
        <w:t>Excentri</w:t>
      </w:r>
      <w:r w:rsidR="00B56BEA">
        <w:t>ci</w:t>
      </w:r>
      <w:r w:rsidRPr="00CD7931">
        <w:t>smo humano</w:t>
      </w:r>
    </w:p>
    <w:p w:rsidR="00B4148F" w:rsidRPr="00CD7931" w:rsidRDefault="00DA772A" w:rsidP="003644DA">
      <w:r w:rsidRPr="00CD7931">
        <w:t>El hombre de Nietzsche es animal</w:t>
      </w:r>
      <w:r w:rsidR="00E04D53" w:rsidRPr="00CD7931">
        <w:t xml:space="preserve"> periférico</w:t>
      </w:r>
      <w:r w:rsidRPr="00CD7931">
        <w:t>, descentrado</w:t>
      </w:r>
      <w:r w:rsidR="00B16D6F" w:rsidRPr="00CD7931">
        <w:t xml:space="preserve"> o excéntrico</w:t>
      </w:r>
      <w:r w:rsidR="00103F63" w:rsidRPr="00CD7931">
        <w:t xml:space="preserve"> en </w:t>
      </w:r>
      <w:r w:rsidR="00E811E0">
        <w:t xml:space="preserve">el Universo y en </w:t>
      </w:r>
      <w:r w:rsidR="00103F63" w:rsidRPr="00CD7931">
        <w:t>la naturaleza</w:t>
      </w:r>
      <w:r w:rsidR="00E811E0">
        <w:rPr>
          <w:rStyle w:val="Refdenotaalfinal"/>
        </w:rPr>
        <w:endnoteReference w:id="18"/>
      </w:r>
      <w:r w:rsidR="00B57C25" w:rsidRPr="00CD7931">
        <w:t xml:space="preserve">. </w:t>
      </w:r>
      <w:r w:rsidR="00E31129" w:rsidRPr="00CD7931">
        <w:t>Nietzsche r</w:t>
      </w:r>
      <w:r w:rsidR="004C5989" w:rsidRPr="00CD7931">
        <w:t xml:space="preserve">echaza </w:t>
      </w:r>
      <w:r w:rsidR="00E31129" w:rsidRPr="00CD7931">
        <w:t>por</w:t>
      </w:r>
      <w:r w:rsidR="004C5989" w:rsidRPr="00CD7931">
        <w:t xml:space="preserve"> pretenciosa la concepción de</w:t>
      </w:r>
      <w:r w:rsidR="00147C5B" w:rsidRPr="00CD7931">
        <w:t xml:space="preserve">l </w:t>
      </w:r>
      <w:r w:rsidR="002E077D" w:rsidRPr="00CD7931">
        <w:t>hombre</w:t>
      </w:r>
      <w:r w:rsidR="00583321" w:rsidRPr="00CD7931">
        <w:t xml:space="preserve"> como </w:t>
      </w:r>
      <w:r w:rsidR="00A936A1" w:rsidRPr="00CD7931">
        <w:t xml:space="preserve">si fuera </w:t>
      </w:r>
      <w:r w:rsidR="00583321" w:rsidRPr="00CD7931">
        <w:t>superior a otras especies</w:t>
      </w:r>
      <w:r w:rsidR="00583321" w:rsidRPr="00CD7931">
        <w:rPr>
          <w:vertAlign w:val="superscript"/>
        </w:rPr>
        <w:endnoteReference w:id="19"/>
      </w:r>
      <w:r w:rsidR="00583321" w:rsidRPr="00CD7931">
        <w:t>,</w:t>
      </w:r>
      <w:r w:rsidR="002E077D" w:rsidRPr="00CD7931">
        <w:t xml:space="preserve"> </w:t>
      </w:r>
      <w:r w:rsidR="004C5989" w:rsidRPr="00CD7931">
        <w:t>como s</w:t>
      </w:r>
      <w:r w:rsidR="00E342D4" w:rsidRPr="00CD7931">
        <w:t>i</w:t>
      </w:r>
      <w:r w:rsidR="004C5989" w:rsidRPr="00CD7931">
        <w:t xml:space="preserve"> fuera </w:t>
      </w:r>
      <w:r w:rsidR="00E04D53" w:rsidRPr="00CD7931">
        <w:t xml:space="preserve">el </w:t>
      </w:r>
      <w:r w:rsidR="00147C5B" w:rsidRPr="00CD7931">
        <w:t>inicio de la inteligencia</w:t>
      </w:r>
      <w:r w:rsidR="0040110D" w:rsidRPr="00CD7931">
        <w:t xml:space="preserve">, </w:t>
      </w:r>
      <w:r w:rsidR="00147C5B" w:rsidRPr="00CD7931">
        <w:t xml:space="preserve">el centro y la cúspide de la pirámide del </w:t>
      </w:r>
      <w:r w:rsidR="00BD5896" w:rsidRPr="00CD7931">
        <w:t xml:space="preserve">proceso </w:t>
      </w:r>
      <w:r w:rsidR="00147C5B" w:rsidRPr="00CD7931">
        <w:t>univers</w:t>
      </w:r>
      <w:r w:rsidR="00BD5896" w:rsidRPr="00CD7931">
        <w:t>al</w:t>
      </w:r>
      <w:r w:rsidR="00147C5B" w:rsidRPr="00CD7931">
        <w:t xml:space="preserve">, </w:t>
      </w:r>
      <w:r w:rsidR="00E04D53" w:rsidRPr="00CD7931">
        <w:t>cuando es</w:t>
      </w:r>
      <w:r w:rsidR="002E077D" w:rsidRPr="00CD7931">
        <w:t xml:space="preserve"> </w:t>
      </w:r>
      <w:r w:rsidR="00D01929" w:rsidRPr="00CD7931">
        <w:t xml:space="preserve">el animal </w:t>
      </w:r>
      <w:r w:rsidR="002E077D" w:rsidRPr="00CD7931">
        <w:t xml:space="preserve">más </w:t>
      </w:r>
      <w:r w:rsidR="003A723E" w:rsidRPr="00CD7931">
        <w:t xml:space="preserve">absurdo y </w:t>
      </w:r>
      <w:r w:rsidR="002E077D" w:rsidRPr="00CD7931">
        <w:t>loco</w:t>
      </w:r>
      <w:r w:rsidR="006F6EA1" w:rsidRPr="00CD7931">
        <w:rPr>
          <w:rStyle w:val="Refdenotaalfinal"/>
          <w:sz w:val="20"/>
          <w:szCs w:val="20"/>
        </w:rPr>
        <w:endnoteReference w:id="20"/>
      </w:r>
      <w:r w:rsidR="002E077D" w:rsidRPr="00CD7931">
        <w:t>,</w:t>
      </w:r>
      <w:r w:rsidR="0040110D" w:rsidRPr="00CD7931">
        <w:t xml:space="preserve"> parásito, </w:t>
      </w:r>
      <w:r w:rsidR="002E077D" w:rsidRPr="00CD7931">
        <w:t>enfermizo</w:t>
      </w:r>
      <w:r w:rsidR="00697C9A" w:rsidRPr="00CD7931">
        <w:t xml:space="preserve"> y</w:t>
      </w:r>
      <w:r w:rsidR="002E077D" w:rsidRPr="00CD7931">
        <w:t xml:space="preserve"> cruel</w:t>
      </w:r>
      <w:r w:rsidR="0040110D" w:rsidRPr="00CD7931">
        <w:t xml:space="preserve">, </w:t>
      </w:r>
      <w:r w:rsidR="00147C5B" w:rsidRPr="00CD7931">
        <w:t xml:space="preserve">que no </w:t>
      </w:r>
      <w:r w:rsidR="002E077D" w:rsidRPr="00CD7931">
        <w:t xml:space="preserve">es la medida </w:t>
      </w:r>
      <w:r w:rsidR="00147C5B" w:rsidRPr="00CD7931">
        <w:t>ni valor</w:t>
      </w:r>
      <w:r w:rsidR="0040110D" w:rsidRPr="00CD7931">
        <w:t xml:space="preserve"> de nada</w:t>
      </w:r>
      <w:r w:rsidR="00117042" w:rsidRPr="00CD7931">
        <w:rPr>
          <w:rStyle w:val="Refdenotaalfinal"/>
          <w:sz w:val="20"/>
          <w:szCs w:val="20"/>
        </w:rPr>
        <w:endnoteReference w:id="21"/>
      </w:r>
      <w:r w:rsidR="00531170" w:rsidRPr="00CD7931">
        <w:t>, y menos de los animales</w:t>
      </w:r>
      <w:r w:rsidR="00531170" w:rsidRPr="00CD7931">
        <w:rPr>
          <w:rStyle w:val="Refdenotaalfinal"/>
          <w:sz w:val="20"/>
          <w:szCs w:val="20"/>
        </w:rPr>
        <w:endnoteReference w:id="22"/>
      </w:r>
      <w:r w:rsidR="00531170" w:rsidRPr="00CD7931">
        <w:t>.</w:t>
      </w:r>
      <w:r w:rsidR="0040110D" w:rsidRPr="00CD7931">
        <w:t xml:space="preserve"> </w:t>
      </w:r>
      <w:r w:rsidR="007161B2" w:rsidRPr="00CD7931">
        <w:t xml:space="preserve">Así describe </w:t>
      </w:r>
      <w:r w:rsidR="00A936A1" w:rsidRPr="00CD7931">
        <w:t xml:space="preserve">el desarrollo evolutivo, o </w:t>
      </w:r>
      <w:r w:rsidR="007161B2" w:rsidRPr="00CD7931">
        <w:t>l</w:t>
      </w:r>
      <w:r w:rsidR="002E077D" w:rsidRPr="00CD7931">
        <w:t xml:space="preserve">as edades del hombre </w:t>
      </w:r>
      <w:r w:rsidR="00697C9A" w:rsidRPr="00CD7931">
        <w:t>animal</w:t>
      </w:r>
      <w:r w:rsidR="002E077D" w:rsidRPr="00CD7931">
        <w:t>: "Basta mirar a los ojos y la dentadura para comprobar que de niño el hombre está muy alejado del animal, se acerca un pasito en la pubertad, y otro más a los treinta años, pierde la vergüenza a los sesenta y el viejo setentón se desvela como bestia</w:t>
      </w:r>
      <w:r w:rsidR="002E077D" w:rsidRPr="00CD7931">
        <w:rPr>
          <w:rStyle w:val="Refdenotaalfinal"/>
          <w:sz w:val="20"/>
          <w:szCs w:val="20"/>
        </w:rPr>
        <w:endnoteReference w:id="23"/>
      </w:r>
      <w:r w:rsidR="002E077D" w:rsidRPr="00CD7931">
        <w:t>.</w:t>
      </w:r>
      <w:r w:rsidR="00B4148F" w:rsidRPr="00CD7931">
        <w:t xml:space="preserve"> Ya con catorce años le confesaba a su madre tener conciencia de lo poquita cosa que es el </w:t>
      </w:r>
      <w:r w:rsidR="00103F63" w:rsidRPr="00CD7931">
        <w:t>universo</w:t>
      </w:r>
      <w:r w:rsidR="00B4148F" w:rsidRPr="00CD7931">
        <w:rPr>
          <w:rStyle w:val="Refdenotaalfinal"/>
          <w:sz w:val="20"/>
          <w:szCs w:val="20"/>
        </w:rPr>
        <w:endnoteReference w:id="24"/>
      </w:r>
      <w:r w:rsidR="00CE37E1">
        <w:t>, y</w:t>
      </w:r>
      <w:r w:rsidR="00A936A1" w:rsidRPr="00CD7931">
        <w:t xml:space="preserve"> </w:t>
      </w:r>
      <w:r w:rsidR="00103F63" w:rsidRPr="00CD7931">
        <w:t>posteriormente descubre</w:t>
      </w:r>
      <w:r w:rsidR="00E04D53" w:rsidRPr="00CD7931">
        <w:t xml:space="preserve"> que s</w:t>
      </w:r>
      <w:r w:rsidR="00B4148F" w:rsidRPr="00CD7931">
        <w:t xml:space="preserve">i desapareciera </w:t>
      </w:r>
      <w:r w:rsidR="00E04D53" w:rsidRPr="00CD7931">
        <w:t xml:space="preserve">del universo </w:t>
      </w:r>
      <w:r w:rsidR="00B4148F" w:rsidRPr="00CD7931">
        <w:t>la especie humana, el animal inteligente, no pasaría nada, ya han desaparecido otras</w:t>
      </w:r>
      <w:r w:rsidR="00E04D53" w:rsidRPr="00CD7931">
        <w:t xml:space="preserve"> especies. Igual que </w:t>
      </w:r>
      <w:r w:rsidR="00A936A1" w:rsidRPr="00CD7931">
        <w:t xml:space="preserve">si </w:t>
      </w:r>
      <w:r w:rsidR="00E04D53" w:rsidRPr="00CD7931">
        <w:t xml:space="preserve">desaparece el entendimiento. Antes no </w:t>
      </w:r>
      <w:r w:rsidR="00B56BEA">
        <w:t>existía</w:t>
      </w:r>
      <w:r w:rsidR="00A936A1" w:rsidRPr="00CD7931">
        <w:t>, y h</w:t>
      </w:r>
      <w:r w:rsidR="00B4148F" w:rsidRPr="00CD7931">
        <w:t>ay que ser muy filósofo para no admirarse</w:t>
      </w:r>
      <w:r w:rsidR="00B4148F" w:rsidRPr="00CD7931">
        <w:rPr>
          <w:rStyle w:val="Refdenotaalfinal"/>
          <w:sz w:val="20"/>
          <w:szCs w:val="20"/>
        </w:rPr>
        <w:endnoteReference w:id="25"/>
      </w:r>
      <w:r w:rsidR="00B4148F" w:rsidRPr="00CD7931">
        <w:t xml:space="preserve">. </w:t>
      </w:r>
      <w:r w:rsidR="00E04D53" w:rsidRPr="00CD7931">
        <w:t xml:space="preserve">Nietzsche mismo asume su condición </w:t>
      </w:r>
      <w:r w:rsidR="00E811E0">
        <w:t xml:space="preserve">personal </w:t>
      </w:r>
      <w:r w:rsidR="00E04D53" w:rsidRPr="00CD7931">
        <w:t xml:space="preserve">de "excéntrico", pero no metafísico, sino </w:t>
      </w:r>
      <w:r w:rsidR="00A936A1" w:rsidRPr="00CD7931">
        <w:t>psico-</w:t>
      </w:r>
      <w:r w:rsidR="00E04D53" w:rsidRPr="00CD7931">
        <w:t xml:space="preserve">físico para con sus </w:t>
      </w:r>
      <w:r w:rsidR="00B4148F" w:rsidRPr="00CD7931">
        <w:t xml:space="preserve">más próximos que </w:t>
      </w:r>
      <w:r w:rsidR="00B56BEA">
        <w:t xml:space="preserve">bien pronto </w:t>
      </w:r>
      <w:r w:rsidR="00B4148F" w:rsidRPr="00CD7931">
        <w:t>le toman por "excéntrico, patológico y psiquiátrico"</w:t>
      </w:r>
      <w:r w:rsidR="00974F1B" w:rsidRPr="00CD7931">
        <w:t>,</w:t>
      </w:r>
      <w:r w:rsidR="00B4148F" w:rsidRPr="00CD7931">
        <w:t xml:space="preserve"> pero "como nadie sabe dónde está mi centro</w:t>
      </w:r>
      <w:r w:rsidR="00DA604E" w:rsidRPr="00CD7931">
        <w:t>,</w:t>
      </w:r>
      <w:r w:rsidR="00B4148F" w:rsidRPr="00CD7931">
        <w:t xml:space="preserve"> nadie sabe cuándo y dónde he sido excéntrico"</w:t>
      </w:r>
      <w:r w:rsidR="00974F1B" w:rsidRPr="00CD7931">
        <w:rPr>
          <w:rStyle w:val="Refdenotaalfinal"/>
          <w:b/>
          <w:sz w:val="20"/>
          <w:szCs w:val="20"/>
        </w:rPr>
        <w:endnoteReference w:id="26"/>
      </w:r>
      <w:r w:rsidR="00B4148F" w:rsidRPr="00CD7931">
        <w:t>.</w:t>
      </w:r>
      <w:r w:rsidR="00103F63" w:rsidRPr="00CD7931">
        <w:t xml:space="preserve"> </w:t>
      </w:r>
      <w:r w:rsidR="00CE37E1">
        <w:t>Habla de</w:t>
      </w:r>
      <w:r w:rsidR="00B56BEA">
        <w:t xml:space="preserve"> su centro </w:t>
      </w:r>
      <w:r w:rsidR="00CE37E1">
        <w:t xml:space="preserve">visceral y </w:t>
      </w:r>
      <w:r w:rsidR="00B56BEA">
        <w:t>neurálgico</w:t>
      </w:r>
      <w:r w:rsidR="00103F63" w:rsidRPr="00CD7931">
        <w:t>.</w:t>
      </w:r>
    </w:p>
    <w:p w:rsidR="00DA772A" w:rsidRPr="00CD7931" w:rsidRDefault="00DA772A" w:rsidP="00B56BEA">
      <w:pPr>
        <w:pStyle w:val="T3"/>
      </w:pPr>
      <w:r w:rsidRPr="00CD7931">
        <w:t xml:space="preserve">Zoocentrismo </w:t>
      </w:r>
    </w:p>
    <w:p w:rsidR="00117042" w:rsidRPr="00CD7931" w:rsidRDefault="00E04D53" w:rsidP="003644DA">
      <w:r w:rsidRPr="00CD7931">
        <w:t>Nietzsche ve el mundo desde el cerebro de</w:t>
      </w:r>
      <w:r w:rsidR="005712CD" w:rsidRPr="00CD7931">
        <w:t xml:space="preserve"> </w:t>
      </w:r>
      <w:r w:rsidRPr="00CD7931">
        <w:t>l</w:t>
      </w:r>
      <w:r w:rsidR="005712CD" w:rsidRPr="00CD7931">
        <w:t>os</w:t>
      </w:r>
      <w:r w:rsidRPr="00CD7931">
        <w:t xml:space="preserve"> animal</w:t>
      </w:r>
      <w:r w:rsidR="005712CD" w:rsidRPr="00CD7931">
        <w:t>es</w:t>
      </w:r>
      <w:r w:rsidR="00DA772A" w:rsidRPr="00CD7931">
        <w:t>, por eso sabe que la hormiga tiene una percepción del tiempo distinta a la del hombre</w:t>
      </w:r>
      <w:r w:rsidR="00DA772A" w:rsidRPr="00CD7931">
        <w:rPr>
          <w:rStyle w:val="Refdenotaalfinal"/>
          <w:sz w:val="20"/>
          <w:szCs w:val="20"/>
        </w:rPr>
        <w:endnoteReference w:id="27"/>
      </w:r>
      <w:r w:rsidR="005712CD" w:rsidRPr="00CD7931">
        <w:t>, que para el gusano un cadáver es un buen pensamiento</w:t>
      </w:r>
      <w:r w:rsidR="005712CD" w:rsidRPr="00CD7931">
        <w:rPr>
          <w:rStyle w:val="Refdenotaalfinal"/>
          <w:sz w:val="20"/>
          <w:szCs w:val="20"/>
        </w:rPr>
        <w:endnoteReference w:id="28"/>
      </w:r>
      <w:r w:rsidR="00DA604E" w:rsidRPr="00CD7931">
        <w:t xml:space="preserve">, </w:t>
      </w:r>
      <w:r w:rsidR="00DA772A" w:rsidRPr="00CD7931">
        <w:t>que</w:t>
      </w:r>
      <w:r w:rsidRPr="00CD7931">
        <w:t xml:space="preserve"> </w:t>
      </w:r>
      <w:r w:rsidR="008D4D75" w:rsidRPr="00CD7931">
        <w:t>el mosquito</w:t>
      </w:r>
      <w:r w:rsidR="00DA772A" w:rsidRPr="00CD7931">
        <w:t xml:space="preserve"> se siente el centro del mundo, que </w:t>
      </w:r>
      <w:r w:rsidRPr="00CD7931">
        <w:t>s</w:t>
      </w:r>
      <w:r w:rsidR="00117042" w:rsidRPr="00CD7931">
        <w:t xml:space="preserve">i el caballo leyera sería metafísico, </w:t>
      </w:r>
      <w:r w:rsidR="00DA772A" w:rsidRPr="00CD7931">
        <w:t xml:space="preserve">y </w:t>
      </w:r>
      <w:r w:rsidR="00CE37E1">
        <w:t xml:space="preserve">que </w:t>
      </w:r>
      <w:r w:rsidR="00B16D6F" w:rsidRPr="00CD7931">
        <w:t>s</w:t>
      </w:r>
      <w:r w:rsidR="00117042" w:rsidRPr="00CD7931">
        <w:t xml:space="preserve">i </w:t>
      </w:r>
      <w:r w:rsidR="00CE37E1" w:rsidRPr="00CD7931">
        <w:t xml:space="preserve">el animal </w:t>
      </w:r>
      <w:r w:rsidR="00117042" w:rsidRPr="00CD7931">
        <w:t>hablara diría</w:t>
      </w:r>
      <w:r w:rsidR="00B56BEA">
        <w:t xml:space="preserve">, </w:t>
      </w:r>
      <w:r w:rsidR="008D4D75" w:rsidRPr="00CD7931">
        <w:t>dice Nietzsche</w:t>
      </w:r>
      <w:r w:rsidR="00117042" w:rsidRPr="00CD7931">
        <w:t>: "humanidad es un prejuicio que no padecemos en absoluto nosotros los animales"</w:t>
      </w:r>
      <w:r w:rsidR="00117042" w:rsidRPr="00CD7931">
        <w:rPr>
          <w:vertAlign w:val="superscript"/>
        </w:rPr>
        <w:endnoteReference w:id="29"/>
      </w:r>
      <w:r w:rsidR="008D4D75" w:rsidRPr="00CD7931">
        <w:t>.</w:t>
      </w:r>
      <w:r w:rsidR="00CE37E1">
        <w:t xml:space="preserve"> </w:t>
      </w:r>
      <w:r w:rsidR="00475204" w:rsidRPr="00CD7931">
        <w:t>"Me temo que los animales ven al hombre como un ser igual a ellos que del modo más peligroso ha perdido la inteligencia sana animal, como el animal loco, el animal que ríe, el animal que llora, el animal desgraciado"</w:t>
      </w:r>
      <w:r w:rsidR="00475204" w:rsidRPr="00CD7931">
        <w:rPr>
          <w:rStyle w:val="Refdenotaalfinal"/>
          <w:sz w:val="20"/>
          <w:szCs w:val="20"/>
        </w:rPr>
        <w:endnoteReference w:id="30"/>
      </w:r>
      <w:r w:rsidR="00475204" w:rsidRPr="00CD7931">
        <w:t xml:space="preserve">. </w:t>
      </w:r>
      <w:r w:rsidR="00117042" w:rsidRPr="00CD7931">
        <w:t xml:space="preserve">"Desde el punto de vista de los animales ¿no somos </w:t>
      </w:r>
      <w:r w:rsidR="00117042" w:rsidRPr="00CD7931">
        <w:lastRenderedPageBreak/>
        <w:t>parásitos?"</w:t>
      </w:r>
      <w:r w:rsidR="00B16D6F" w:rsidRPr="00CD7931">
        <w:rPr>
          <w:rStyle w:val="Refdenotaalfinal"/>
          <w:sz w:val="20"/>
          <w:szCs w:val="20"/>
        </w:rPr>
        <w:endnoteReference w:id="31"/>
      </w:r>
      <w:r w:rsidR="00103F63" w:rsidRPr="00CD7931">
        <w:t>.</w:t>
      </w:r>
      <w:r w:rsidR="00DA772A" w:rsidRPr="00CD7931">
        <w:t xml:space="preserve"> </w:t>
      </w:r>
      <w:r w:rsidR="00103F63" w:rsidRPr="00CD7931">
        <w:t>El reino animal es mejor que el hombre pues no está ligado simbólicamente</w:t>
      </w:r>
      <w:r w:rsidR="00103F63" w:rsidRPr="00CD7931">
        <w:rPr>
          <w:rStyle w:val="Refdenotaalfinal"/>
          <w:sz w:val="20"/>
          <w:szCs w:val="20"/>
        </w:rPr>
        <w:endnoteReference w:id="32"/>
      </w:r>
      <w:r w:rsidR="00103F63" w:rsidRPr="00CD7931">
        <w:t xml:space="preserve">. </w:t>
      </w:r>
      <w:r w:rsidR="00D44A74">
        <w:t xml:space="preserve">Nietzsche </w:t>
      </w:r>
      <w:r w:rsidR="00FE0878">
        <w:t>e</w:t>
      </w:r>
      <w:r w:rsidR="00D44A74">
        <w:t>stá de parte de los animales</w:t>
      </w:r>
      <w:r w:rsidR="00FE0878">
        <w:t xml:space="preserve"> y en contra </w:t>
      </w:r>
      <w:r w:rsidR="00951964">
        <w:t xml:space="preserve"> </w:t>
      </w:r>
      <w:r w:rsidR="00FE0878">
        <w:t>de los humanos</w:t>
      </w:r>
      <w:r w:rsidR="00DB0899">
        <w:t>, su</w:t>
      </w:r>
      <w:r w:rsidR="00951964">
        <w:t xml:space="preserve"> </w:t>
      </w:r>
      <w:r w:rsidR="00CE37E1">
        <w:t xml:space="preserve">zoofilia </w:t>
      </w:r>
      <w:r w:rsidR="00951964">
        <w:t>es</w:t>
      </w:r>
      <w:r w:rsidR="00CE37E1">
        <w:t xml:space="preserve"> misantropía</w:t>
      </w:r>
      <w:r w:rsidR="00DA772A" w:rsidRPr="00CD7931">
        <w:t>.</w:t>
      </w:r>
      <w:r w:rsidR="00FE0878">
        <w:t xml:space="preserve">  Ensalza la </w:t>
      </w:r>
      <w:r w:rsidR="00DB0899">
        <w:t>violencia</w:t>
      </w:r>
      <w:r w:rsidR="00FE0878">
        <w:t xml:space="preserve"> animal de los hombres fuertes contra los débiles, </w:t>
      </w:r>
      <w:r w:rsidR="00DB0899">
        <w:t xml:space="preserve">incluido el crimen y el exterminio en masa, </w:t>
      </w:r>
      <w:r w:rsidR="00FE0878">
        <w:t xml:space="preserve">y </w:t>
      </w:r>
      <w:r w:rsidR="00DB0899">
        <w:t>rechaza</w:t>
      </w:r>
      <w:r w:rsidR="00FE0878">
        <w:t xml:space="preserve"> la violencia de los hombres con los animales</w:t>
      </w:r>
      <w:r w:rsidR="00FE0878">
        <w:rPr>
          <w:rStyle w:val="Refdenotaalfinal"/>
        </w:rPr>
        <w:endnoteReference w:id="33"/>
      </w:r>
      <w:r w:rsidR="00FE0878">
        <w:t xml:space="preserve">. </w:t>
      </w:r>
      <w:r w:rsidR="00CE37E1">
        <w:t xml:space="preserve"> </w:t>
      </w:r>
    </w:p>
    <w:p w:rsidR="00DA772A" w:rsidRPr="00CD7931" w:rsidRDefault="00DC4D68" w:rsidP="00B56BEA">
      <w:pPr>
        <w:pStyle w:val="T3"/>
      </w:pPr>
      <w:r w:rsidRPr="00CD7931">
        <w:t>Retorno al animal</w:t>
      </w:r>
      <w:r w:rsidR="00E758A2" w:rsidRPr="00CD7931">
        <w:rPr>
          <w:rStyle w:val="Refdenotaalfinal"/>
          <w:b/>
          <w:sz w:val="20"/>
          <w:szCs w:val="20"/>
        </w:rPr>
        <w:endnoteReference w:id="34"/>
      </w:r>
      <w:r w:rsidR="008009CA" w:rsidRPr="00CD7931">
        <w:t xml:space="preserve"> </w:t>
      </w:r>
    </w:p>
    <w:p w:rsidR="008B69B3" w:rsidRPr="00CD7931" w:rsidRDefault="00E66A7F" w:rsidP="003644DA">
      <w:r w:rsidRPr="00A3516A">
        <w:t xml:space="preserve">"Se pretende negar la bestia en nosotros", </w:t>
      </w:r>
      <w:r w:rsidR="00DA604E" w:rsidRPr="00A3516A">
        <w:t xml:space="preserve">negar </w:t>
      </w:r>
      <w:r w:rsidRPr="00A3516A">
        <w:t>"la maldad y vileza humana, el malvado animal salvaje en nosotros"</w:t>
      </w:r>
      <w:r w:rsidRPr="00CD7931">
        <w:rPr>
          <w:rStyle w:val="Refdenotaalfinal"/>
          <w:sz w:val="20"/>
          <w:szCs w:val="20"/>
          <w:lang w:val="de-DE"/>
        </w:rPr>
        <w:endnoteReference w:id="35"/>
      </w:r>
      <w:r w:rsidRPr="00A3516A">
        <w:t xml:space="preserve">. </w:t>
      </w:r>
      <w:r w:rsidR="00B4148F" w:rsidRPr="00CD7931">
        <w:t xml:space="preserve">El bruto animal hombre ha sido desbestializado, desanimalizado, domesticado, domado y gregarizado por </w:t>
      </w:r>
      <w:r w:rsidR="004E1DE8" w:rsidRPr="00CD7931">
        <w:t>la historia</w:t>
      </w:r>
      <w:r w:rsidR="00381403" w:rsidRPr="00CD7931">
        <w:t xml:space="preserve"> occidental</w:t>
      </w:r>
      <w:r w:rsidR="00B4148F" w:rsidRPr="00CD7931">
        <w:t xml:space="preserve">, </w:t>
      </w:r>
      <w:r w:rsidR="00951964">
        <w:t>la F</w:t>
      </w:r>
      <w:r w:rsidR="00381403" w:rsidRPr="00CD7931">
        <w:t xml:space="preserve">ilosofía, la </w:t>
      </w:r>
      <w:r w:rsidR="00951964">
        <w:t>M</w:t>
      </w:r>
      <w:r w:rsidR="00381403" w:rsidRPr="00CD7931">
        <w:t xml:space="preserve">oral, la </w:t>
      </w:r>
      <w:r w:rsidR="00951964">
        <w:t>R</w:t>
      </w:r>
      <w:r w:rsidR="00381403" w:rsidRPr="00CD7931">
        <w:t>eligión</w:t>
      </w:r>
      <w:r w:rsidR="00B075A7" w:rsidRPr="00CD7931">
        <w:t xml:space="preserve">, </w:t>
      </w:r>
      <w:r w:rsidRPr="00CD7931">
        <w:t>el Estado,</w:t>
      </w:r>
      <w:r w:rsidR="00DA772A" w:rsidRPr="00CD7931">
        <w:t xml:space="preserve"> la </w:t>
      </w:r>
      <w:r w:rsidR="00951964">
        <w:t>C</w:t>
      </w:r>
      <w:r w:rsidR="00DA772A" w:rsidRPr="00CD7931">
        <w:t>ultura,</w:t>
      </w:r>
      <w:r w:rsidRPr="00CD7931">
        <w:t xml:space="preserve"> y </w:t>
      </w:r>
      <w:r w:rsidR="00E758A2" w:rsidRPr="00CD7931">
        <w:t xml:space="preserve">se </w:t>
      </w:r>
      <w:r w:rsidR="00B075A7" w:rsidRPr="00CD7931">
        <w:t>ha sustituido la guía segura de los instintos por su órgano más miserable, la con</w:t>
      </w:r>
      <w:r w:rsidR="008009CA" w:rsidRPr="00CD7931">
        <w:t>s</w:t>
      </w:r>
      <w:r w:rsidR="00B075A7" w:rsidRPr="00CD7931">
        <w:t>ciencia</w:t>
      </w:r>
      <w:r w:rsidR="00B075A7" w:rsidRPr="00CD7931">
        <w:rPr>
          <w:rStyle w:val="Refdenotaalfinal"/>
          <w:sz w:val="20"/>
          <w:szCs w:val="20"/>
        </w:rPr>
        <w:endnoteReference w:id="36"/>
      </w:r>
      <w:r w:rsidR="00B075A7" w:rsidRPr="00CD7931">
        <w:t xml:space="preserve">. </w:t>
      </w:r>
      <w:r w:rsidR="00D67FC3" w:rsidRPr="00CD7931">
        <w:t>"'Humanización'</w:t>
      </w:r>
      <w:r w:rsidR="00CE37E1">
        <w:t xml:space="preserve"> </w:t>
      </w:r>
      <w:r w:rsidR="00D67FC3" w:rsidRPr="00CD7931">
        <w:t>se opone a 'incremento del hombre"</w:t>
      </w:r>
      <w:r w:rsidR="00D67FC3" w:rsidRPr="00CD7931">
        <w:rPr>
          <w:vertAlign w:val="superscript"/>
          <w:lang w:val="de-DE"/>
        </w:rPr>
        <w:endnoteReference w:id="37"/>
      </w:r>
      <w:r w:rsidR="00D67FC3" w:rsidRPr="00CD7931">
        <w:t xml:space="preserve">, </w:t>
      </w:r>
      <w:r w:rsidR="008B69B3" w:rsidRPr="00CD7931">
        <w:t xml:space="preserve">y </w:t>
      </w:r>
      <w:r w:rsidR="00E0706C" w:rsidRPr="00CD7931">
        <w:t xml:space="preserve">"¿Cómo pensar el hombre </w:t>
      </w:r>
      <w:r w:rsidR="00E0706C" w:rsidRPr="00CD7931">
        <w:rPr>
          <w:i/>
        </w:rPr>
        <w:t>deshuminizado</w:t>
      </w:r>
      <w:r w:rsidR="00E0706C" w:rsidRPr="00CD7931">
        <w:t xml:space="preserve"> si el hombre es el animal desanimalizado?"</w:t>
      </w:r>
      <w:r w:rsidR="00E0706C" w:rsidRPr="00CD7931">
        <w:rPr>
          <w:vertAlign w:val="superscript"/>
        </w:rPr>
        <w:endnoteReference w:id="38"/>
      </w:r>
      <w:r w:rsidR="00103F63" w:rsidRPr="00CD7931">
        <w:t xml:space="preserve"> </w:t>
      </w:r>
      <w:r w:rsidR="00630E86" w:rsidRPr="00CD7931">
        <w:t>La raza está degenerada</w:t>
      </w:r>
      <w:r w:rsidR="00103F63" w:rsidRPr="00CD7931">
        <w:rPr>
          <w:rStyle w:val="Refdenotaalfinal"/>
          <w:sz w:val="20"/>
          <w:szCs w:val="20"/>
        </w:rPr>
        <w:endnoteReference w:id="39"/>
      </w:r>
      <w:r w:rsidR="00103F63" w:rsidRPr="00CD7931">
        <w:t xml:space="preserve"> y se requiere "la mejora de la raza" </w:t>
      </w:r>
      <w:r w:rsidR="00630E86" w:rsidRPr="00CD7931">
        <w:t>¿Cómo enderezar el instinto del animal hombre?"</w:t>
      </w:r>
      <w:r w:rsidR="00630E86" w:rsidRPr="00CD7931">
        <w:rPr>
          <w:rStyle w:val="Refdenotaalfinal"/>
          <w:sz w:val="20"/>
          <w:szCs w:val="20"/>
        </w:rPr>
        <w:endnoteReference w:id="40"/>
      </w:r>
      <w:r w:rsidR="00E0706C" w:rsidRPr="00CD7931">
        <w:t xml:space="preserve">. </w:t>
      </w:r>
      <w:r w:rsidR="00F155FB" w:rsidRPr="00CD7931">
        <w:t>L</w:t>
      </w:r>
      <w:r w:rsidR="00E758A2" w:rsidRPr="00CD7931">
        <w:t>a</w:t>
      </w:r>
      <w:r w:rsidR="008B69B3" w:rsidRPr="00CD7931">
        <w:t xml:space="preserve"> respuesta </w:t>
      </w:r>
      <w:r w:rsidR="00F155FB" w:rsidRPr="00CD7931">
        <w:t xml:space="preserve">no se ha de buscar </w:t>
      </w:r>
      <w:r w:rsidR="007F24E6" w:rsidRPr="00CD7931">
        <w:t>en</w:t>
      </w:r>
      <w:r w:rsidR="00381403" w:rsidRPr="00CD7931">
        <w:t xml:space="preserve"> la metafísica, sino</w:t>
      </w:r>
      <w:r w:rsidR="00B41F7C" w:rsidRPr="00CD7931">
        <w:t xml:space="preserve"> </w:t>
      </w:r>
      <w:r w:rsidR="007F24E6" w:rsidRPr="00CD7931">
        <w:t>en</w:t>
      </w:r>
      <w:r w:rsidR="00381403" w:rsidRPr="00CD7931">
        <w:t xml:space="preserve"> la fisiología animal</w:t>
      </w:r>
      <w:r w:rsidR="00381403" w:rsidRPr="00CD7931">
        <w:rPr>
          <w:rStyle w:val="Refdenotaalfinal"/>
          <w:sz w:val="20"/>
          <w:szCs w:val="20"/>
        </w:rPr>
        <w:endnoteReference w:id="41"/>
      </w:r>
      <w:r w:rsidR="00B41F7C" w:rsidRPr="00CD7931">
        <w:t xml:space="preserve">: </w:t>
      </w:r>
      <w:r w:rsidR="00B075A7" w:rsidRPr="00CD7931">
        <w:t>La verdad de Circe</w:t>
      </w:r>
      <w:r w:rsidR="00123F18" w:rsidRPr="00CD7931">
        <w:t xml:space="preserve"> es</w:t>
      </w:r>
      <w:r w:rsidR="00B075A7" w:rsidRPr="00CD7931">
        <w:t xml:space="preserve"> "reconvertir los hombres en animales"</w:t>
      </w:r>
      <w:r w:rsidR="00B075A7" w:rsidRPr="00CD7931">
        <w:rPr>
          <w:rStyle w:val="Refdenotaalfinal"/>
          <w:sz w:val="20"/>
          <w:szCs w:val="20"/>
        </w:rPr>
        <w:endnoteReference w:id="42"/>
      </w:r>
      <w:r w:rsidR="00B41F7C" w:rsidRPr="00CD7931">
        <w:t xml:space="preserve">. </w:t>
      </w:r>
      <w:r w:rsidR="00B440AD" w:rsidRPr="00CD7931">
        <w:t>"La humanidad no tiene sentido, tan poco</w:t>
      </w:r>
      <w:r w:rsidR="00951964">
        <w:t>,</w:t>
      </w:r>
      <w:r w:rsidR="00B440AD" w:rsidRPr="00CD7931">
        <w:t xml:space="preserve"> como el que tuvieron los saurios, pero tiene evolución"</w:t>
      </w:r>
      <w:r w:rsidR="00B440AD" w:rsidRPr="00CD7931">
        <w:rPr>
          <w:rStyle w:val="Refdenotaalfinal"/>
          <w:sz w:val="20"/>
          <w:szCs w:val="20"/>
        </w:rPr>
        <w:endnoteReference w:id="43"/>
      </w:r>
      <w:r w:rsidR="008009CA" w:rsidRPr="00CD7931">
        <w:t>, y se requiere a</w:t>
      </w:r>
      <w:r w:rsidR="007F24E6" w:rsidRPr="00CD7931">
        <w:t xml:space="preserve">ctivar el camino de vuelta, </w:t>
      </w:r>
      <w:r w:rsidR="00A936AE" w:rsidRPr="00CD7931">
        <w:t>la</w:t>
      </w:r>
      <w:r w:rsidR="00B41F7C" w:rsidRPr="00CD7931">
        <w:t xml:space="preserve"> deshumanización, </w:t>
      </w:r>
      <w:r w:rsidR="00A936AE" w:rsidRPr="00CD7931">
        <w:t>más aún,</w:t>
      </w:r>
      <w:r w:rsidR="00B41F7C" w:rsidRPr="00CD7931">
        <w:t xml:space="preserve"> la deshominización, l</w:t>
      </w:r>
      <w:r w:rsidR="003A723E" w:rsidRPr="00CD7931">
        <w:t>a</w:t>
      </w:r>
      <w:r w:rsidR="003A723E" w:rsidRPr="00CD7931">
        <w:rPr>
          <w:b/>
        </w:rPr>
        <w:t xml:space="preserve"> rebestialización</w:t>
      </w:r>
      <w:r w:rsidR="003A723E" w:rsidRPr="00CD7931">
        <w:t xml:space="preserve">, </w:t>
      </w:r>
      <w:r w:rsidR="0072210E" w:rsidRPr="00CD7931">
        <w:t>la retroevolución</w:t>
      </w:r>
      <w:r w:rsidR="00B41F7C" w:rsidRPr="00CD7931">
        <w:t xml:space="preserve"> </w:t>
      </w:r>
      <w:r w:rsidR="00D67FC3" w:rsidRPr="00CD7931">
        <w:t xml:space="preserve">a la naturaleza rica, violenta, terrible, inconsciente, brutal, </w:t>
      </w:r>
      <w:r w:rsidR="00DA604E" w:rsidRPr="00CD7931">
        <w:t xml:space="preserve">salvaje, bárbara, </w:t>
      </w:r>
      <w:r w:rsidR="00D67FC3" w:rsidRPr="00CD7931">
        <w:t>inhumana</w:t>
      </w:r>
      <w:r w:rsidR="00375D2F" w:rsidRPr="00CD7931">
        <w:rPr>
          <w:vertAlign w:val="superscript"/>
        </w:rPr>
        <w:endnoteReference w:id="44"/>
      </w:r>
      <w:r w:rsidR="00F155FB" w:rsidRPr="00CD7931">
        <w:t>. Es preciso</w:t>
      </w:r>
      <w:r w:rsidR="008009CA" w:rsidRPr="00CD7931">
        <w:t xml:space="preserve"> derribar </w:t>
      </w:r>
      <w:r w:rsidR="00D67FC3" w:rsidRPr="00CD7931">
        <w:t xml:space="preserve">los muros que </w:t>
      </w:r>
      <w:r w:rsidR="007161B2" w:rsidRPr="00CD7931">
        <w:t>median entre</w:t>
      </w:r>
      <w:r w:rsidR="00D67FC3" w:rsidRPr="00CD7931">
        <w:t xml:space="preserve"> naturaleza y espíritu, </w:t>
      </w:r>
      <w:r w:rsidR="00D67FC3" w:rsidRPr="00CD7931">
        <w:rPr>
          <w:b/>
        </w:rPr>
        <w:t>hombre y animal</w:t>
      </w:r>
      <w:r w:rsidR="006C24E7" w:rsidRPr="00CD7931">
        <w:rPr>
          <w:rStyle w:val="Refdenotaalfinal"/>
          <w:b/>
          <w:sz w:val="20"/>
          <w:szCs w:val="20"/>
        </w:rPr>
        <w:endnoteReference w:id="45"/>
      </w:r>
      <w:r w:rsidR="00D67FC3" w:rsidRPr="00CD7931">
        <w:t>, moral y física"</w:t>
      </w:r>
      <w:r w:rsidR="00D67FC3" w:rsidRPr="00CD7931">
        <w:rPr>
          <w:rStyle w:val="Refdenotaalfinal"/>
          <w:sz w:val="20"/>
          <w:szCs w:val="20"/>
          <w:lang w:val="de-DE"/>
        </w:rPr>
        <w:endnoteReference w:id="46"/>
      </w:r>
      <w:r w:rsidR="00D67FC3" w:rsidRPr="00CD7931">
        <w:t xml:space="preserve">, </w:t>
      </w:r>
      <w:r w:rsidR="00F155FB" w:rsidRPr="00CD7931">
        <w:t>retornar</w:t>
      </w:r>
      <w:r w:rsidR="00796558" w:rsidRPr="00CD7931">
        <w:t xml:space="preserve"> </w:t>
      </w:r>
      <w:r w:rsidR="001218E0" w:rsidRPr="00CD7931">
        <w:t>al mono</w:t>
      </w:r>
      <w:r w:rsidR="001218E0" w:rsidRPr="00CD7931">
        <w:rPr>
          <w:rStyle w:val="Refdenotaalfinal"/>
          <w:sz w:val="20"/>
          <w:szCs w:val="20"/>
        </w:rPr>
        <w:endnoteReference w:id="47"/>
      </w:r>
      <w:r w:rsidR="001218E0" w:rsidRPr="00CD7931">
        <w:t xml:space="preserve">, </w:t>
      </w:r>
      <w:r w:rsidR="00796558" w:rsidRPr="00CD7931">
        <w:t xml:space="preserve">al </w:t>
      </w:r>
      <w:r w:rsidR="00D67FC3" w:rsidRPr="00CD7931">
        <w:t xml:space="preserve">viejo yo </w:t>
      </w:r>
      <w:r w:rsidR="00796558" w:rsidRPr="00CD7931">
        <w:t>animal</w:t>
      </w:r>
      <w:r w:rsidR="008B69B3" w:rsidRPr="00CD7931">
        <w:t>,</w:t>
      </w:r>
      <w:r w:rsidR="00796558" w:rsidRPr="00CD7931">
        <w:t xml:space="preserve"> </w:t>
      </w:r>
      <w:r w:rsidR="00F155FB" w:rsidRPr="00CD7931">
        <w:t>realizar</w:t>
      </w:r>
      <w:r w:rsidR="00D67FC3" w:rsidRPr="00CD7931">
        <w:t xml:space="preserve"> la "transformación de la humanidad" </w:t>
      </w:r>
      <w:r w:rsidR="00796558" w:rsidRPr="00CD7931">
        <w:t>superando al hombre</w:t>
      </w:r>
      <w:r w:rsidR="00BE2CF9" w:rsidRPr="00CD7931">
        <w:t>, "retornando al animal"</w:t>
      </w:r>
      <w:r w:rsidR="00796558" w:rsidRPr="00CD7931">
        <w:rPr>
          <w:rStyle w:val="Refdenotaalfinal"/>
          <w:sz w:val="20"/>
          <w:szCs w:val="20"/>
        </w:rPr>
        <w:endnoteReference w:id="48"/>
      </w:r>
      <w:r w:rsidR="00796558" w:rsidRPr="00CD7931">
        <w:t>, tomando</w:t>
      </w:r>
      <w:r w:rsidR="00CE37E1">
        <w:t xml:space="preserve"> </w:t>
      </w:r>
      <w:r w:rsidR="00796558" w:rsidRPr="00CD7931">
        <w:t>"la animalización como bien público"</w:t>
      </w:r>
      <w:r w:rsidR="00796558" w:rsidRPr="00CD7931">
        <w:rPr>
          <w:rStyle w:val="Refdenotaalfinal"/>
          <w:sz w:val="20"/>
          <w:szCs w:val="20"/>
        </w:rPr>
        <w:endnoteReference w:id="49"/>
      </w:r>
      <w:r w:rsidR="008B69B3" w:rsidRPr="00CD7931">
        <w:t>.</w:t>
      </w:r>
      <w:r w:rsidR="00796558" w:rsidRPr="00CD7931">
        <w:t xml:space="preserve"> </w:t>
      </w:r>
      <w:r w:rsidR="008B69B3" w:rsidRPr="00CD7931">
        <w:t xml:space="preserve">"¡Dejadme aullar, gemir y </w:t>
      </w:r>
      <w:r w:rsidR="008B69B3" w:rsidRPr="00CD7931">
        <w:rPr>
          <w:b/>
        </w:rPr>
        <w:t>retorcerme como un animal</w:t>
      </w:r>
      <w:r w:rsidR="007161B2" w:rsidRPr="00CD7931">
        <w:t>: solo creo en mí!</w:t>
      </w:r>
      <w:r w:rsidR="008B69B3" w:rsidRPr="00CD7931">
        <w:t>"</w:t>
      </w:r>
      <w:r w:rsidR="008B69B3" w:rsidRPr="00CD7931">
        <w:rPr>
          <w:rStyle w:val="Refdenotaalfinal"/>
          <w:sz w:val="20"/>
          <w:szCs w:val="20"/>
        </w:rPr>
        <w:endnoteReference w:id="50"/>
      </w:r>
      <w:r w:rsidR="008B69B3" w:rsidRPr="00CD7931">
        <w:t>.</w:t>
      </w:r>
      <w:r w:rsidR="00C42615" w:rsidRPr="00CD7931">
        <w:t xml:space="preserve"> </w:t>
      </w:r>
      <w:r w:rsidR="009F0E11" w:rsidRPr="00CD7931">
        <w:t xml:space="preserve">Del mono al monstruo: </w:t>
      </w:r>
      <w:r w:rsidR="00C42615" w:rsidRPr="00CD7931">
        <w:t xml:space="preserve">"El hombre es una cuerda tendida </w:t>
      </w:r>
      <w:r w:rsidR="0072210E" w:rsidRPr="00CD7931">
        <w:t xml:space="preserve">sobre un abismo </w:t>
      </w:r>
      <w:r w:rsidR="00C42615" w:rsidRPr="00CD7931">
        <w:t>en</w:t>
      </w:r>
      <w:r w:rsidR="0072210E" w:rsidRPr="00CD7931">
        <w:t>tre el animal y el superhombre</w:t>
      </w:r>
      <w:r w:rsidR="00C42615" w:rsidRPr="00CD7931">
        <w:t>"</w:t>
      </w:r>
      <w:r w:rsidR="00C42615" w:rsidRPr="00CD7931">
        <w:rPr>
          <w:rStyle w:val="Refdenotaalfinal"/>
          <w:sz w:val="20"/>
          <w:szCs w:val="20"/>
        </w:rPr>
        <w:endnoteReference w:id="51"/>
      </w:r>
      <w:r w:rsidR="009F0E11" w:rsidRPr="00CD7931">
        <w:t xml:space="preserve"> monstruo y superbestia</w:t>
      </w:r>
      <w:r w:rsidR="00C42615" w:rsidRPr="00CD7931">
        <w:t>.</w:t>
      </w:r>
      <w:r w:rsidR="0072210E" w:rsidRPr="00CD7931">
        <w:t xml:space="preserve"> </w:t>
      </w:r>
      <w:r w:rsidR="00DA604E" w:rsidRPr="00CD7931">
        <w:t>Es l</w:t>
      </w:r>
      <w:r w:rsidR="0072210E" w:rsidRPr="00CD7931">
        <w:t>a cuerda del saltimbanqui espachurrado</w:t>
      </w:r>
      <w:r w:rsidR="00A936AE" w:rsidRPr="00CD7931">
        <w:t xml:space="preserve"> en la plaza del pueblo</w:t>
      </w:r>
      <w:r w:rsidR="009F0E11" w:rsidRPr="00CD7931">
        <w:t xml:space="preserve">. </w:t>
      </w:r>
      <w:r w:rsidR="00DA604E" w:rsidRPr="00CD7931">
        <w:t xml:space="preserve">Zaratustra se echa </w:t>
      </w:r>
      <w:r w:rsidR="009F0E11" w:rsidRPr="00CD7931">
        <w:t xml:space="preserve">el muerto </w:t>
      </w:r>
      <w:r w:rsidR="00DA604E" w:rsidRPr="00CD7931">
        <w:t xml:space="preserve">a la espalda días y noches hasta que lo </w:t>
      </w:r>
      <w:r w:rsidR="009F0E11" w:rsidRPr="00CD7931">
        <w:t>suelta</w:t>
      </w:r>
      <w:r w:rsidR="00DA604E" w:rsidRPr="00CD7931">
        <w:t xml:space="preserve"> en el hueco de un árbol</w:t>
      </w:r>
      <w:r w:rsidR="0072210E" w:rsidRPr="00CD7931">
        <w:t xml:space="preserve">. </w:t>
      </w:r>
      <w:r w:rsidR="008009CA" w:rsidRPr="00CD7931">
        <w:t xml:space="preserve">"El hombre superior es </w:t>
      </w:r>
      <w:r w:rsidR="008009CA" w:rsidRPr="00CD7931">
        <w:rPr>
          <w:b/>
        </w:rPr>
        <w:t>monstruo y superbestia</w:t>
      </w:r>
      <w:r w:rsidR="008009CA" w:rsidRPr="00CD7931">
        <w:t xml:space="preserve"> inhumano y suprahumano a la vez"</w:t>
      </w:r>
      <w:r w:rsidR="008009CA" w:rsidRPr="00CD7931">
        <w:rPr>
          <w:vertAlign w:val="superscript"/>
        </w:rPr>
        <w:endnoteReference w:id="52"/>
      </w:r>
      <w:r w:rsidR="0021567E" w:rsidRPr="00CD7931">
        <w:t>, "ya no hombre"</w:t>
      </w:r>
      <w:r w:rsidR="0021567E" w:rsidRPr="00CD7931">
        <w:rPr>
          <w:rStyle w:val="Refdenotaalfinal"/>
          <w:sz w:val="20"/>
          <w:szCs w:val="20"/>
        </w:rPr>
        <w:endnoteReference w:id="53"/>
      </w:r>
      <w:r w:rsidR="008009CA" w:rsidRPr="00CD7931">
        <w:t xml:space="preserve">. </w:t>
      </w:r>
      <w:r w:rsidR="00DA772A" w:rsidRPr="00CD7931">
        <w:t xml:space="preserve">"Nuestros naturalistas prefieren nuestra procedencia del mono y anulan todo lo </w:t>
      </w:r>
      <w:r w:rsidR="00DA772A" w:rsidRPr="00CD7931">
        <w:rPr>
          <w:i/>
        </w:rPr>
        <w:t>superanimal</w:t>
      </w:r>
      <w:r w:rsidR="00DA772A" w:rsidRPr="00CD7931">
        <w:t xml:space="preserve"> como ilógico"</w:t>
      </w:r>
      <w:r w:rsidR="0021567E" w:rsidRPr="00CD7931">
        <w:rPr>
          <w:rStyle w:val="Refdenotaalfinal"/>
          <w:sz w:val="20"/>
          <w:szCs w:val="20"/>
        </w:rPr>
        <w:endnoteReference w:id="54"/>
      </w:r>
      <w:r w:rsidR="0021567E" w:rsidRPr="00CD7931">
        <w:t xml:space="preserve">. </w:t>
      </w:r>
      <w:r w:rsidR="00501E00" w:rsidRPr="00CD7931">
        <w:t>La pretensión de rebestializar</w:t>
      </w:r>
      <w:r w:rsidR="0021567E" w:rsidRPr="00CD7931">
        <w:t>, de monstruizar</w:t>
      </w:r>
      <w:r w:rsidR="00501E00" w:rsidRPr="00CD7931">
        <w:t xml:space="preserve"> al hombre </w:t>
      </w:r>
      <w:r w:rsidR="00FF01A5" w:rsidRPr="00CD7931">
        <w:t xml:space="preserve">a lo grande, </w:t>
      </w:r>
      <w:r w:rsidR="0072210E" w:rsidRPr="00CD7931">
        <w:t>no es más que un aspecto de "la nueva creación del Universo", pretend</w:t>
      </w:r>
      <w:r w:rsidR="00B41F7C" w:rsidRPr="00CD7931">
        <w:t xml:space="preserve">ida por Nietzsche, según </w:t>
      </w:r>
      <w:r w:rsidR="00FF01A5" w:rsidRPr="00CD7931">
        <w:t>expresión de</w:t>
      </w:r>
      <w:r w:rsidR="00B41F7C" w:rsidRPr="00CD7931">
        <w:t xml:space="preserve"> Malwida en sus segundas memorias</w:t>
      </w:r>
      <w:r w:rsidR="00951964">
        <w:t>. Retro-creación</w:t>
      </w:r>
      <w:r w:rsidR="005712CD" w:rsidRPr="00CD7931">
        <w:t>,</w:t>
      </w:r>
      <w:r w:rsidR="008009CA" w:rsidRPr="00CD7931">
        <w:t xml:space="preserve"> </w:t>
      </w:r>
      <w:r w:rsidR="00951964">
        <w:t>que Nietzsche visiona</w:t>
      </w:r>
      <w:r w:rsidR="0021567E" w:rsidRPr="00CD7931">
        <w:t xml:space="preserve"> </w:t>
      </w:r>
      <w:r w:rsidR="00951964">
        <w:t xml:space="preserve">ya realizada </w:t>
      </w:r>
      <w:r w:rsidR="0021567E" w:rsidRPr="00CD7931">
        <w:t xml:space="preserve">cuando, </w:t>
      </w:r>
      <w:r w:rsidR="00951964">
        <w:t>ya del todo al otro lado de la realidad</w:t>
      </w:r>
      <w:r w:rsidR="00DA772A" w:rsidRPr="00CD7931">
        <w:t>, revela al sátiro</w:t>
      </w:r>
      <w:r w:rsidR="00CE37E1">
        <w:t xml:space="preserve"> </w:t>
      </w:r>
      <w:r w:rsidR="00DA772A" w:rsidRPr="00CD7931">
        <w:t>y animal festivo poeta de Isolina</w:t>
      </w:r>
      <w:r w:rsidR="00F155FB" w:rsidRPr="00CD7931">
        <w:t>, C.A.Mendès</w:t>
      </w:r>
      <w:r w:rsidR="008009CA" w:rsidRPr="00CD7931">
        <w:t xml:space="preserve">: "Soy quien </w:t>
      </w:r>
      <w:r w:rsidR="00FF01A5" w:rsidRPr="00CD7931">
        <w:t xml:space="preserve">de verdad </w:t>
      </w:r>
      <w:r w:rsidR="008009CA" w:rsidRPr="00CD7931">
        <w:t>ha creado el mundo"</w:t>
      </w:r>
      <w:r w:rsidR="00DA772A" w:rsidRPr="00CD7931">
        <w:rPr>
          <w:rStyle w:val="Refdenotaalfinal"/>
          <w:sz w:val="20"/>
          <w:szCs w:val="20"/>
        </w:rPr>
        <w:endnoteReference w:id="55"/>
      </w:r>
      <w:r w:rsidR="008009CA" w:rsidRPr="00CD7931">
        <w:t xml:space="preserve">. </w:t>
      </w:r>
    </w:p>
    <w:p w:rsidR="00C553DB" w:rsidRPr="00CD7931" w:rsidRDefault="00C553DB" w:rsidP="00B56BEA">
      <w:pPr>
        <w:pStyle w:val="T3"/>
      </w:pPr>
      <w:r w:rsidRPr="00CD7931">
        <w:t xml:space="preserve">Procesos </w:t>
      </w:r>
      <w:r w:rsidR="005712CD" w:rsidRPr="00CD7931">
        <w:t>de reanimalización</w:t>
      </w:r>
    </w:p>
    <w:p w:rsidR="009A1AFB" w:rsidRPr="00CD7931" w:rsidRDefault="009A1AFB" w:rsidP="003644DA">
      <w:r w:rsidRPr="00CD7931">
        <w:t xml:space="preserve"> </w:t>
      </w:r>
      <w:r w:rsidR="00583321" w:rsidRPr="00CD7931">
        <w:t xml:space="preserve">Nietzsche </w:t>
      </w:r>
      <w:r w:rsidR="002B6BEE" w:rsidRPr="00CD7931">
        <w:t xml:space="preserve">propone "empezar </w:t>
      </w:r>
      <w:r w:rsidR="00DD00D0" w:rsidRPr="00CD7931">
        <w:t xml:space="preserve">una teoría moral desde el punto de vista zoológico", </w:t>
      </w:r>
      <w:r w:rsidR="00DA604E" w:rsidRPr="00CD7931">
        <w:t xml:space="preserve">y </w:t>
      </w:r>
      <w:r w:rsidR="00FF01A5" w:rsidRPr="00CD7931">
        <w:t xml:space="preserve">solo </w:t>
      </w:r>
      <w:r w:rsidR="00DD00D0" w:rsidRPr="00CD7931">
        <w:t>después de haber tratado con numerosos animales"</w:t>
      </w:r>
      <w:r w:rsidR="002B6BEE" w:rsidRPr="00CD7931">
        <w:rPr>
          <w:rStyle w:val="Refdenotaalfinal"/>
          <w:sz w:val="20"/>
          <w:szCs w:val="20"/>
        </w:rPr>
        <w:endnoteReference w:id="56"/>
      </w:r>
      <w:r w:rsidR="002B6BEE" w:rsidRPr="00CD7931">
        <w:t xml:space="preserve">, </w:t>
      </w:r>
      <w:r w:rsidR="00DD00D0" w:rsidRPr="00CD7931">
        <w:t xml:space="preserve">sirviéndose </w:t>
      </w:r>
      <w:r w:rsidR="00FF01A5" w:rsidRPr="00CD7931">
        <w:t xml:space="preserve">en especial </w:t>
      </w:r>
      <w:r w:rsidR="00DD00D0" w:rsidRPr="00CD7931">
        <w:t>de</w:t>
      </w:r>
      <w:r w:rsidR="00A936AE" w:rsidRPr="00CD7931">
        <w:t xml:space="preserve"> "</w:t>
      </w:r>
      <w:r w:rsidRPr="00CD7931">
        <w:t>dos conceptos zoológicos: domesticación de la bestia y cría de una especie determinada</w:t>
      </w:r>
      <w:r w:rsidRPr="00CD7931">
        <w:rPr>
          <w:vertAlign w:val="superscript"/>
        </w:rPr>
        <w:endnoteReference w:id="57"/>
      </w:r>
      <w:r w:rsidR="00DD00D0" w:rsidRPr="00CD7931">
        <w:t xml:space="preserve">. La mejora de la </w:t>
      </w:r>
      <w:r w:rsidR="00701A39" w:rsidRPr="00CD7931">
        <w:t>raza</w:t>
      </w:r>
      <w:r w:rsidR="00C553DB" w:rsidRPr="00CD7931">
        <w:t xml:space="preserve"> </w:t>
      </w:r>
      <w:r w:rsidR="00F155FB" w:rsidRPr="00CD7931">
        <w:t>por medio de una</w:t>
      </w:r>
      <w:r w:rsidR="001B698C" w:rsidRPr="00CD7931">
        <w:t xml:space="preserve"> </w:t>
      </w:r>
      <w:r w:rsidR="00126190" w:rsidRPr="00CD7931">
        <w:rPr>
          <w:b/>
        </w:rPr>
        <w:t>selección</w:t>
      </w:r>
      <w:r w:rsidR="00FF01A5" w:rsidRPr="00CD7931">
        <w:rPr>
          <w:b/>
        </w:rPr>
        <w:t>,</w:t>
      </w:r>
      <w:r w:rsidR="00126190" w:rsidRPr="00CD7931">
        <w:rPr>
          <w:b/>
        </w:rPr>
        <w:t xml:space="preserve"> no natural</w:t>
      </w:r>
      <w:r w:rsidR="00126190" w:rsidRPr="00CD7931">
        <w:t xml:space="preserve"> sino programada </w:t>
      </w:r>
      <w:r w:rsidR="00701A39" w:rsidRPr="00CD7931">
        <w:t>con experiment</w:t>
      </w:r>
      <w:r w:rsidR="00FF01A5" w:rsidRPr="00CD7931">
        <w:t>o</w:t>
      </w:r>
      <w:r w:rsidR="00701A39" w:rsidRPr="00CD7931">
        <w:t>s</w:t>
      </w:r>
      <w:r w:rsidR="00DA604E" w:rsidRPr="00CD7931">
        <w:t>,</w:t>
      </w:r>
      <w:r w:rsidR="00701A39" w:rsidRPr="00CD7931">
        <w:t xml:space="preserve"> e</w:t>
      </w:r>
      <w:r w:rsidR="004E1DE8" w:rsidRPr="00CD7931">
        <w:t xml:space="preserve"> institucionalizada</w:t>
      </w:r>
      <w:r w:rsidR="008009CA" w:rsidRPr="00CD7931">
        <w:t xml:space="preserve"> a escala mundial</w:t>
      </w:r>
      <w:r w:rsidR="00630E86" w:rsidRPr="00CD7931">
        <w:rPr>
          <w:rStyle w:val="Refdenotaalfinal"/>
          <w:sz w:val="20"/>
          <w:szCs w:val="20"/>
        </w:rPr>
        <w:endnoteReference w:id="58"/>
      </w:r>
      <w:r w:rsidR="001B698C" w:rsidRPr="00CD7931">
        <w:t>.</w:t>
      </w:r>
      <w:r w:rsidR="00AC70F8" w:rsidRPr="00CD7931">
        <w:t xml:space="preserve"> </w:t>
      </w:r>
      <w:r w:rsidR="001B698C" w:rsidRPr="00CD7931">
        <w:t>La</w:t>
      </w:r>
      <w:r w:rsidR="00701A39" w:rsidRPr="00CD7931">
        <w:t>s</w:t>
      </w:r>
      <w:r w:rsidR="001B698C" w:rsidRPr="00CD7931">
        <w:t xml:space="preserve"> raza</w:t>
      </w:r>
      <w:r w:rsidR="004E1DE8" w:rsidRPr="00CD7931">
        <w:t>s</w:t>
      </w:r>
      <w:r w:rsidR="001B698C" w:rsidRPr="00CD7931">
        <w:t xml:space="preserve"> </w:t>
      </w:r>
      <w:r w:rsidR="004E1DE8" w:rsidRPr="00CD7931">
        <w:t xml:space="preserve">del animal hombre </w:t>
      </w:r>
      <w:r w:rsidR="001B698C" w:rsidRPr="00CD7931">
        <w:t>ha</w:t>
      </w:r>
      <w:r w:rsidR="004E1DE8" w:rsidRPr="00CD7931">
        <w:t>n</w:t>
      </w:r>
      <w:r w:rsidR="001B698C" w:rsidRPr="00CD7931">
        <w:t xml:space="preserve"> degenerado, </w:t>
      </w:r>
      <w:r w:rsidR="004E1DE8" w:rsidRPr="00CD7931">
        <w:t xml:space="preserve">y </w:t>
      </w:r>
      <w:r w:rsidR="001B698C" w:rsidRPr="00CD7931">
        <w:t xml:space="preserve">hay que </w:t>
      </w:r>
      <w:r w:rsidR="004E1DE8" w:rsidRPr="00CD7931">
        <w:t>recuperarlo entre los animales</w:t>
      </w:r>
      <w:r w:rsidR="004E1DE8" w:rsidRPr="00CD7931">
        <w:rPr>
          <w:vertAlign w:val="superscript"/>
        </w:rPr>
        <w:endnoteReference w:id="59"/>
      </w:r>
      <w:r w:rsidR="004E1DE8" w:rsidRPr="00CD7931">
        <w:t xml:space="preserve"> recriando</w:t>
      </w:r>
      <w:r w:rsidR="001B698C" w:rsidRPr="00CD7931">
        <w:t xml:space="preserve"> l</w:t>
      </w:r>
      <w:r w:rsidR="006A3163" w:rsidRPr="00CD7931">
        <w:t>a raza superior de la bestia rubia</w:t>
      </w:r>
      <w:r w:rsidR="002E077D" w:rsidRPr="00CD7931">
        <w:t xml:space="preserve"> germana</w:t>
      </w:r>
      <w:r w:rsidR="006A3163" w:rsidRPr="00CD7931">
        <w:t xml:space="preserve"> </w:t>
      </w:r>
      <w:r w:rsidR="009E6A3B" w:rsidRPr="00CD7931">
        <w:t>aria</w:t>
      </w:r>
      <w:r w:rsidR="00FF01A5" w:rsidRPr="00CD7931">
        <w:t xml:space="preserve"> blanca europea</w:t>
      </w:r>
      <w:r w:rsidR="004E1DE8" w:rsidRPr="00CD7931">
        <w:t xml:space="preserve">, que </w:t>
      </w:r>
      <w:r w:rsidR="001C7029" w:rsidRPr="00CD7931">
        <w:t>"</w:t>
      </w:r>
      <w:r w:rsidR="00D70912" w:rsidRPr="00CD7931">
        <w:t>tiene que volver a salir, tiene que volver a la selva"</w:t>
      </w:r>
      <w:r w:rsidR="00D70912" w:rsidRPr="00CD7931">
        <w:rPr>
          <w:vertAlign w:val="superscript"/>
        </w:rPr>
        <w:endnoteReference w:id="60"/>
      </w:r>
      <w:r w:rsidR="00D70912" w:rsidRPr="00CD7931">
        <w:t xml:space="preserve">. </w:t>
      </w:r>
      <w:r w:rsidR="00EB15EA" w:rsidRPr="00CD7931">
        <w:t>"Se aproximarán el sabio y la bestia y producirán un nuevo tipo"</w:t>
      </w:r>
      <w:r w:rsidR="00EB15EA" w:rsidRPr="00CD7931">
        <w:rPr>
          <w:rStyle w:val="Refdenotaalfinal"/>
          <w:sz w:val="20"/>
          <w:szCs w:val="20"/>
        </w:rPr>
        <w:endnoteReference w:id="61"/>
      </w:r>
      <w:r w:rsidR="00EB15EA" w:rsidRPr="00CD7931">
        <w:t xml:space="preserve">. </w:t>
      </w:r>
      <w:r w:rsidR="00C553DB" w:rsidRPr="00CD7931">
        <w:t>El ot</w:t>
      </w:r>
      <w:r w:rsidR="007161B2" w:rsidRPr="00CD7931">
        <w:t xml:space="preserve">ro procedimiento </w:t>
      </w:r>
      <w:r w:rsidR="007161B2" w:rsidRPr="00CD7931">
        <w:lastRenderedPageBreak/>
        <w:t xml:space="preserve">expeditivo es </w:t>
      </w:r>
      <w:r w:rsidR="002E077D" w:rsidRPr="00CD7931">
        <w:t>la</w:t>
      </w:r>
      <w:r w:rsidR="004E1DE8" w:rsidRPr="00CD7931">
        <w:t xml:space="preserve"> higiene racial, la</w:t>
      </w:r>
      <w:r w:rsidR="002E077D" w:rsidRPr="00CD7931">
        <w:t xml:space="preserve"> </w:t>
      </w:r>
      <w:r w:rsidR="002E077D" w:rsidRPr="00CD7931">
        <w:rPr>
          <w:b/>
        </w:rPr>
        <w:t>eugenesia</w:t>
      </w:r>
      <w:r w:rsidR="00126190" w:rsidRPr="00CD7931">
        <w:rPr>
          <w:b/>
        </w:rPr>
        <w:t xml:space="preserve"> del exterminio</w:t>
      </w:r>
      <w:r w:rsidR="002E077D" w:rsidRPr="00CD7931">
        <w:t>: "exterminio...</w:t>
      </w:r>
      <w:r w:rsidR="00126190" w:rsidRPr="00CD7931">
        <w:t xml:space="preserve"> Entre los hombres como entre toda otra especie animal hay un exceso de degenerados, enfermos, tarados, frágiles, dolientes forzados, el sacrificio de unas razas degeneradas por el advenimiento de otra más fuerte, excepcional</w:t>
      </w:r>
      <w:r w:rsidR="007545A8" w:rsidRPr="00CD7931">
        <w:rPr>
          <w:rStyle w:val="Refdenotaalfinal"/>
          <w:sz w:val="20"/>
          <w:szCs w:val="20"/>
        </w:rPr>
        <w:endnoteReference w:id="62"/>
      </w:r>
      <w:r w:rsidR="00126190" w:rsidRPr="00CD7931">
        <w:t xml:space="preserve">. </w:t>
      </w:r>
      <w:r w:rsidR="007161B2" w:rsidRPr="00CD7931">
        <w:t xml:space="preserve">"Análisis del animal gregario. Hay que </w:t>
      </w:r>
      <w:r w:rsidRPr="00CD7931">
        <w:t>"exterminar millones de hombres", "</w:t>
      </w:r>
      <w:r w:rsidR="007161B2" w:rsidRPr="00CD7931">
        <w:t>sacrificar más hombres que antes para las guerras"</w:t>
      </w:r>
      <w:r w:rsidR="007161B2" w:rsidRPr="00CD7931">
        <w:rPr>
          <w:rStyle w:val="Refdenotaalfinal"/>
          <w:sz w:val="20"/>
          <w:szCs w:val="20"/>
        </w:rPr>
        <w:endnoteReference w:id="63"/>
      </w:r>
      <w:r w:rsidRPr="00CD7931">
        <w:t xml:space="preserve">. </w:t>
      </w:r>
      <w:r w:rsidR="00C553DB" w:rsidRPr="00CD7931">
        <w:t xml:space="preserve">Para ello </w:t>
      </w:r>
      <w:r w:rsidR="005712CD" w:rsidRPr="00CD7931">
        <w:t xml:space="preserve">la </w:t>
      </w:r>
      <w:r w:rsidR="007545A8" w:rsidRPr="00CD7931">
        <w:t>moral es un estorbo</w:t>
      </w:r>
      <w:r w:rsidR="00DA604E" w:rsidRPr="00CD7931">
        <w:t>, l</w:t>
      </w:r>
      <w:r w:rsidR="00FF01A5" w:rsidRPr="00CD7931">
        <w:t xml:space="preserve">os animales no </w:t>
      </w:r>
      <w:r w:rsidR="00D44A74">
        <w:t>precisan moral alguna</w:t>
      </w:r>
      <w:r w:rsidR="00DA604E" w:rsidRPr="00CD7931">
        <w:t xml:space="preserve">, y </w:t>
      </w:r>
      <w:r w:rsidR="001C7029" w:rsidRPr="00CD7931">
        <w:t>"</w:t>
      </w:r>
      <w:r w:rsidR="00DA604E" w:rsidRPr="00CD7931">
        <w:t>e</w:t>
      </w:r>
      <w:r w:rsidRPr="00CD7931">
        <w:t xml:space="preserve">so de </w:t>
      </w:r>
      <w:r w:rsidR="00DA604E" w:rsidRPr="00CD7931">
        <w:t>'</w:t>
      </w:r>
      <w:r w:rsidRPr="00CD7931">
        <w:t>no matarás</w:t>
      </w:r>
      <w:r w:rsidR="00DA604E" w:rsidRPr="00CD7931">
        <w:t>'</w:t>
      </w:r>
      <w:r w:rsidRPr="00CD7931">
        <w:t xml:space="preserve"> era de cuando Dios</w:t>
      </w:r>
      <w:r w:rsidR="00C435BC" w:rsidRPr="00CD7931">
        <w:t xml:space="preserve"> determinaba la vida y la muerte</w:t>
      </w:r>
      <w:r w:rsidR="00381403" w:rsidRPr="00CD7931">
        <w:rPr>
          <w:rStyle w:val="Refdenotaalfinal"/>
          <w:sz w:val="20"/>
          <w:szCs w:val="20"/>
        </w:rPr>
        <w:endnoteReference w:id="64"/>
      </w:r>
      <w:r w:rsidR="00381403" w:rsidRPr="00CD7931">
        <w:t>. Pero "no matarás" es dañino</w:t>
      </w:r>
      <w:r w:rsidR="00864A24" w:rsidRPr="00CD7931">
        <w:t xml:space="preserve"> e</w:t>
      </w:r>
      <w:r w:rsidR="00381403" w:rsidRPr="00CD7931">
        <w:t xml:space="preserve"> </w:t>
      </w:r>
      <w:r w:rsidR="00864A24" w:rsidRPr="00CD7931">
        <w:t>inmoral</w:t>
      </w:r>
      <w:r w:rsidR="00FF01A5" w:rsidRPr="00CD7931">
        <w:t xml:space="preserve"> </w:t>
      </w:r>
      <w:r w:rsidR="00864A24" w:rsidRPr="00CD7931">
        <w:t>("Nietzsche Verbrecher", "Nietzsche Rassist"</w:t>
      </w:r>
      <w:r w:rsidR="00DB0899">
        <w:t xml:space="preserve"> en esta web</w:t>
      </w:r>
      <w:r w:rsidR="00864A24" w:rsidRPr="00CD7931">
        <w:t>).</w:t>
      </w:r>
    </w:p>
    <w:p w:rsidR="00C553DB" w:rsidRPr="00CD7931" w:rsidRDefault="00C553DB" w:rsidP="00B56BEA">
      <w:pPr>
        <w:pStyle w:val="T3"/>
      </w:pPr>
      <w:r w:rsidRPr="00CD7931">
        <w:t>Fisiología animal</w:t>
      </w:r>
    </w:p>
    <w:p w:rsidR="00C87596" w:rsidRPr="00CD7931" w:rsidRDefault="00F8138F" w:rsidP="003644DA">
      <w:r>
        <w:t>"Los estados de consciencia sobran si no están al servicio de las funciones animales"</w:t>
      </w:r>
      <w:r>
        <w:rPr>
          <w:rStyle w:val="Refdenotaalfinal"/>
        </w:rPr>
        <w:endnoteReference w:id="65"/>
      </w:r>
      <w:r>
        <w:t xml:space="preserve">. </w:t>
      </w:r>
      <w:r w:rsidR="002B6BEE" w:rsidRPr="00CD7931">
        <w:t>"</w:t>
      </w:r>
      <w:r w:rsidR="00C553DB" w:rsidRPr="00CD7931">
        <w:t>S</w:t>
      </w:r>
      <w:r w:rsidR="002B6BEE" w:rsidRPr="00CD7931">
        <w:t>ensualidad, borrachera, animalidad total"</w:t>
      </w:r>
      <w:r w:rsidR="002B6BEE" w:rsidRPr="00CD7931">
        <w:rPr>
          <w:rStyle w:val="Refdenotaalfinal"/>
          <w:sz w:val="20"/>
          <w:szCs w:val="20"/>
        </w:rPr>
        <w:endnoteReference w:id="66"/>
      </w:r>
      <w:r w:rsidR="00DB0899">
        <w:t>,</w:t>
      </w:r>
      <w:r w:rsidR="002B6BEE" w:rsidRPr="00CD7931">
        <w:t xml:space="preserve"> </w:t>
      </w:r>
      <w:r w:rsidR="007536EC" w:rsidRPr="00CD7931">
        <w:t xml:space="preserve">instintos, pasiones y apetitos </w:t>
      </w:r>
      <w:r w:rsidR="002B6BEE" w:rsidRPr="00CD7931">
        <w:t>son los poderes básicos del hombre grande, "esas magníficas bestias a su servicio"</w:t>
      </w:r>
      <w:r w:rsidR="007536EC" w:rsidRPr="00CD7931">
        <w:t>, que "des</w:t>
      </w:r>
      <w:r w:rsidR="00531170" w:rsidRPr="00CD7931">
        <w:t>piertan la animalidad dormida" en el hombre civilizado</w:t>
      </w:r>
      <w:r w:rsidR="00531170" w:rsidRPr="00CD7931">
        <w:rPr>
          <w:vertAlign w:val="superscript"/>
        </w:rPr>
        <w:endnoteReference w:id="67"/>
      </w:r>
      <w:r w:rsidR="00531170" w:rsidRPr="00CD7931">
        <w:t xml:space="preserve">. </w:t>
      </w:r>
      <w:r w:rsidR="00AA47FA" w:rsidRPr="00CD7931">
        <w:t>La voluntad de poder</w:t>
      </w:r>
      <w:r w:rsidR="007D5BB2" w:rsidRPr="00CD7931">
        <w:rPr>
          <w:rStyle w:val="Refdenotaalfinal"/>
          <w:sz w:val="20"/>
          <w:szCs w:val="20"/>
        </w:rPr>
        <w:endnoteReference w:id="68"/>
      </w:r>
      <w:r w:rsidR="00AA47FA" w:rsidRPr="00CD7931">
        <w:t xml:space="preserve">, el sentimiento de poder, es </w:t>
      </w:r>
      <w:r w:rsidR="002B6BEE" w:rsidRPr="00CD7931">
        <w:t>poder fisiológico</w:t>
      </w:r>
      <w:r w:rsidR="00DA604E" w:rsidRPr="00CD7931">
        <w:t xml:space="preserve"> </w:t>
      </w:r>
      <w:r w:rsidR="00501E00" w:rsidRPr="00CD7931">
        <w:t>único,</w:t>
      </w:r>
      <w:r w:rsidR="00323A4C" w:rsidRPr="00CD7931">
        <w:t xml:space="preserve"> </w:t>
      </w:r>
      <w:r w:rsidR="002B6BEE" w:rsidRPr="00CD7931">
        <w:t>"solo hay una especie de poder"</w:t>
      </w:r>
      <w:r w:rsidR="00D35D8F" w:rsidRPr="00CD7931">
        <w:rPr>
          <w:rStyle w:val="Refdenotaalfinal"/>
          <w:sz w:val="20"/>
          <w:szCs w:val="20"/>
        </w:rPr>
        <w:endnoteReference w:id="69"/>
      </w:r>
      <w:r w:rsidR="002B6BEE" w:rsidRPr="00CD7931">
        <w:t xml:space="preserve">, que se ejerce </w:t>
      </w:r>
      <w:r w:rsidR="008009CA" w:rsidRPr="00CD7931">
        <w:t>tanto</w:t>
      </w:r>
      <w:r w:rsidR="002B6BEE" w:rsidRPr="00CD7931">
        <w:t xml:space="preserve"> </w:t>
      </w:r>
      <w:r w:rsidR="00C553DB" w:rsidRPr="00CD7931">
        <w:t xml:space="preserve">en </w:t>
      </w:r>
      <w:r w:rsidR="008009CA" w:rsidRPr="00CD7931">
        <w:t xml:space="preserve">la </w:t>
      </w:r>
      <w:r w:rsidR="008009CA" w:rsidRPr="00CD7931">
        <w:rPr>
          <w:b/>
        </w:rPr>
        <w:t>violencia</w:t>
      </w:r>
      <w:r w:rsidR="008009CA" w:rsidRPr="00CD7931">
        <w:t xml:space="preserve"> contra </w:t>
      </w:r>
      <w:r w:rsidR="00855E5D" w:rsidRPr="00CD7931">
        <w:t>los débiles</w:t>
      </w:r>
      <w:r w:rsidR="00DA604E" w:rsidRPr="00CD7931">
        <w:t xml:space="preserve"> </w:t>
      </w:r>
      <w:r w:rsidR="008009CA" w:rsidRPr="00CD7931">
        <w:t>como</w:t>
      </w:r>
      <w:r w:rsidR="00DB0899">
        <w:t xml:space="preserve"> en el</w:t>
      </w:r>
      <w:r w:rsidR="008009CA" w:rsidRPr="00CD7931">
        <w:t xml:space="preserve"> </w:t>
      </w:r>
      <w:r w:rsidR="002B6BEE" w:rsidRPr="00CD7931">
        <w:rPr>
          <w:b/>
        </w:rPr>
        <w:t>impulso sexual</w:t>
      </w:r>
      <w:r w:rsidR="002B6BEE" w:rsidRPr="00CD7931">
        <w:t xml:space="preserve"> desenfrenado</w:t>
      </w:r>
      <w:r w:rsidR="002B6BEE" w:rsidRPr="00CD7931">
        <w:rPr>
          <w:rStyle w:val="Refdenotaalfinal"/>
          <w:sz w:val="20"/>
          <w:szCs w:val="20"/>
        </w:rPr>
        <w:endnoteReference w:id="70"/>
      </w:r>
      <w:r w:rsidR="007545A8" w:rsidRPr="00CD7931">
        <w:t>.</w:t>
      </w:r>
      <w:r w:rsidR="002B6BEE" w:rsidRPr="00CD7931">
        <w:t xml:space="preserve"> </w:t>
      </w:r>
      <w:r w:rsidR="00C553DB" w:rsidRPr="00CD7931">
        <w:t xml:space="preserve">Una vez </w:t>
      </w:r>
      <w:r w:rsidR="00701A39" w:rsidRPr="00CD7931">
        <w:t>escarmentado</w:t>
      </w:r>
      <w:r w:rsidR="00C553DB" w:rsidRPr="00CD7931">
        <w:t xml:space="preserve"> de </w:t>
      </w:r>
      <w:r w:rsidR="006D6B08" w:rsidRPr="00CD7931">
        <w:t xml:space="preserve">la </w:t>
      </w:r>
      <w:r w:rsidR="003B7814" w:rsidRPr="00CD7931">
        <w:t xml:space="preserve">negación de la voluntad </w:t>
      </w:r>
      <w:r w:rsidR="007536EC" w:rsidRPr="00CD7931">
        <w:t>sexual de</w:t>
      </w:r>
      <w:r w:rsidR="006D6B08" w:rsidRPr="00CD7931">
        <w:t xml:space="preserve"> </w:t>
      </w:r>
      <w:r w:rsidR="00E36ACA" w:rsidRPr="00CD7931">
        <w:t>Pforta, de Stirner</w:t>
      </w:r>
      <w:r w:rsidR="003B7814" w:rsidRPr="00CD7931">
        <w:rPr>
          <w:rStyle w:val="Refdenotaalfinal"/>
          <w:sz w:val="20"/>
          <w:szCs w:val="20"/>
        </w:rPr>
        <w:endnoteReference w:id="71"/>
      </w:r>
      <w:r w:rsidR="00E36ACA" w:rsidRPr="00CD7931">
        <w:t xml:space="preserve"> y de </w:t>
      </w:r>
      <w:r w:rsidR="006D6B08" w:rsidRPr="00CD7931">
        <w:t>Schopenhauer</w:t>
      </w:r>
      <w:r w:rsidR="002F06D4">
        <w:rPr>
          <w:rStyle w:val="Refdenotaalfinal"/>
        </w:rPr>
        <w:endnoteReference w:id="72"/>
      </w:r>
      <w:r w:rsidR="00E36ACA" w:rsidRPr="00CD7931">
        <w:t xml:space="preserve">, Nietzsche se </w:t>
      </w:r>
      <w:r w:rsidR="003B7814" w:rsidRPr="00CD7931">
        <w:t xml:space="preserve">convierte en profeta de la voluntad de </w:t>
      </w:r>
      <w:r w:rsidR="003B7814" w:rsidRPr="00CD7931">
        <w:rPr>
          <w:b/>
          <w:u w:val="single"/>
        </w:rPr>
        <w:t>poder sexual</w:t>
      </w:r>
      <w:r w:rsidR="00C2106D">
        <w:rPr>
          <w:b/>
          <w:u w:val="single"/>
        </w:rPr>
        <w:t xml:space="preserve"> estéril</w:t>
      </w:r>
      <w:r w:rsidR="00E36ACA" w:rsidRPr="00CD7931">
        <w:rPr>
          <w:rStyle w:val="Refdenotaalfinal"/>
          <w:sz w:val="20"/>
          <w:szCs w:val="20"/>
        </w:rPr>
        <w:endnoteReference w:id="73"/>
      </w:r>
      <w:r w:rsidR="003B7814" w:rsidRPr="00CD7931">
        <w:t>, de la "vida animal panhetérica que revienta un tiempo los límites de lo humano"</w:t>
      </w:r>
      <w:r w:rsidR="003B7814" w:rsidRPr="00CD7931">
        <w:rPr>
          <w:rStyle w:val="Refdenotaalfinal"/>
          <w:sz w:val="20"/>
          <w:szCs w:val="20"/>
        </w:rPr>
        <w:endnoteReference w:id="74"/>
      </w:r>
      <w:r w:rsidR="00701A39" w:rsidRPr="00CD7931">
        <w:t xml:space="preserve">. </w:t>
      </w:r>
      <w:r w:rsidR="00855E5D" w:rsidRPr="00CD7931">
        <w:t>El intelecto humano es inferior al impulso sexual animal</w:t>
      </w:r>
      <w:r w:rsidR="00855E5D" w:rsidRPr="00CD7931">
        <w:rPr>
          <w:rStyle w:val="Refdenotaalfinal"/>
          <w:sz w:val="20"/>
          <w:szCs w:val="20"/>
        </w:rPr>
        <w:endnoteReference w:id="75"/>
      </w:r>
      <w:r w:rsidR="00855E5D" w:rsidRPr="00CD7931">
        <w:t>.</w:t>
      </w:r>
      <w:r w:rsidR="00701A39" w:rsidRPr="00CD7931">
        <w:t xml:space="preserve"> </w:t>
      </w:r>
      <w:r w:rsidR="00C41DE7" w:rsidRPr="00CD7931">
        <w:t>"Todo animal</w:t>
      </w:r>
      <w:r w:rsidR="003B7814" w:rsidRPr="00CD7931">
        <w:t xml:space="preserve">, incluída </w:t>
      </w:r>
      <w:r w:rsidR="00C41DE7" w:rsidRPr="00CD7931">
        <w:t>la bête philosophique busca desarrollar su sentimiento de poder al máximo</w:t>
      </w:r>
      <w:r w:rsidR="00C41DE7" w:rsidRPr="00CD7931">
        <w:rPr>
          <w:rStyle w:val="Refdenotaalfinal"/>
          <w:sz w:val="20"/>
          <w:szCs w:val="20"/>
        </w:rPr>
        <w:endnoteReference w:id="76"/>
      </w:r>
      <w:r w:rsidR="00C41DE7" w:rsidRPr="00CD7931">
        <w:t>.</w:t>
      </w:r>
      <w:r w:rsidR="006D6B08" w:rsidRPr="00CD7931">
        <w:t xml:space="preserve"> </w:t>
      </w:r>
      <w:r w:rsidR="00C41DE7" w:rsidRPr="00CD7931">
        <w:t>En esto mucho lo ha recibido del animal</w:t>
      </w:r>
      <w:r w:rsidR="00C41DE7" w:rsidRPr="00CD7931">
        <w:rPr>
          <w:rStyle w:val="Refdenotaalfinal"/>
          <w:sz w:val="20"/>
          <w:szCs w:val="20"/>
        </w:rPr>
        <w:endnoteReference w:id="77"/>
      </w:r>
      <w:r w:rsidR="008009CA" w:rsidRPr="00CD7931">
        <w:t xml:space="preserve">, </w:t>
      </w:r>
      <w:r w:rsidR="005712CD" w:rsidRPr="00CD7931">
        <w:t xml:space="preserve">dice Nietzsche, que </w:t>
      </w:r>
      <w:r w:rsidR="007536EC" w:rsidRPr="00CD7931">
        <w:t xml:space="preserve">por eso </w:t>
      </w:r>
      <w:r w:rsidR="00DE56D9" w:rsidRPr="00CD7931">
        <w:t>le encanta</w:t>
      </w:r>
      <w:r w:rsidR="005712CD" w:rsidRPr="00CD7931">
        <w:t xml:space="preserve"> la </w:t>
      </w:r>
      <w:r w:rsidR="00E36ACA" w:rsidRPr="00CD7931">
        <w:t xml:space="preserve">postura del hombre </w:t>
      </w:r>
      <w:r w:rsidR="002B6BEE" w:rsidRPr="00CD7931">
        <w:t>"a cuatro patas"</w:t>
      </w:r>
      <w:r w:rsidR="002B6BEE" w:rsidRPr="00CD7931">
        <w:rPr>
          <w:rStyle w:val="Refdenotaalfinal"/>
          <w:sz w:val="20"/>
          <w:szCs w:val="20"/>
        </w:rPr>
        <w:endnoteReference w:id="78"/>
      </w:r>
      <w:r w:rsidR="002B6BEE" w:rsidRPr="00CD7931">
        <w:t xml:space="preserve">, </w:t>
      </w:r>
      <w:r w:rsidR="00DE56D9" w:rsidRPr="00CD7931">
        <w:t>o mejor</w:t>
      </w:r>
      <w:r w:rsidR="002B6BEE" w:rsidRPr="00CD7931">
        <w:t xml:space="preserve"> "patas arriba" ("Beine hoch!"</w:t>
      </w:r>
      <w:r w:rsidR="00457676" w:rsidRPr="00CD7931">
        <w:rPr>
          <w:rStyle w:val="Refdenotaalfinal"/>
          <w:sz w:val="20"/>
          <w:szCs w:val="20"/>
        </w:rPr>
        <w:endnoteReference w:id="79"/>
      </w:r>
      <w:r w:rsidR="002B6BEE" w:rsidRPr="00CD7931">
        <w:t>)</w:t>
      </w:r>
      <w:r w:rsidR="00C41DE7" w:rsidRPr="00CD7931">
        <w:t xml:space="preserve"> </w:t>
      </w:r>
      <w:r w:rsidR="00EB1AAD">
        <w:t>imitando</w:t>
      </w:r>
      <w:r w:rsidR="00B34C9B" w:rsidRPr="00CD7931">
        <w:t xml:space="preserve"> </w:t>
      </w:r>
      <w:r w:rsidR="00855E5D" w:rsidRPr="00CD7931">
        <w:t xml:space="preserve">la </w:t>
      </w:r>
      <w:r w:rsidR="007536EC" w:rsidRPr="00CD7931">
        <w:t>cabra</w:t>
      </w:r>
      <w:r w:rsidR="008009CA" w:rsidRPr="00CD7931">
        <w:t xml:space="preserve"> del sátiro</w:t>
      </w:r>
      <w:r w:rsidR="005712CD" w:rsidRPr="00CD7931">
        <w:t xml:space="preserve"> de </w:t>
      </w:r>
      <w:r w:rsidR="00855E5D" w:rsidRPr="00CD7931">
        <w:t>Herculano</w:t>
      </w:r>
      <w:r w:rsidR="00B34C9B" w:rsidRPr="00CD7931">
        <w:t>, y aún mejor con un poquito de marcha: "Busco un animal que baile detrás de mí y que me ame un poquito"</w:t>
      </w:r>
      <w:r w:rsidR="00B34C9B" w:rsidRPr="00CD7931">
        <w:rPr>
          <w:vertAlign w:val="superscript"/>
          <w:lang w:val="de-DE"/>
        </w:rPr>
        <w:endnoteReference w:id="80"/>
      </w:r>
      <w:r w:rsidR="002B6BEE" w:rsidRPr="00CD7931">
        <w:t>.</w:t>
      </w:r>
      <w:r w:rsidR="0067047B" w:rsidRPr="00CD7931">
        <w:t xml:space="preserve"> </w:t>
      </w:r>
      <w:r w:rsidR="00EB1AAD">
        <w:t>Con</w:t>
      </w:r>
      <w:r w:rsidR="007536EC" w:rsidRPr="00CD7931">
        <w:t xml:space="preserve"> </w:t>
      </w:r>
      <w:r w:rsidR="00DE56D9" w:rsidRPr="00CD7931">
        <w:t xml:space="preserve">algunas </w:t>
      </w:r>
      <w:r w:rsidR="00B34C9B" w:rsidRPr="00CD7931">
        <w:t>e</w:t>
      </w:r>
      <w:r w:rsidR="00EB1AAD">
        <w:t>x</w:t>
      </w:r>
      <w:r w:rsidR="00B34C9B" w:rsidRPr="00CD7931">
        <w:t>quisiteces</w:t>
      </w:r>
      <w:r w:rsidR="007536EC" w:rsidRPr="00CD7931">
        <w:t>: e</w:t>
      </w:r>
      <w:r w:rsidR="00E36ACA" w:rsidRPr="00CD7931">
        <w:t>ntre los griegos como entre los animales, el bello sexo son los varones debido a la labor de la pederastia</w:t>
      </w:r>
      <w:r w:rsidR="00E36ACA" w:rsidRPr="00CD7931">
        <w:rPr>
          <w:rStyle w:val="Refdenotaalfinal"/>
          <w:sz w:val="20"/>
          <w:szCs w:val="20"/>
        </w:rPr>
        <w:endnoteReference w:id="81"/>
      </w:r>
      <w:r w:rsidR="00E36ACA" w:rsidRPr="00CD7931">
        <w:t xml:space="preserve">. </w:t>
      </w:r>
      <w:r w:rsidR="00E24C06" w:rsidRPr="00CD7931">
        <w:t>Sin hacer ascos al incesto, precisamente porque es antinatural</w:t>
      </w:r>
      <w:r w:rsidR="00E24C06" w:rsidRPr="00CD7931">
        <w:rPr>
          <w:rStyle w:val="Refdenotaalfinal"/>
          <w:sz w:val="20"/>
          <w:szCs w:val="20"/>
        </w:rPr>
        <w:endnoteReference w:id="82"/>
      </w:r>
      <w:r w:rsidR="00E24C06" w:rsidRPr="00CD7931">
        <w:t xml:space="preserve">. </w:t>
      </w:r>
      <w:r w:rsidR="00701A39" w:rsidRPr="00EB1AAD">
        <w:t xml:space="preserve">Aunque en cuestión de sexo </w:t>
      </w:r>
      <w:r w:rsidR="008009CA" w:rsidRPr="00EB1AAD">
        <w:t xml:space="preserve">hay </w:t>
      </w:r>
      <w:r w:rsidR="00354145" w:rsidRPr="00EB1AAD">
        <w:t>alguna diferencia entre hombres y animales, y entre hombres y mujeres</w:t>
      </w:r>
      <w:r w:rsidR="00C41DE7" w:rsidRPr="00EB1AAD">
        <w:t>, más inestables en periodo de celo</w:t>
      </w:r>
      <w:r w:rsidR="00C41DE7" w:rsidRPr="00EB1AAD">
        <w:rPr>
          <w:rStyle w:val="Refdenotaalfinal"/>
          <w:sz w:val="20"/>
          <w:szCs w:val="20"/>
        </w:rPr>
        <w:endnoteReference w:id="83"/>
      </w:r>
      <w:r w:rsidR="00EB1AAD">
        <w:t xml:space="preserve">, </w:t>
      </w:r>
      <w:r w:rsidR="00EB1AAD" w:rsidRPr="00EB1AAD">
        <w:t>y dominadas por</w:t>
      </w:r>
      <w:r w:rsidR="00855E5D" w:rsidRPr="00EB1AAD">
        <w:t xml:space="preserve"> su ansia de embarazo. </w:t>
      </w:r>
      <w:r w:rsidR="00701A39" w:rsidRPr="00EB1AAD">
        <w:t>La esterilidad biológica</w:t>
      </w:r>
      <w:r w:rsidR="00701A39" w:rsidRPr="00CD7931">
        <w:t xml:space="preserve"> </w:t>
      </w:r>
      <w:r w:rsidR="00FF01A5" w:rsidRPr="00CD7931">
        <w:t>unida a</w:t>
      </w:r>
      <w:r w:rsidR="00701A39" w:rsidRPr="00CD7931">
        <w:t xml:space="preserve"> la </w:t>
      </w:r>
      <w:r w:rsidR="007536EC" w:rsidRPr="00CD7931">
        <w:t>productividad</w:t>
      </w:r>
      <w:r w:rsidR="00701A39" w:rsidRPr="00CD7931">
        <w:t xml:space="preserve"> intelectual es cosa del varón, la </w:t>
      </w:r>
      <w:r w:rsidR="007536EC" w:rsidRPr="00CD7931">
        <w:t>fecundidad</w:t>
      </w:r>
      <w:r w:rsidR="00701A39" w:rsidRPr="00CD7931">
        <w:t xml:space="preserve"> biológica </w:t>
      </w:r>
      <w:r w:rsidR="00FF01A5" w:rsidRPr="00CD7931">
        <w:t>unida a</w:t>
      </w:r>
      <w:r w:rsidR="00701A39" w:rsidRPr="00CD7931">
        <w:t xml:space="preserve"> la esterilidad intelectual es propia de la mujer</w:t>
      </w:r>
      <w:r w:rsidR="00EB1AAD">
        <w:t>. Así habló Nietzsche</w:t>
      </w:r>
      <w:r w:rsidR="00701A39" w:rsidRPr="00CD7931">
        <w:t>:</w:t>
      </w:r>
      <w:r w:rsidR="00C87596" w:rsidRPr="00CD7931">
        <w:t xml:space="preserve"> "si una mujer tiene inclinaciones cultas normalmente tiene algún desorden sexual"</w:t>
      </w:r>
      <w:r w:rsidR="00C87596" w:rsidRPr="00CD7931">
        <w:rPr>
          <w:rStyle w:val="Refdenotaalfinal"/>
          <w:sz w:val="20"/>
          <w:szCs w:val="20"/>
        </w:rPr>
        <w:endnoteReference w:id="84"/>
      </w:r>
      <w:r w:rsidR="00FF01A5" w:rsidRPr="00CD7931">
        <w:t xml:space="preserve"> ("Nietzsche misógino"</w:t>
      </w:r>
      <w:r w:rsidR="00EB1AAD">
        <w:t xml:space="preserve"> en esta web</w:t>
      </w:r>
      <w:r w:rsidR="00BA023F" w:rsidRPr="00CD7931">
        <w:t>)</w:t>
      </w:r>
      <w:r w:rsidR="00C87596" w:rsidRPr="00CD7931">
        <w:t>.</w:t>
      </w:r>
      <w:r w:rsidR="00EB1AAD">
        <w:t xml:space="preserve"> </w:t>
      </w:r>
      <w:r w:rsidR="00AF1FF2" w:rsidRPr="00CD7931">
        <w:t xml:space="preserve">Nietzsche trastorna la sexualidad de </w:t>
      </w:r>
      <w:r w:rsidR="005C6B35" w:rsidRPr="00CD7931">
        <w:t>fecunda</w:t>
      </w:r>
      <w:r w:rsidR="00AF1FF2" w:rsidRPr="00CD7931">
        <w:t xml:space="preserve"> a estéril, de relacional (amor) a </w:t>
      </w:r>
      <w:r w:rsidR="005C6B35" w:rsidRPr="00CD7931">
        <w:t>opresiva</w:t>
      </w:r>
      <w:r w:rsidR="00AF1FF2" w:rsidRPr="00CD7931">
        <w:t>, de hedonista a sádico-masoquista</w:t>
      </w:r>
      <w:r w:rsidR="005C6B35" w:rsidRPr="00CD7931">
        <w:rPr>
          <w:rStyle w:val="Refdenotaalfinal"/>
          <w:sz w:val="20"/>
          <w:szCs w:val="20"/>
        </w:rPr>
        <w:endnoteReference w:id="85"/>
      </w:r>
      <w:r w:rsidR="00AF1FF2" w:rsidRPr="00CD7931">
        <w:t>.</w:t>
      </w:r>
      <w:r w:rsidR="006C1959" w:rsidRPr="00CD7931">
        <w:t xml:space="preserve"> </w:t>
      </w:r>
      <w:r w:rsidR="00EB1AAD">
        <w:t>El</w:t>
      </w:r>
      <w:r w:rsidR="00EB1AAD" w:rsidRPr="00CD7931">
        <w:t xml:space="preserve"> ditirambo "Entre hijas del desierto" </w:t>
      </w:r>
      <w:r w:rsidR="00EB1AAD">
        <w:t>es una expresión de la p</w:t>
      </w:r>
      <w:r w:rsidR="006C1959" w:rsidRPr="00CD7931">
        <w:t xml:space="preserve">sicopatía sexual </w:t>
      </w:r>
      <w:r w:rsidR="00DE56D9" w:rsidRPr="00CD7931">
        <w:t xml:space="preserve">del sátiro Nietzsche </w:t>
      </w:r>
      <w:r w:rsidR="006C1959" w:rsidRPr="00CD7931">
        <w:t>("Nietzsche Misogyn"</w:t>
      </w:r>
      <w:r w:rsidR="00EB1AAD">
        <w:t xml:space="preserve"> en esta web</w:t>
      </w:r>
      <w:r w:rsidR="006C1959" w:rsidRPr="00CD7931">
        <w:t>).</w:t>
      </w:r>
    </w:p>
    <w:p w:rsidR="00531170" w:rsidRPr="00CD7931" w:rsidRDefault="008009CA" w:rsidP="003644DA">
      <w:r w:rsidRPr="00CD7931">
        <w:t xml:space="preserve">Respecto a la </w:t>
      </w:r>
      <w:r w:rsidR="00165C8F" w:rsidRPr="00CD7931">
        <w:t xml:space="preserve">voluntad de poder </w:t>
      </w:r>
      <w:r w:rsidRPr="00EB1AAD">
        <w:rPr>
          <w:b/>
        </w:rPr>
        <w:t>violen</w:t>
      </w:r>
      <w:r w:rsidR="00FF01A5" w:rsidRPr="00EB1AAD">
        <w:rPr>
          <w:b/>
        </w:rPr>
        <w:t>to</w:t>
      </w:r>
      <w:r w:rsidRPr="00CD7931">
        <w:t xml:space="preserve">, </w:t>
      </w:r>
      <w:r w:rsidR="00AF1FF2" w:rsidRPr="00CD7931">
        <w:t>s</w:t>
      </w:r>
      <w:r w:rsidR="00CA1F63" w:rsidRPr="00CD7931">
        <w:t xml:space="preserve">on los animales salvajes, depredadores carniceros </w:t>
      </w:r>
      <w:r w:rsidR="00BA023F" w:rsidRPr="00CD7931">
        <w:t>carnívoros</w:t>
      </w:r>
      <w:r w:rsidR="00BA023F" w:rsidRPr="00CD7931">
        <w:rPr>
          <w:rStyle w:val="Refdenotaalfinal"/>
          <w:sz w:val="20"/>
          <w:szCs w:val="20"/>
        </w:rPr>
        <w:endnoteReference w:id="86"/>
      </w:r>
      <w:r w:rsidR="00BA023F" w:rsidRPr="00CD7931">
        <w:t xml:space="preserve">, </w:t>
      </w:r>
      <w:r w:rsidR="00CA1F63" w:rsidRPr="00CD7931">
        <w:t xml:space="preserve">el modelo del hombre superior. </w:t>
      </w:r>
      <w:r w:rsidR="00505D73" w:rsidRPr="00CD7931">
        <w:t xml:space="preserve">"La maldad de </w:t>
      </w:r>
      <w:r w:rsidR="00505D73" w:rsidRPr="00CD7931">
        <w:rPr>
          <w:b/>
          <w:color w:val="C00000"/>
        </w:rPr>
        <w:t>animal</w:t>
      </w:r>
      <w:r w:rsidR="00505D73" w:rsidRPr="00CD7931">
        <w:t xml:space="preserve"> depredador es muy sana y desa</w:t>
      </w:r>
      <w:r w:rsidR="006165DF" w:rsidRPr="00CD7931">
        <w:t>rrolla magníficamente el cuerpo</w:t>
      </w:r>
      <w:r w:rsidR="00505D73" w:rsidRPr="00CD7931">
        <w:t>"</w:t>
      </w:r>
      <w:r w:rsidR="00505D73" w:rsidRPr="00CD7931">
        <w:rPr>
          <w:vertAlign w:val="superscript"/>
        </w:rPr>
        <w:endnoteReference w:id="87"/>
      </w:r>
      <w:r w:rsidR="00505D73" w:rsidRPr="00CD7931">
        <w:t>.</w:t>
      </w:r>
      <w:r w:rsidR="007161B2" w:rsidRPr="00CD7931">
        <w:t xml:space="preserve"> </w:t>
      </w:r>
      <w:r w:rsidR="00855E5D" w:rsidRPr="00CD7931">
        <w:t>L</w:t>
      </w:r>
      <w:r w:rsidR="00C87596" w:rsidRPr="00CD7931">
        <w:t>as "virtudes"</w:t>
      </w:r>
      <w:r w:rsidR="00EB1AAD">
        <w:t xml:space="preserve"> o</w:t>
      </w:r>
      <w:r w:rsidR="00AF1FF2" w:rsidRPr="00CD7931">
        <w:t xml:space="preserve"> "potencias"</w:t>
      </w:r>
      <w:r w:rsidR="00C87596" w:rsidRPr="00CD7931">
        <w:t xml:space="preserve"> </w:t>
      </w:r>
      <w:r w:rsidR="00855E5D" w:rsidRPr="00CD7931">
        <w:t xml:space="preserve">del animal </w:t>
      </w:r>
      <w:r w:rsidR="0021567E" w:rsidRPr="00CD7931">
        <w:t xml:space="preserve">hombre </w:t>
      </w:r>
      <w:r w:rsidR="00855E5D" w:rsidRPr="00CD7931">
        <w:t>son</w:t>
      </w:r>
      <w:r w:rsidR="00C87596" w:rsidRPr="00CD7931">
        <w:t xml:space="preserve"> </w:t>
      </w:r>
      <w:r w:rsidR="00855E5D" w:rsidRPr="00CD7931">
        <w:t xml:space="preserve">la violencia, </w:t>
      </w:r>
      <w:r w:rsidR="00C87596" w:rsidRPr="00CD7931">
        <w:t xml:space="preserve">fuerza, poder, </w:t>
      </w:r>
      <w:r w:rsidR="00855E5D" w:rsidRPr="00CD7931">
        <w:t xml:space="preserve">dominio, </w:t>
      </w:r>
      <w:r w:rsidR="00C87596" w:rsidRPr="00CD7931">
        <w:t>crueldad</w:t>
      </w:r>
      <w:r w:rsidR="00D43265" w:rsidRPr="00CD7931">
        <w:rPr>
          <w:rStyle w:val="Refdenotaalfinal"/>
          <w:sz w:val="20"/>
          <w:szCs w:val="20"/>
        </w:rPr>
        <w:endnoteReference w:id="88"/>
      </w:r>
      <w:r w:rsidR="00C87596" w:rsidRPr="00CD7931">
        <w:t>,</w:t>
      </w:r>
      <w:r w:rsidR="006165DF" w:rsidRPr="00CD7931">
        <w:t xml:space="preserve"> astucia, </w:t>
      </w:r>
      <w:r w:rsidR="00C87596" w:rsidRPr="00CD7931">
        <w:t xml:space="preserve">expolio, opresión, rencor, venganza, esclavización, matar, dañar, hacer </w:t>
      </w:r>
      <w:r w:rsidRPr="00CD7931">
        <w:t xml:space="preserve">lo </w:t>
      </w:r>
      <w:r w:rsidR="00C87596" w:rsidRPr="00CD7931">
        <w:t xml:space="preserve">injusto, </w:t>
      </w:r>
      <w:r w:rsidR="00855E5D" w:rsidRPr="00CD7931">
        <w:t xml:space="preserve">con ansia de combate, </w:t>
      </w:r>
      <w:r w:rsidR="00C87596" w:rsidRPr="00CD7931">
        <w:t>sin compasión</w:t>
      </w:r>
      <w:r w:rsidR="00C87596" w:rsidRPr="00CD7931">
        <w:rPr>
          <w:vertAlign w:val="superscript"/>
        </w:rPr>
        <w:endnoteReference w:id="89"/>
      </w:r>
      <w:r w:rsidR="00C87596" w:rsidRPr="00CD7931">
        <w:t>.</w:t>
      </w:r>
      <w:r w:rsidR="00855E5D" w:rsidRPr="00CD7931">
        <w:t xml:space="preserve"> </w:t>
      </w:r>
      <w:r w:rsidR="004E1DE8" w:rsidRPr="00CD7931">
        <w:t>"En el poder está el sentimiento del gusto por hacer daño"</w:t>
      </w:r>
      <w:r w:rsidR="004E1DE8" w:rsidRPr="00CD7931">
        <w:rPr>
          <w:rStyle w:val="Refdenotaalfinal"/>
          <w:sz w:val="20"/>
          <w:szCs w:val="20"/>
        </w:rPr>
        <w:endnoteReference w:id="90"/>
      </w:r>
      <w:r w:rsidR="001C7029" w:rsidRPr="00CD7931">
        <w:t xml:space="preserve"> y </w:t>
      </w:r>
      <w:r w:rsidR="00855E5D" w:rsidRPr="00CD7931">
        <w:t xml:space="preserve">el gusto </w:t>
      </w:r>
      <w:r w:rsidR="001C7029" w:rsidRPr="00CD7931">
        <w:t>por hacerse daño</w:t>
      </w:r>
      <w:r w:rsidR="00AF1FF2" w:rsidRPr="00CD7931">
        <w:rPr>
          <w:rStyle w:val="Refdenotaalfinal"/>
          <w:sz w:val="20"/>
          <w:szCs w:val="20"/>
        </w:rPr>
        <w:endnoteReference w:id="91"/>
      </w:r>
      <w:r w:rsidR="004E1DE8" w:rsidRPr="00CD7931">
        <w:t xml:space="preserve">. </w:t>
      </w:r>
      <w:r w:rsidR="00D70912" w:rsidRPr="00CD7931">
        <w:t xml:space="preserve">El sadismo </w:t>
      </w:r>
      <w:r w:rsidR="001C7029" w:rsidRPr="00CD7931">
        <w:t xml:space="preserve">de la crueldad </w:t>
      </w:r>
      <w:r w:rsidR="00D70912" w:rsidRPr="00CD7931">
        <w:t>y e</w:t>
      </w:r>
      <w:r w:rsidR="007161B2" w:rsidRPr="00CD7931">
        <w:t xml:space="preserve">l masoquismo </w:t>
      </w:r>
      <w:r w:rsidR="00D70912" w:rsidRPr="00CD7931">
        <w:t>de</w:t>
      </w:r>
      <w:r w:rsidR="00855E5D" w:rsidRPr="00CD7931">
        <w:t>l autosacrificio</w:t>
      </w:r>
      <w:r w:rsidR="00DE56D9" w:rsidRPr="00CD7931">
        <w:t>,</w:t>
      </w:r>
      <w:r w:rsidR="007161B2" w:rsidRPr="00CD7931">
        <w:t xml:space="preserve"> </w:t>
      </w:r>
      <w:r w:rsidR="003B7814" w:rsidRPr="00CD7931">
        <w:t xml:space="preserve">presente en los escritos </w:t>
      </w:r>
      <w:r w:rsidR="006165DF" w:rsidRPr="00CD7931">
        <w:t xml:space="preserve">y en la vida </w:t>
      </w:r>
      <w:r w:rsidR="003B7814" w:rsidRPr="00CD7931">
        <w:t xml:space="preserve">de Nietzsche, </w:t>
      </w:r>
      <w:r w:rsidRPr="00CD7931">
        <w:t>tienen inspiración animalista</w:t>
      </w:r>
      <w:r w:rsidR="003B7814" w:rsidRPr="00CD7931">
        <w:rPr>
          <w:rStyle w:val="Refdenotaalfinal"/>
          <w:sz w:val="20"/>
          <w:szCs w:val="20"/>
        </w:rPr>
        <w:endnoteReference w:id="92"/>
      </w:r>
      <w:r w:rsidR="00701A39" w:rsidRPr="00CD7931">
        <w:t xml:space="preserve">, </w:t>
      </w:r>
      <w:r w:rsidR="00991227">
        <w:t xml:space="preserve">y </w:t>
      </w:r>
      <w:r w:rsidR="00DE56D9" w:rsidRPr="00CD7931">
        <w:t>de los cultos</w:t>
      </w:r>
      <w:r w:rsidR="00701A39" w:rsidRPr="00CD7931">
        <w:t xml:space="preserve"> mistéric</w:t>
      </w:r>
      <w:r w:rsidR="00DE56D9" w:rsidRPr="00CD7931">
        <w:t>os orientales báquicos</w:t>
      </w:r>
      <w:r w:rsidR="00C75321" w:rsidRPr="00CD7931">
        <w:rPr>
          <w:rStyle w:val="Refdenotaalfinal"/>
          <w:sz w:val="20"/>
          <w:szCs w:val="20"/>
        </w:rPr>
        <w:endnoteReference w:id="93"/>
      </w:r>
      <w:r w:rsidR="00991227">
        <w:t>, con automutilaciones incluidas ("K-Castration", "Verstümmelung")</w:t>
      </w:r>
      <w:r w:rsidR="00855E5D" w:rsidRPr="00CD7931">
        <w:t>.</w:t>
      </w:r>
      <w:r w:rsidRPr="00CD7931">
        <w:t xml:space="preserve"> </w:t>
      </w:r>
    </w:p>
    <w:p w:rsidR="008A2689" w:rsidRPr="00CD7931" w:rsidRDefault="00B440AD" w:rsidP="00B56BEA">
      <w:pPr>
        <w:pStyle w:val="T3"/>
      </w:pPr>
      <w:r w:rsidRPr="00CD7931">
        <w:lastRenderedPageBreak/>
        <w:t>La voluntad de sufrimiento</w:t>
      </w:r>
      <w:r w:rsidR="008A2689" w:rsidRPr="00CD7931">
        <w:t xml:space="preserve"> animal</w:t>
      </w:r>
      <w:r w:rsidR="00C87596" w:rsidRPr="00CD7931">
        <w:rPr>
          <w:rStyle w:val="Refdenotaalfinal"/>
          <w:sz w:val="20"/>
          <w:szCs w:val="20"/>
        </w:rPr>
        <w:endnoteReference w:id="94"/>
      </w:r>
    </w:p>
    <w:p w:rsidR="00B440AD" w:rsidRPr="00CD7931" w:rsidRDefault="0010100E" w:rsidP="003644DA">
      <w:r w:rsidRPr="00A3516A">
        <w:t xml:space="preserve">Zaratustra enfermo busca aterrorizado su </w:t>
      </w:r>
      <w:r w:rsidR="008009CA" w:rsidRPr="00A3516A">
        <w:t>cueva</w:t>
      </w:r>
      <w:r w:rsidRPr="00A3516A">
        <w:t>"</w:t>
      </w:r>
      <w:r w:rsidRPr="00CD7931">
        <w:rPr>
          <w:rStyle w:val="Refdenotaalfinal"/>
          <w:sz w:val="20"/>
          <w:szCs w:val="20"/>
          <w:lang w:val="de-DE"/>
        </w:rPr>
        <w:endnoteReference w:id="95"/>
      </w:r>
      <w:r w:rsidRPr="00A3516A">
        <w:t xml:space="preserve">. </w:t>
      </w:r>
      <w:r w:rsidR="00B440AD" w:rsidRPr="00A3516A">
        <w:t xml:space="preserve">"Cuando se está enfermo tiene que esconderse en cualquier </w:t>
      </w:r>
      <w:r w:rsidR="00DE56D9" w:rsidRPr="00A3516A">
        <w:t>'</w:t>
      </w:r>
      <w:r w:rsidR="008009CA" w:rsidRPr="00A3516A">
        <w:t>caverna</w:t>
      </w:r>
      <w:r w:rsidR="00DE56D9" w:rsidRPr="00A3516A">
        <w:t>'</w:t>
      </w:r>
      <w:r w:rsidR="00B440AD" w:rsidRPr="00A3516A">
        <w:t xml:space="preserve">, así tiene de su lado la razón, </w:t>
      </w:r>
      <w:r w:rsidR="00701A39" w:rsidRPr="00A3516A">
        <w:t xml:space="preserve">sólo </w:t>
      </w:r>
      <w:r w:rsidR="00B440AD" w:rsidRPr="00A3516A">
        <w:t xml:space="preserve">así es </w:t>
      </w:r>
      <w:r w:rsidR="00701A39" w:rsidRPr="00A3516A">
        <w:t>animal</w:t>
      </w:r>
      <w:r w:rsidR="00B440AD" w:rsidRPr="00A3516A">
        <w:t>"</w:t>
      </w:r>
      <w:r w:rsidR="00B440AD" w:rsidRPr="00CD7931">
        <w:rPr>
          <w:rStyle w:val="Refdenotaalfinal"/>
          <w:sz w:val="20"/>
          <w:szCs w:val="20"/>
          <w:lang w:val="de-DE"/>
        </w:rPr>
        <w:endnoteReference w:id="96"/>
      </w:r>
      <w:r w:rsidR="0021567E" w:rsidRPr="00A3516A">
        <w:t>.</w:t>
      </w:r>
    </w:p>
    <w:p w:rsidR="00B440AD" w:rsidRDefault="005B1066" w:rsidP="003644DA">
      <w:r w:rsidRPr="00CD7931">
        <w:t>Ante e</w:t>
      </w:r>
      <w:r w:rsidR="00701A39" w:rsidRPr="00CD7931">
        <w:t xml:space="preserve">l sufrimiento físico </w:t>
      </w:r>
      <w:r w:rsidR="00AE7D65" w:rsidRPr="00CD7931">
        <w:t xml:space="preserve">cerebral, muscular, visceral </w:t>
      </w:r>
      <w:r w:rsidR="00701A39" w:rsidRPr="00CD7931">
        <w:t xml:space="preserve">y psíquico </w:t>
      </w:r>
      <w:r w:rsidR="00AE7D65" w:rsidRPr="00CD7931">
        <w:t>psiquiátrico</w:t>
      </w:r>
      <w:r w:rsidR="00AE7D65" w:rsidRPr="00CD7931">
        <w:rPr>
          <w:rStyle w:val="Refdenotaalfinal"/>
          <w:sz w:val="20"/>
          <w:szCs w:val="20"/>
        </w:rPr>
        <w:endnoteReference w:id="97"/>
      </w:r>
      <w:r w:rsidR="00AE7D65" w:rsidRPr="00CD7931">
        <w:t xml:space="preserve"> </w:t>
      </w:r>
      <w:r w:rsidRPr="00CD7931">
        <w:t xml:space="preserve">que </w:t>
      </w:r>
      <w:r w:rsidR="00701A39" w:rsidRPr="00CD7931">
        <w:t>embarga toda la vida de Nietzsche</w:t>
      </w:r>
      <w:r w:rsidR="008A2689" w:rsidRPr="00CD7931">
        <w:t xml:space="preserve"> desde niño</w:t>
      </w:r>
      <w:r w:rsidR="00475119" w:rsidRPr="00CD7931">
        <w:rPr>
          <w:rStyle w:val="Refdenotaalfinal"/>
          <w:sz w:val="20"/>
          <w:szCs w:val="20"/>
        </w:rPr>
        <w:endnoteReference w:id="98"/>
      </w:r>
      <w:r w:rsidR="00AE7D65" w:rsidRPr="00CD7931">
        <w:t xml:space="preserve">, </w:t>
      </w:r>
      <w:r w:rsidR="007536EC" w:rsidRPr="00CD7931">
        <w:t>reacciona</w:t>
      </w:r>
      <w:r w:rsidR="0021567E" w:rsidRPr="00CD7931">
        <w:t xml:space="preserve"> con </w:t>
      </w:r>
      <w:r w:rsidRPr="00CD7931">
        <w:t xml:space="preserve">una doble actitud </w:t>
      </w:r>
      <w:r w:rsidR="00991227">
        <w:t xml:space="preserve">mimética del </w:t>
      </w:r>
      <w:r w:rsidRPr="00CD7931">
        <w:t>animal,</w:t>
      </w:r>
      <w:r w:rsidR="00505D73" w:rsidRPr="00CD7931">
        <w:t xml:space="preserve"> </w:t>
      </w:r>
      <w:r w:rsidR="0045117D" w:rsidRPr="00CD7931">
        <w:t>primeramente</w:t>
      </w:r>
      <w:r w:rsidR="00AE7D65" w:rsidRPr="00CD7931">
        <w:t xml:space="preserve"> </w:t>
      </w:r>
      <w:r w:rsidR="00AE7D65" w:rsidRPr="00CD7931">
        <w:rPr>
          <w:b/>
        </w:rPr>
        <w:t>fatalista</w:t>
      </w:r>
      <w:r w:rsidR="00AE7D65" w:rsidRPr="00CD7931">
        <w:t>, es su sino</w:t>
      </w:r>
      <w:r w:rsidRPr="00CD7931">
        <w:t>, y</w:t>
      </w:r>
      <w:r w:rsidR="00AE7D65" w:rsidRPr="00CD7931">
        <w:t xml:space="preserve"> se deja </w:t>
      </w:r>
      <w:r w:rsidR="00505D73" w:rsidRPr="00CD7931">
        <w:t xml:space="preserve">sufrir porque </w:t>
      </w:r>
      <w:r w:rsidR="0010100E" w:rsidRPr="00CD7931">
        <w:t xml:space="preserve">ni tiene sentido ni se puede </w:t>
      </w:r>
      <w:r w:rsidRPr="00CD7931">
        <w:t>eludir</w:t>
      </w:r>
      <w:r w:rsidR="00AE7D65" w:rsidRPr="00CD7931">
        <w:t xml:space="preserve">: </w:t>
      </w:r>
      <w:r w:rsidR="008009CA" w:rsidRPr="00CD7931">
        <w:t>"soy un fato"</w:t>
      </w:r>
      <w:r w:rsidR="00AE7D65" w:rsidRPr="00CD7931">
        <w:rPr>
          <w:rStyle w:val="Refdenotaalfinal"/>
          <w:sz w:val="20"/>
          <w:szCs w:val="20"/>
        </w:rPr>
        <w:endnoteReference w:id="99"/>
      </w:r>
      <w:r w:rsidR="0045117D" w:rsidRPr="00CD7931">
        <w:t>. "Pasamos la mayor parte de nuestro ser en la animalidad, somos los animales que parecen sufrir sin sentido hasta que un día se rasga el velo y nos encontramos corriendo entre los depredadores</w:t>
      </w:r>
      <w:r w:rsidR="0045117D" w:rsidRPr="00CD7931">
        <w:rPr>
          <w:rStyle w:val="Refdenotaalfinal"/>
          <w:sz w:val="20"/>
          <w:szCs w:val="20"/>
        </w:rPr>
        <w:endnoteReference w:id="100"/>
      </w:r>
      <w:r w:rsidR="0045117D" w:rsidRPr="00CD7931">
        <w:t xml:space="preserve">. </w:t>
      </w:r>
      <w:r w:rsidRPr="00CD7931">
        <w:t>En segundo lugar toma una actitud enfurecida</w:t>
      </w:r>
      <w:r w:rsidR="00855E5D" w:rsidRPr="00CD7931">
        <w:t xml:space="preserve"> como reacción al ataque, </w:t>
      </w:r>
      <w:r w:rsidR="0010100E" w:rsidRPr="00CD7931">
        <w:t xml:space="preserve">no del </w:t>
      </w:r>
      <w:r w:rsidR="0045117D" w:rsidRPr="00CD7931">
        <w:t>"</w:t>
      </w:r>
      <w:r w:rsidR="0010100E" w:rsidRPr="00CD7931">
        <w:t xml:space="preserve">toro </w:t>
      </w:r>
      <w:r w:rsidR="00991227">
        <w:t>d</w:t>
      </w:r>
      <w:r w:rsidR="0045117D" w:rsidRPr="00CD7931">
        <w:t xml:space="preserve">ios seductor de doncellas", sino </w:t>
      </w:r>
      <w:r w:rsidR="0021567E" w:rsidRPr="00CD7931">
        <w:t xml:space="preserve">de </w:t>
      </w:r>
      <w:r w:rsidR="008009CA" w:rsidRPr="00CD7931">
        <w:t>la embestida d</w:t>
      </w:r>
      <w:r w:rsidR="0045117D" w:rsidRPr="00CD7931">
        <w:t>el "toro furioso destructor"</w:t>
      </w:r>
      <w:r w:rsidR="00505D73" w:rsidRPr="00CD7931">
        <w:t xml:space="preserve">. </w:t>
      </w:r>
      <w:r w:rsidR="00991227">
        <w:t>E</w:t>
      </w:r>
      <w:r w:rsidRPr="00CD7931">
        <w:t xml:space="preserve">l </w:t>
      </w:r>
      <w:r w:rsidR="00991227">
        <w:t>tema</w:t>
      </w:r>
      <w:r w:rsidRPr="00CD7931">
        <w:t xml:space="preserve"> mítico de Dionisos descuartizado y de Empédocles herido, motiva expresamente la actitud trágica de Nietzsche ante el sufrimiento. </w:t>
      </w:r>
      <w:r w:rsidR="00B440AD" w:rsidRPr="00CD7931">
        <w:t xml:space="preserve">Mayor </w:t>
      </w:r>
      <w:r w:rsidR="00855E5D" w:rsidRPr="00CD7931">
        <w:t xml:space="preserve">semejanza </w:t>
      </w:r>
      <w:r w:rsidR="00701A39" w:rsidRPr="00CD7931">
        <w:t xml:space="preserve">con el animal </w:t>
      </w:r>
      <w:r w:rsidR="00B440AD" w:rsidRPr="00CD7931">
        <w:t xml:space="preserve">tiene </w:t>
      </w:r>
      <w:r w:rsidR="00701A39" w:rsidRPr="00CD7931">
        <w:t>su</w:t>
      </w:r>
      <w:r w:rsidR="008009CA" w:rsidRPr="00CD7931">
        <w:t xml:space="preserve"> actitud ante</w:t>
      </w:r>
      <w:r w:rsidR="00B440AD" w:rsidRPr="00CD7931">
        <w:t xml:space="preserve"> la muerte </w:t>
      </w:r>
      <w:r w:rsidR="00701A39" w:rsidRPr="00CD7931">
        <w:t>advenida o provocada</w:t>
      </w:r>
      <w:r w:rsidR="00701A39" w:rsidRPr="00CD7931">
        <w:rPr>
          <w:rStyle w:val="Refdenotaalfinal"/>
          <w:sz w:val="20"/>
          <w:szCs w:val="20"/>
        </w:rPr>
        <w:endnoteReference w:id="101"/>
      </w:r>
      <w:r w:rsidR="008009CA" w:rsidRPr="00CD7931">
        <w:t xml:space="preserve">, </w:t>
      </w:r>
      <w:r w:rsidR="00701A39" w:rsidRPr="00CD7931">
        <w:t xml:space="preserve">la </w:t>
      </w:r>
      <w:r w:rsidR="008009CA" w:rsidRPr="00CD7931">
        <w:t xml:space="preserve">propia </w:t>
      </w:r>
      <w:r w:rsidRPr="00CD7931">
        <w:t xml:space="preserve">con el suicidio, </w:t>
      </w:r>
      <w:r w:rsidR="00701A39" w:rsidRPr="00CD7931">
        <w:t xml:space="preserve">la </w:t>
      </w:r>
      <w:r w:rsidR="008009CA" w:rsidRPr="00CD7931">
        <w:t>ajena</w:t>
      </w:r>
      <w:r w:rsidRPr="00CD7931">
        <w:t xml:space="preserve"> con la eutanasia</w:t>
      </w:r>
      <w:r w:rsidR="00991227">
        <w:t>, rematar al que</w:t>
      </w:r>
      <w:r w:rsidR="00375869">
        <w:t xml:space="preserve"> "ya no se merece vivir", y la muerte racista con</w:t>
      </w:r>
      <w:r w:rsidRPr="00CD7931">
        <w:t xml:space="preserve"> crimen de masas</w:t>
      </w:r>
      <w:r w:rsidR="00505D73" w:rsidRPr="00CD7931">
        <w:t>.</w:t>
      </w:r>
      <w:r w:rsidR="00B440AD" w:rsidRPr="00CD7931">
        <w:t xml:space="preserve"> Nietzsche </w:t>
      </w:r>
      <w:r w:rsidR="000F1AB5" w:rsidRPr="00CD7931">
        <w:t xml:space="preserve">hace decir a Sancho Panza "si el hombre se deja llevar por la tristeza se convierte en animal", </w:t>
      </w:r>
      <w:r w:rsidR="0045117D" w:rsidRPr="00CD7931">
        <w:t xml:space="preserve">como si la tristeza fuera propia del animal, </w:t>
      </w:r>
      <w:r w:rsidR="000F1AB5" w:rsidRPr="00CD7931">
        <w:t xml:space="preserve">cuando </w:t>
      </w:r>
      <w:r w:rsidR="00984CE9" w:rsidRPr="00CD7931">
        <w:t>Cervantes escribió:</w:t>
      </w:r>
      <w:r w:rsidR="000F1AB5" w:rsidRPr="00CD7931">
        <w:t xml:space="preserve"> "la tristeza es para los hombres y no para los animales, a no ser que se deje llevar excesivamente por ella"</w:t>
      </w:r>
      <w:r w:rsidR="000F1AB5" w:rsidRPr="00CD7931">
        <w:rPr>
          <w:rStyle w:val="Refdenotaalfinal"/>
          <w:sz w:val="20"/>
          <w:szCs w:val="20"/>
        </w:rPr>
        <w:endnoteReference w:id="102"/>
      </w:r>
      <w:r w:rsidR="000F1AB5" w:rsidRPr="00CD7931">
        <w:t>.</w:t>
      </w:r>
      <w:r w:rsidR="00984CE9" w:rsidRPr="00CD7931">
        <w:t xml:space="preserve"> Que es lo que le pasa a Nietzsche.</w:t>
      </w:r>
      <w:r w:rsidR="00855E5D" w:rsidRPr="00CD7931">
        <w:t xml:space="preserve"> </w:t>
      </w:r>
    </w:p>
    <w:p w:rsidR="003644DA" w:rsidRPr="00CD7931" w:rsidRDefault="003644DA" w:rsidP="003644DA">
      <w:pPr>
        <w:pStyle w:val="T2"/>
      </w:pPr>
      <w:r>
        <w:t>FILOSOFÍA ANIMAL</w:t>
      </w:r>
    </w:p>
    <w:p w:rsidR="00855E5D" w:rsidRPr="00B56BEA" w:rsidRDefault="00375D2F" w:rsidP="00B56BEA">
      <w:pPr>
        <w:pStyle w:val="T3"/>
        <w:numPr>
          <w:ilvl w:val="0"/>
          <w:numId w:val="43"/>
        </w:numPr>
        <w:rPr>
          <w:lang w:val="de-DE"/>
        </w:rPr>
      </w:pPr>
      <w:r>
        <w:t>Sabiduría</w:t>
      </w:r>
      <w:r w:rsidR="00855E5D" w:rsidRPr="00CD7931">
        <w:t xml:space="preserve"> irracional</w:t>
      </w:r>
    </w:p>
    <w:p w:rsidR="007512B2" w:rsidRPr="00CD7931" w:rsidRDefault="005B1066" w:rsidP="003644DA">
      <w:pPr>
        <w:rPr>
          <w:b/>
        </w:rPr>
      </w:pPr>
      <w:r w:rsidRPr="00CD7931">
        <w:t>Nietzsche c</w:t>
      </w:r>
      <w:r w:rsidR="007512B2" w:rsidRPr="00CD7931">
        <w:t>onsidera desgraciado el momento evolutivo en el que unas be</w:t>
      </w:r>
      <w:r w:rsidR="00375869">
        <w:t>stias astutas en un rincón del u</w:t>
      </w:r>
      <w:r w:rsidR="007512B2" w:rsidRPr="00CD7931">
        <w:t>niverso inventaron la razón, el conocimiento</w:t>
      </w:r>
      <w:r w:rsidR="007512B2" w:rsidRPr="00CD7931">
        <w:rPr>
          <w:rStyle w:val="Refdenotaalfinal"/>
          <w:sz w:val="20"/>
          <w:szCs w:val="20"/>
        </w:rPr>
        <w:endnoteReference w:id="103"/>
      </w:r>
      <w:r w:rsidR="007512B2" w:rsidRPr="00CD7931">
        <w:t xml:space="preserve">. </w:t>
      </w:r>
      <w:r w:rsidR="008879DB" w:rsidRPr="00CD7931">
        <w:t>"'Hombre' significa 'pensador': ahí se encierra la locura", ya que c</w:t>
      </w:r>
      <w:r w:rsidR="007512B2" w:rsidRPr="00CD7931">
        <w:t>on el pensamiento y la palabra vino la locura del hombre</w:t>
      </w:r>
      <w:r w:rsidR="007512B2" w:rsidRPr="00CD7931">
        <w:rPr>
          <w:vertAlign w:val="superscript"/>
        </w:rPr>
        <w:endnoteReference w:id="104"/>
      </w:r>
      <w:r w:rsidR="007512B2" w:rsidRPr="00CD7931">
        <w:t>.</w:t>
      </w:r>
      <w:r w:rsidR="008879DB" w:rsidRPr="00CD7931">
        <w:t xml:space="preserve"> </w:t>
      </w:r>
      <w:r w:rsidR="00375869" w:rsidRPr="00CD7931">
        <w:t xml:space="preserve">Los órganos de conocimiento de los animales, plantas y hombres son los órganos del conocimiento consciente. </w:t>
      </w:r>
      <w:r w:rsidR="008879DB" w:rsidRPr="00CD7931">
        <w:t>Sobre el "Lamento del pastor errante" a la luna, de G.Leopardi, el más prosaico Nietzsche resalta que el hombre quisiera vivir como el animal, envidia el rebaño que pasta, pues no piensa, retoza feliz y vive el instante sin preocupaciones transcendentales</w:t>
      </w:r>
      <w:r w:rsidR="008879DB" w:rsidRPr="00CD7931">
        <w:rPr>
          <w:rStyle w:val="Refdenotaalfinal"/>
          <w:sz w:val="20"/>
          <w:szCs w:val="20"/>
          <w:lang w:val="de-DE"/>
        </w:rPr>
        <w:endnoteReference w:id="105"/>
      </w:r>
      <w:r w:rsidR="008879DB" w:rsidRPr="00CD7931">
        <w:t>.</w:t>
      </w:r>
      <w:r w:rsidR="008D759A">
        <w:t xml:space="preserve"> </w:t>
      </w:r>
    </w:p>
    <w:p w:rsidR="00EA1623" w:rsidRPr="00CD7931" w:rsidRDefault="00D70912" w:rsidP="003644DA">
      <w:r w:rsidRPr="00CD7931">
        <w:rPr>
          <w:b/>
        </w:rPr>
        <w:t>La filosofía</w:t>
      </w:r>
      <w:r w:rsidRPr="00CD7931">
        <w:t xml:space="preserve"> </w:t>
      </w:r>
      <w:r w:rsidR="00EC1E4F" w:rsidRPr="00CD7931">
        <w:t>animal</w:t>
      </w:r>
      <w:r w:rsidR="00910CB3" w:rsidRPr="00CD7931">
        <w:t xml:space="preserve"> </w:t>
      </w:r>
      <w:r w:rsidRPr="00CD7931">
        <w:t>de la</w:t>
      </w:r>
      <w:r w:rsidR="00E32FAD" w:rsidRPr="00CD7931">
        <w:t xml:space="preserve"> irracionalidad, </w:t>
      </w:r>
      <w:r w:rsidR="00DE6090" w:rsidRPr="00CD7931">
        <w:t xml:space="preserve">es "la </w:t>
      </w:r>
      <w:r w:rsidR="001D4082" w:rsidRPr="00CD7931">
        <w:t xml:space="preserve">terrible </w:t>
      </w:r>
      <w:r w:rsidR="00DE6090" w:rsidRPr="00CD7931">
        <w:t>sabiduría del dios de la selva</w:t>
      </w:r>
      <w:r w:rsidR="00E32FAD" w:rsidRPr="00CD7931">
        <w:t>"</w:t>
      </w:r>
      <w:r w:rsidR="00A40DE1" w:rsidRPr="00CD7931">
        <w:t xml:space="preserve">, </w:t>
      </w:r>
      <w:r w:rsidR="005165BD" w:rsidRPr="00CD7931">
        <w:t>d</w:t>
      </w:r>
      <w:r w:rsidR="00DE6090" w:rsidRPr="00CD7931">
        <w:t>el sátiro Sileno</w:t>
      </w:r>
      <w:r w:rsidR="00910CB3" w:rsidRPr="00CD7931">
        <w:t xml:space="preserve"> </w:t>
      </w:r>
      <w:r w:rsidR="00EC1E4F" w:rsidRPr="00CD7931">
        <w:t>semicabrón</w:t>
      </w:r>
      <w:r w:rsidR="005165BD" w:rsidRPr="00CD7931">
        <w:t>,</w:t>
      </w:r>
      <w:r w:rsidR="00EC1E4F" w:rsidRPr="00CD7931">
        <w:t xml:space="preserve"> semihombre </w:t>
      </w:r>
      <w:r w:rsidR="006165DF" w:rsidRPr="00CD7931">
        <w:t xml:space="preserve">y </w:t>
      </w:r>
      <w:r w:rsidR="007536EC" w:rsidRPr="00CD7931">
        <w:t>semidiós</w:t>
      </w:r>
      <w:r w:rsidR="005165BD" w:rsidRPr="00CD7931">
        <w:t>, "la visión dionisiaca del mundo",</w:t>
      </w:r>
      <w:r w:rsidR="00CE37E1">
        <w:t xml:space="preserve"> </w:t>
      </w:r>
      <w:r w:rsidR="005165BD" w:rsidRPr="00CD7931">
        <w:t xml:space="preserve">que </w:t>
      </w:r>
      <w:r w:rsidR="007536EC" w:rsidRPr="00CD7931">
        <w:t xml:space="preserve">Nietzsche ve divinizada </w:t>
      </w:r>
      <w:r w:rsidR="005165BD" w:rsidRPr="00CD7931">
        <w:t xml:space="preserve">en </w:t>
      </w:r>
      <w:r w:rsidR="00E32FAD" w:rsidRPr="00CD7931">
        <w:t>la inconsciencia del instinto"</w:t>
      </w:r>
      <w:r w:rsidR="00E32FAD" w:rsidRPr="00CD7931">
        <w:rPr>
          <w:vertAlign w:val="superscript"/>
        </w:rPr>
        <w:endnoteReference w:id="106"/>
      </w:r>
      <w:r w:rsidR="005165BD" w:rsidRPr="00CD7931">
        <w:t xml:space="preserve">. El animal no necesita metafísica, ni lógica, ni moral, ni ciencia, ni derecho, ni religión, ni </w:t>
      </w:r>
      <w:r w:rsidR="00E32FAD" w:rsidRPr="00CD7931">
        <w:t xml:space="preserve">principios </w:t>
      </w:r>
      <w:r w:rsidR="00A40DE1" w:rsidRPr="00CD7931">
        <w:t xml:space="preserve">de la </w:t>
      </w:r>
      <w:r w:rsidR="00855E5D" w:rsidRPr="00CD7931">
        <w:t xml:space="preserve">razón, </w:t>
      </w:r>
      <w:r w:rsidR="005165BD" w:rsidRPr="00CD7931">
        <w:t xml:space="preserve">ni </w:t>
      </w:r>
      <w:r w:rsidR="00A40DE1" w:rsidRPr="00CD7931">
        <w:t>lingüística</w:t>
      </w:r>
      <w:r w:rsidR="005165BD" w:rsidRPr="00CD7931">
        <w:t xml:space="preserve">, le sobra el </w:t>
      </w:r>
      <w:r w:rsidR="00E32FAD" w:rsidRPr="00CD7931">
        <w:t>concepto, juicio y raciocinio</w:t>
      </w:r>
      <w:r w:rsidR="00115B65" w:rsidRPr="00CD7931">
        <w:t xml:space="preserve">, </w:t>
      </w:r>
      <w:r w:rsidR="005165BD" w:rsidRPr="00CD7931">
        <w:t xml:space="preserve">la distinción de sujeto y objeto. Hay que </w:t>
      </w:r>
      <w:r w:rsidR="00A40DE1" w:rsidRPr="00CD7931">
        <w:t xml:space="preserve">desaprender </w:t>
      </w:r>
      <w:r w:rsidR="005165BD" w:rsidRPr="00CD7931">
        <w:t xml:space="preserve">no solo la gramática, sino </w:t>
      </w:r>
      <w:r w:rsidR="00A40DE1" w:rsidRPr="00CD7931">
        <w:t>el lenguaje</w:t>
      </w:r>
      <w:r w:rsidR="005165BD" w:rsidRPr="00CD7931">
        <w:t>,</w:t>
      </w:r>
      <w:r w:rsidR="00A40DE1" w:rsidRPr="00CD7931">
        <w:t xml:space="preserve"> y retornar</w:t>
      </w:r>
      <w:r w:rsidR="001C7029" w:rsidRPr="00CD7931">
        <w:t xml:space="preserve"> </w:t>
      </w:r>
      <w:r w:rsidRPr="00CD7931">
        <w:t xml:space="preserve">a </w:t>
      </w:r>
      <w:r w:rsidR="00375869">
        <w:t xml:space="preserve">la danza, a </w:t>
      </w:r>
      <w:r w:rsidRPr="00CD7931">
        <w:t>la mueca</w:t>
      </w:r>
      <w:r w:rsidR="00010129" w:rsidRPr="00CD7931">
        <w:t xml:space="preserve"> y al grito. </w:t>
      </w:r>
      <w:r w:rsidR="00E32FAD" w:rsidRPr="00CD7931">
        <w:t>"El burro rebuznaba I-A"</w:t>
      </w:r>
      <w:r w:rsidR="00984CE9" w:rsidRPr="00CD7931">
        <w:rPr>
          <w:rStyle w:val="Refdenotaalfinal"/>
          <w:sz w:val="20"/>
          <w:szCs w:val="20"/>
        </w:rPr>
        <w:endnoteReference w:id="107"/>
      </w:r>
      <w:r w:rsidR="00984CE9" w:rsidRPr="00CD7931">
        <w:t>.</w:t>
      </w:r>
      <w:r w:rsidR="00E32FAD" w:rsidRPr="00CD7931">
        <w:t xml:space="preserve"> </w:t>
      </w:r>
      <w:r w:rsidR="00A40DE1" w:rsidRPr="00CD7931">
        <w:t>Sin los errores metafísicos (hombre, mundo, Dios; pero p</w:t>
      </w:r>
      <w:r w:rsidR="00375869">
        <w:t>ara él, más bien,</w:t>
      </w:r>
      <w:r w:rsidR="008009CA" w:rsidRPr="00CD7931">
        <w:t xml:space="preserve"> culpa y castigo</w:t>
      </w:r>
      <w:r w:rsidR="005165BD" w:rsidRPr="00CD7931">
        <w:t xml:space="preserve">), el </w:t>
      </w:r>
      <w:r w:rsidR="00A40DE1" w:rsidRPr="00CD7931">
        <w:t xml:space="preserve">hombre </w:t>
      </w:r>
      <w:r w:rsidR="005165BD" w:rsidRPr="00CD7931">
        <w:t xml:space="preserve">puede volver a ser </w:t>
      </w:r>
      <w:r w:rsidR="00A40DE1" w:rsidRPr="00CD7931">
        <w:t xml:space="preserve">lo que es y debe ser, </w:t>
      </w:r>
      <w:r w:rsidR="00375869">
        <w:t xml:space="preserve">todo </w:t>
      </w:r>
      <w:r w:rsidR="00A40DE1" w:rsidRPr="00CD7931">
        <w:t>un animal</w:t>
      </w:r>
      <w:r w:rsidR="00A40DE1" w:rsidRPr="00CD7931">
        <w:rPr>
          <w:vertAlign w:val="superscript"/>
          <w:lang w:val="de-DE"/>
        </w:rPr>
        <w:endnoteReference w:id="108"/>
      </w:r>
      <w:r w:rsidR="00A40DE1" w:rsidRPr="00CD7931">
        <w:t>. Nietzsche no había leído un texto de filosofía, menos aún de metafísica</w:t>
      </w:r>
      <w:r w:rsidR="00A40DE1" w:rsidRPr="00CD7931">
        <w:rPr>
          <w:rStyle w:val="Refdenotaalfinal"/>
          <w:sz w:val="20"/>
          <w:szCs w:val="20"/>
        </w:rPr>
        <w:endnoteReference w:id="109"/>
      </w:r>
      <w:r w:rsidR="008879DB" w:rsidRPr="00CD7931">
        <w:t xml:space="preserve">, por </w:t>
      </w:r>
      <w:r w:rsidR="00375869">
        <w:t>lo que sus semejantes</w:t>
      </w:r>
      <w:r w:rsidR="008879DB" w:rsidRPr="00CD7931">
        <w:t xml:space="preserve"> </w:t>
      </w:r>
      <w:r w:rsidR="00375869">
        <w:t>lo</w:t>
      </w:r>
      <w:r w:rsidR="008879DB" w:rsidRPr="00CD7931">
        <w:t xml:space="preserve"> toma</w:t>
      </w:r>
      <w:r w:rsidR="00375869">
        <w:t>n</w:t>
      </w:r>
      <w:r w:rsidR="008879DB" w:rsidRPr="00CD7931">
        <w:t xml:space="preserve"> como enterrador de la metafísica</w:t>
      </w:r>
      <w:r w:rsidR="00A40DE1" w:rsidRPr="00CD7931">
        <w:t xml:space="preserve">. </w:t>
      </w:r>
      <w:r w:rsidR="00E32FAD" w:rsidRPr="00CD7931">
        <w:rPr>
          <w:lang w:eastAsia="en-US"/>
        </w:rPr>
        <w:t>La educación en la verdad no es una mejora del animal ni una acomodación a la realidad</w:t>
      </w:r>
      <w:r w:rsidR="00E32FAD" w:rsidRPr="00CD7931">
        <w:rPr>
          <w:vertAlign w:val="superscript"/>
          <w:lang w:eastAsia="en-US"/>
        </w:rPr>
        <w:endnoteReference w:id="110"/>
      </w:r>
      <w:r w:rsidR="00E32FAD" w:rsidRPr="00CD7931">
        <w:rPr>
          <w:lang w:eastAsia="en-US"/>
        </w:rPr>
        <w:t>.</w:t>
      </w:r>
      <w:r w:rsidR="00A40DE1" w:rsidRPr="00CD7931">
        <w:rPr>
          <w:lang w:eastAsia="en-US"/>
        </w:rPr>
        <w:t xml:space="preserve"> No hay más ciencia que las ciencias naturales</w:t>
      </w:r>
      <w:r w:rsidR="008009CA" w:rsidRPr="00CD7931">
        <w:rPr>
          <w:lang w:eastAsia="en-US"/>
        </w:rPr>
        <w:t xml:space="preserve"> </w:t>
      </w:r>
      <w:r w:rsidR="00AE7D65" w:rsidRPr="00CD7931">
        <w:rPr>
          <w:lang w:eastAsia="en-US"/>
        </w:rPr>
        <w:t xml:space="preserve">y la </w:t>
      </w:r>
      <w:r w:rsidR="005165BD" w:rsidRPr="00CD7931">
        <w:rPr>
          <w:lang w:eastAsia="en-US"/>
        </w:rPr>
        <w:t>"ciencia</w:t>
      </w:r>
      <w:r w:rsidR="00CE37E1">
        <w:rPr>
          <w:lang w:eastAsia="en-US"/>
        </w:rPr>
        <w:t xml:space="preserve"> </w:t>
      </w:r>
      <w:r w:rsidR="00AE7D65" w:rsidRPr="00CD7931">
        <w:rPr>
          <w:lang w:eastAsia="en-US"/>
        </w:rPr>
        <w:t>dichosa</w:t>
      </w:r>
      <w:r w:rsidR="005165BD" w:rsidRPr="00CD7931">
        <w:rPr>
          <w:lang w:eastAsia="en-US"/>
        </w:rPr>
        <w:t>"</w:t>
      </w:r>
      <w:r w:rsidR="00746F3B" w:rsidRPr="00CD7931">
        <w:rPr>
          <w:lang w:eastAsia="en-US"/>
        </w:rPr>
        <w:t>, que es más bien "la ciencia cachonda" o mejor aún, el cachondeo de la ciencia</w:t>
      </w:r>
      <w:r w:rsidR="00375869">
        <w:rPr>
          <w:lang w:eastAsia="en-US"/>
        </w:rPr>
        <w:t xml:space="preserve">, </w:t>
      </w:r>
      <w:r w:rsidR="00375869">
        <w:rPr>
          <w:lang w:eastAsia="en-US"/>
        </w:rPr>
        <w:lastRenderedPageBreak/>
        <w:t>que defiende de sus detractores:</w:t>
      </w:r>
      <w:r w:rsidR="00A40DE1" w:rsidRPr="00CD7931">
        <w:rPr>
          <w:lang w:eastAsia="en-US"/>
        </w:rPr>
        <w:t xml:space="preserve"> </w:t>
      </w:r>
      <w:r w:rsidR="00E32FAD" w:rsidRPr="00CD7931">
        <w:t xml:space="preserve">"El prejuicio de esas bestias serias contra la </w:t>
      </w:r>
      <w:r w:rsidR="00E32FAD" w:rsidRPr="00CD7931">
        <w:rPr>
          <w:b/>
        </w:rPr>
        <w:t>'cienc</w:t>
      </w:r>
      <w:r w:rsidR="009A1AFB" w:rsidRPr="00CD7931">
        <w:rPr>
          <w:b/>
        </w:rPr>
        <w:t>ia</w:t>
      </w:r>
      <w:r w:rsidR="009A1AFB" w:rsidRPr="00CD7931">
        <w:t xml:space="preserve"> </w:t>
      </w:r>
      <w:r w:rsidR="00746F3B" w:rsidRPr="00CD7931">
        <w:t>feliz</w:t>
      </w:r>
      <w:r w:rsidR="009A1AFB" w:rsidRPr="00CD7931">
        <w:t xml:space="preserve"> dice: 'd</w:t>
      </w:r>
      <w:r w:rsidR="00E32FAD" w:rsidRPr="00CD7931">
        <w:t>onde hay risa y co</w:t>
      </w:r>
      <w:r w:rsidR="00EA1623" w:rsidRPr="00CD7931">
        <w:t>ntento no cabe el pensamiento'"</w:t>
      </w:r>
      <w:r w:rsidR="00E32FAD" w:rsidRPr="00CD7931">
        <w:rPr>
          <w:vertAlign w:val="superscript"/>
        </w:rPr>
        <w:endnoteReference w:id="111"/>
      </w:r>
      <w:r w:rsidR="00EA1623" w:rsidRPr="00CD7931">
        <w:t>.</w:t>
      </w:r>
      <w:r w:rsidR="00010129" w:rsidRPr="00CD7931">
        <w:t xml:space="preserve"> </w:t>
      </w:r>
    </w:p>
    <w:p w:rsidR="00B56BEA" w:rsidRPr="00CD7931" w:rsidRDefault="00B56BEA" w:rsidP="00B56BEA">
      <w:pPr>
        <w:pStyle w:val="T3"/>
      </w:pPr>
      <w:r w:rsidRPr="00CD7931">
        <w:t>Antropología zoológica</w:t>
      </w:r>
    </w:p>
    <w:p w:rsidR="00B56BEA" w:rsidRPr="00CD7931" w:rsidRDefault="00B56BEA" w:rsidP="00B56BEA">
      <w:r w:rsidRPr="00CD7931">
        <w:t>Los textos de Nietzsche muestran una antropología animalista antihumana, misántropa, misógina, racial y racista,</w:t>
      </w:r>
      <w:r w:rsidR="00CE37E1">
        <w:t xml:space="preserve"> </w:t>
      </w:r>
      <w:r w:rsidRPr="00CD7931">
        <w:t xml:space="preserve">bestial. Establece una taxonomía en la especie a favor del "hombre superior" con voluntad de poder animal </w:t>
      </w:r>
      <w:r w:rsidRPr="00CD7931">
        <w:rPr>
          <w:b/>
        </w:rPr>
        <w:t>depredador</w:t>
      </w:r>
      <w:r w:rsidRPr="00CD7931">
        <w:t xml:space="preserve"> carnívoro, salvaje, solitario, implacable, potente, y en contra del tipo clasificado como "hombre inferior", infrahombre </w:t>
      </w:r>
      <w:r w:rsidRPr="00CD7931">
        <w:rPr>
          <w:b/>
        </w:rPr>
        <w:t>gregario</w:t>
      </w:r>
      <w:r w:rsidRPr="00CD7931">
        <w:t>, domesticado, degenerado, enfermo, débil, impotente, castrado (</w:t>
      </w:r>
      <w:r w:rsidR="00085744">
        <w:t xml:space="preserve">cf. </w:t>
      </w:r>
      <w:r w:rsidRPr="00CD7931">
        <w:t>"Nietzsche Mensch"</w:t>
      </w:r>
      <w:r w:rsidR="00375869">
        <w:t xml:space="preserve"> en este sitio web</w:t>
      </w:r>
      <w:r w:rsidRPr="00CD7931">
        <w:t>). Para Nietzsche debe de primar en el hombre el animal sobre el cogital, la fuerza sobre la debilidad, la crueldad sobre la compasión, la barbarie sobre la civilización y la cultura, el ateísmo mítico sobre la religión, lo subterráneo sobre lo trascendente, el salvajismo sobre la domesticación, la animalización sobre la humanización, el instinto fijo</w:t>
      </w:r>
      <w:r w:rsidRPr="00CD7931">
        <w:rPr>
          <w:rStyle w:val="Refdenotaalfinal"/>
          <w:sz w:val="20"/>
          <w:szCs w:val="20"/>
        </w:rPr>
        <w:endnoteReference w:id="112"/>
      </w:r>
      <w:r w:rsidRPr="00CD7931">
        <w:t xml:space="preserve">, </w:t>
      </w:r>
      <w:r w:rsidR="00375869">
        <w:t xml:space="preserve">lo que él mismo llama </w:t>
      </w:r>
      <w:r w:rsidRPr="00CD7931">
        <w:t>los instintos básicos, bajos, los "peores apetitos"</w:t>
      </w:r>
      <w:r w:rsidRPr="00CD7931">
        <w:rPr>
          <w:rStyle w:val="Refdenotaalfinal"/>
          <w:sz w:val="20"/>
          <w:szCs w:val="20"/>
        </w:rPr>
        <w:endnoteReference w:id="113"/>
      </w:r>
      <w:r w:rsidRPr="00CD7931">
        <w:t xml:space="preserve">, </w:t>
      </w:r>
      <w:r w:rsidR="00375869">
        <w:t xml:space="preserve">que </w:t>
      </w:r>
      <w:r w:rsidRPr="00CD7931">
        <w:t>están sobre la razón, sobre la racionalidad libre, consciente, responsable.</w:t>
      </w:r>
      <w:r w:rsidR="00CE37E1">
        <w:t xml:space="preserve"> </w:t>
      </w:r>
    </w:p>
    <w:p w:rsidR="00AE7D65" w:rsidRPr="00CD7931" w:rsidRDefault="0054158C" w:rsidP="00B56BEA">
      <w:pPr>
        <w:pStyle w:val="T3"/>
      </w:pPr>
      <w:r w:rsidRPr="00CD7931">
        <w:t>Moral</w:t>
      </w:r>
      <w:r w:rsidR="00910CB3" w:rsidRPr="00CD7931">
        <w:t xml:space="preserve"> animal.</w:t>
      </w:r>
    </w:p>
    <w:p w:rsidR="00BB629E" w:rsidRDefault="008321F6" w:rsidP="003644DA">
      <w:r w:rsidRPr="00CD7931">
        <w:t>Nietzsche se gloria de ser inmoral, amoral, extramoral</w:t>
      </w:r>
      <w:r w:rsidRPr="00CD7931">
        <w:rPr>
          <w:vertAlign w:val="superscript"/>
        </w:rPr>
        <w:endnoteReference w:id="114"/>
      </w:r>
      <w:r w:rsidR="008879DB" w:rsidRPr="00CD7931">
        <w:t>, como l</w:t>
      </w:r>
      <w:r w:rsidR="004512C6" w:rsidRPr="00CD7931">
        <w:t>os animales</w:t>
      </w:r>
      <w:r w:rsidR="00375869">
        <w:t xml:space="preserve"> lo son</w:t>
      </w:r>
      <w:r w:rsidR="008879DB" w:rsidRPr="00CD7931">
        <w:t xml:space="preserve">, que se guían por sus instintos, no por la conciencia y viven </w:t>
      </w:r>
      <w:r w:rsidR="004512C6" w:rsidRPr="00CD7931">
        <w:t>sin moral</w:t>
      </w:r>
      <w:r w:rsidR="004512C6" w:rsidRPr="00CD7931">
        <w:rPr>
          <w:rStyle w:val="Refdenotaalfinal"/>
          <w:b/>
          <w:sz w:val="20"/>
          <w:szCs w:val="20"/>
        </w:rPr>
        <w:endnoteReference w:id="115"/>
      </w:r>
      <w:r w:rsidR="00AE5006">
        <w:t>, son movidos por la voluntad de poder y no por "imperativos" racionales, y menos aún sociales</w:t>
      </w:r>
      <w:r w:rsidR="00AE5006" w:rsidRPr="00097A30">
        <w:rPr>
          <w:rStyle w:val="Refdenotaalfinal"/>
          <w:b/>
          <w:sz w:val="20"/>
          <w:szCs w:val="20"/>
        </w:rPr>
        <w:endnoteReference w:id="116"/>
      </w:r>
      <w:r w:rsidR="008879DB" w:rsidRPr="00CD7931">
        <w:t>. Y</w:t>
      </w:r>
      <w:r w:rsidR="004512C6" w:rsidRPr="00CD7931">
        <w:t xml:space="preserve"> nosotros</w:t>
      </w:r>
      <w:r w:rsidR="00982EAF">
        <w:t xml:space="preserve"> los hombres</w:t>
      </w:r>
      <w:r w:rsidR="004512C6" w:rsidRPr="00CD7931">
        <w:t xml:space="preserve"> somos </w:t>
      </w:r>
      <w:r w:rsidR="00375869">
        <w:t xml:space="preserve">por naturaleza </w:t>
      </w:r>
      <w:r w:rsidR="004512C6" w:rsidRPr="00CD7931">
        <w:t>animales</w:t>
      </w:r>
      <w:r w:rsidR="00375869" w:rsidRPr="00375869">
        <w:t xml:space="preserve"> </w:t>
      </w:r>
      <w:r w:rsidR="00375869">
        <w:t>depredadores</w:t>
      </w:r>
      <w:r w:rsidR="004512C6" w:rsidRPr="00CD7931">
        <w:rPr>
          <w:rStyle w:val="Refdenotaalfinal"/>
          <w:sz w:val="20"/>
          <w:szCs w:val="20"/>
        </w:rPr>
        <w:endnoteReference w:id="117"/>
      </w:r>
      <w:r w:rsidR="004512C6" w:rsidRPr="00CD7931">
        <w:t xml:space="preserve">. </w:t>
      </w:r>
      <w:r w:rsidR="00982EAF">
        <w:t>No tiene que ser un inconveniente ser dañino, el gran criminal está entre los grandes promotores de la vida, y es que "no queremos meternos con los animales, ni con la naturaleza, pero exigimos que los hombres sean diferentes..."</w:t>
      </w:r>
      <w:r w:rsidR="00982EAF">
        <w:rPr>
          <w:rStyle w:val="Refdenotaalfinal"/>
        </w:rPr>
        <w:endnoteReference w:id="118"/>
      </w:r>
      <w:r w:rsidR="00B758A1">
        <w:t>, concluye Nietzsche con cruel ironía</w:t>
      </w:r>
      <w:r w:rsidR="00982EAF">
        <w:t>.</w:t>
      </w:r>
      <w:r w:rsidR="00982EAF" w:rsidRPr="00CD7931">
        <w:t xml:space="preserve"> </w:t>
      </w:r>
      <w:r w:rsidR="005165BD" w:rsidRPr="00CD7931">
        <w:t>"La moralidad como relación simpática de los animales, se refiere al grado de su sensorialidad (sensualidad)"</w:t>
      </w:r>
      <w:r w:rsidR="005165BD" w:rsidRPr="00CD7931">
        <w:rPr>
          <w:rStyle w:val="Refdenotaalfinal"/>
          <w:sz w:val="20"/>
          <w:szCs w:val="20"/>
        </w:rPr>
        <w:endnoteReference w:id="119"/>
      </w:r>
      <w:r w:rsidR="005165BD" w:rsidRPr="00CD7931">
        <w:t>.</w:t>
      </w:r>
      <w:r w:rsidR="005165BD" w:rsidRPr="00CD7931">
        <w:rPr>
          <w:b/>
          <w:bCs/>
        </w:rPr>
        <w:t xml:space="preserve"> </w:t>
      </w:r>
      <w:r w:rsidR="001E4250" w:rsidRPr="00A3516A">
        <w:t xml:space="preserve">Las virtudes morales </w:t>
      </w:r>
      <w:r w:rsidR="00085744" w:rsidRPr="00A3516A">
        <w:t xml:space="preserve">nietzscheanas </w:t>
      </w:r>
      <w:r w:rsidR="001E4250" w:rsidRPr="00A3516A">
        <w:t>son las virtudes fisiológicas de los animales sanos y fuertes</w:t>
      </w:r>
      <w:r w:rsidR="001E4250" w:rsidRPr="00CD7931">
        <w:rPr>
          <w:rStyle w:val="Refdenotaalfinal"/>
          <w:sz w:val="20"/>
          <w:szCs w:val="20"/>
          <w:lang w:val="de-DE"/>
        </w:rPr>
        <w:endnoteReference w:id="120"/>
      </w:r>
      <w:r w:rsidR="001E4250" w:rsidRPr="00A3516A">
        <w:t xml:space="preserve">. </w:t>
      </w:r>
      <w:r w:rsidR="0054158C" w:rsidRPr="00CD7931">
        <w:t xml:space="preserve">El animal hombre </w:t>
      </w:r>
      <w:r w:rsidR="001E4250" w:rsidRPr="00CD7931">
        <w:t>dege</w:t>
      </w:r>
      <w:r w:rsidR="00085744">
        <w:t xml:space="preserve">nera al introducir la razón, la </w:t>
      </w:r>
      <w:r w:rsidR="001E4250" w:rsidRPr="00CD7931">
        <w:t xml:space="preserve">libertad, </w:t>
      </w:r>
      <w:r w:rsidR="00085744">
        <w:t xml:space="preserve">la </w:t>
      </w:r>
      <w:r w:rsidR="001E4250" w:rsidRPr="00CD7931">
        <w:t xml:space="preserve">responsabilidad, </w:t>
      </w:r>
      <w:r w:rsidR="00085744">
        <w:t xml:space="preserve">el </w:t>
      </w:r>
      <w:r w:rsidR="001E4250" w:rsidRPr="00CD7931">
        <w:t xml:space="preserve">remordimiento, </w:t>
      </w:r>
      <w:r w:rsidR="00085744">
        <w:t xml:space="preserve">la </w:t>
      </w:r>
      <w:r w:rsidR="001E4250" w:rsidRPr="00CD7931">
        <w:t xml:space="preserve">culpa, </w:t>
      </w:r>
      <w:r w:rsidR="00085744">
        <w:t xml:space="preserve">el </w:t>
      </w:r>
      <w:r w:rsidR="001E4250" w:rsidRPr="00CD7931">
        <w:t xml:space="preserve">premio-castigo, </w:t>
      </w:r>
      <w:r w:rsidR="00085744">
        <w:t xml:space="preserve">los </w:t>
      </w:r>
      <w:r w:rsidR="001E4250" w:rsidRPr="00CD7931">
        <w:t>fines y consecue</w:t>
      </w:r>
      <w:r w:rsidR="008879DB" w:rsidRPr="00CD7931">
        <w:t xml:space="preserve">ncias, al </w:t>
      </w:r>
      <w:r w:rsidR="001E4250" w:rsidRPr="00CD7931">
        <w:t xml:space="preserve">inventarse </w:t>
      </w:r>
      <w:r w:rsidR="0054158C" w:rsidRPr="00CD7931">
        <w:t>la conciencia</w:t>
      </w:r>
      <w:r w:rsidR="001E4250" w:rsidRPr="00CD7931">
        <w:t>-consciencia</w:t>
      </w:r>
      <w:r w:rsidR="0054158C" w:rsidRPr="00CD7931">
        <w:t xml:space="preserve"> y </w:t>
      </w:r>
      <w:r w:rsidR="00F81693" w:rsidRPr="00CD7931">
        <w:t xml:space="preserve">ponerse </w:t>
      </w:r>
      <w:r w:rsidR="0054158C" w:rsidRPr="00CD7931">
        <w:t>el disfraz de la moral</w:t>
      </w:r>
      <w:r w:rsidR="0054158C" w:rsidRPr="00CD7931">
        <w:rPr>
          <w:rStyle w:val="Refdenotaalfinal"/>
          <w:sz w:val="20"/>
          <w:szCs w:val="20"/>
        </w:rPr>
        <w:endnoteReference w:id="121"/>
      </w:r>
      <w:r w:rsidR="008879DB" w:rsidRPr="00CD7931">
        <w:t xml:space="preserve">. </w:t>
      </w:r>
      <w:r w:rsidR="001E4250" w:rsidRPr="00CD7931">
        <w:t xml:space="preserve">Nietzsche insta a </w:t>
      </w:r>
      <w:r w:rsidR="00AC70F8" w:rsidRPr="00CD7931">
        <w:t xml:space="preserve">la </w:t>
      </w:r>
      <w:r w:rsidR="00085744">
        <w:t xml:space="preserve">transvaloración, </w:t>
      </w:r>
      <w:r w:rsidR="00AC70F8" w:rsidRPr="00CD7931">
        <w:t xml:space="preserve">transmutación </w:t>
      </w:r>
      <w:r w:rsidR="001F5AD3" w:rsidRPr="00CD7931">
        <w:t>o</w:t>
      </w:r>
      <w:r w:rsidR="00C435BC" w:rsidRPr="00CD7931">
        <w:t xml:space="preserve"> perversión </w:t>
      </w:r>
      <w:r w:rsidR="00AC70F8" w:rsidRPr="00CD7931">
        <w:t xml:space="preserve">de todos los valores </w:t>
      </w:r>
      <w:r w:rsidR="00D70912" w:rsidRPr="00CD7931">
        <w:t>humanistas</w:t>
      </w:r>
      <w:r w:rsidR="00AC70F8" w:rsidRPr="00CD7931">
        <w:t xml:space="preserve"> </w:t>
      </w:r>
      <w:r w:rsidR="00890168" w:rsidRPr="00CD7931">
        <w:t xml:space="preserve">que </w:t>
      </w:r>
      <w:r w:rsidR="00AE5006">
        <w:t xml:space="preserve">él </w:t>
      </w:r>
      <w:r w:rsidR="00890168" w:rsidRPr="00CD7931">
        <w:t xml:space="preserve">llama </w:t>
      </w:r>
      <w:r w:rsidR="00AC70F8" w:rsidRPr="00CD7931">
        <w:t>de animal</w:t>
      </w:r>
      <w:r w:rsidR="001E4250" w:rsidRPr="00CD7931">
        <w:t xml:space="preserve"> comunitario social, </w:t>
      </w:r>
      <w:r w:rsidR="00890168" w:rsidRPr="00CD7931">
        <w:t xml:space="preserve">de </w:t>
      </w:r>
      <w:r w:rsidR="00AC70F8" w:rsidRPr="00CD7931">
        <w:rPr>
          <w:b/>
        </w:rPr>
        <w:t>gregario</w:t>
      </w:r>
      <w:r w:rsidR="00AC70F8" w:rsidRPr="00CD7931">
        <w:t xml:space="preserve"> domesticado y castrado, como</w:t>
      </w:r>
      <w:r w:rsidR="001E4250" w:rsidRPr="00CD7931">
        <w:t xml:space="preserve"> son</w:t>
      </w:r>
      <w:r w:rsidR="00890168" w:rsidRPr="00CD7931">
        <w:t xml:space="preserve"> la solidaridad, mansedunbre, compasión, tolerancia, altruísmo, conciencia, civilización, </w:t>
      </w:r>
      <w:r w:rsidR="00AC70F8" w:rsidRPr="00CD7931">
        <w:t xml:space="preserve">justicia, igualdad, </w:t>
      </w:r>
      <w:r w:rsidR="00F81693" w:rsidRPr="00CD7931">
        <w:t xml:space="preserve">derechos humanos, </w:t>
      </w:r>
      <w:r w:rsidR="009D35A6" w:rsidRPr="00CD7931">
        <w:t>amor</w:t>
      </w:r>
      <w:r w:rsidR="00890168" w:rsidRPr="00CD7931">
        <w:t xml:space="preserve"> al prójimo</w:t>
      </w:r>
      <w:r w:rsidR="009D35A6" w:rsidRPr="00CD7931">
        <w:t xml:space="preserve">, </w:t>
      </w:r>
      <w:r w:rsidR="00AC70F8" w:rsidRPr="00CD7931">
        <w:t xml:space="preserve">respeto a la vida, </w:t>
      </w:r>
      <w:r w:rsidR="009D35A6" w:rsidRPr="00CD7931">
        <w:t>buenos sentimientos</w:t>
      </w:r>
      <w:r w:rsidR="00AC70F8" w:rsidRPr="00CD7931">
        <w:t xml:space="preserve">, </w:t>
      </w:r>
      <w:r w:rsidR="00890168" w:rsidRPr="00CD7931">
        <w:t xml:space="preserve">y </w:t>
      </w:r>
      <w:r w:rsidR="008879DB" w:rsidRPr="00CD7931">
        <w:t xml:space="preserve">propone </w:t>
      </w:r>
      <w:r w:rsidR="00890168" w:rsidRPr="00CD7931">
        <w:t xml:space="preserve">sustituirlos </w:t>
      </w:r>
      <w:r w:rsidR="001E4250" w:rsidRPr="00CD7931">
        <w:t>por los valores vi</w:t>
      </w:r>
      <w:r w:rsidR="00890168" w:rsidRPr="00CD7931">
        <w:t>r</w:t>
      </w:r>
      <w:r w:rsidR="001E4250" w:rsidRPr="00CD7931">
        <w:t xml:space="preserve">tudes </w:t>
      </w:r>
      <w:r w:rsidR="00E32FAD" w:rsidRPr="00CD7931">
        <w:t>d</w:t>
      </w:r>
      <w:r w:rsidR="00AC70F8" w:rsidRPr="00CD7931">
        <w:t xml:space="preserve">el animal </w:t>
      </w:r>
      <w:r w:rsidR="00890168" w:rsidRPr="00CD7931">
        <w:t xml:space="preserve">irracional </w:t>
      </w:r>
      <w:r w:rsidR="00AC70F8" w:rsidRPr="00CD7931">
        <w:t xml:space="preserve">salvaje </w:t>
      </w:r>
      <w:r w:rsidR="0085165D" w:rsidRPr="00CD7931">
        <w:rPr>
          <w:b/>
        </w:rPr>
        <w:t>depredador</w:t>
      </w:r>
      <w:r w:rsidR="001E4250" w:rsidRPr="00CD7931">
        <w:t xml:space="preserve"> solitario individualista,</w:t>
      </w:r>
      <w:r w:rsidR="0085165D" w:rsidRPr="00CD7931">
        <w:t xml:space="preserve"> </w:t>
      </w:r>
      <w:r w:rsidR="00890168" w:rsidRPr="00CD7931">
        <w:t xml:space="preserve">egoísta, duro y cruel, </w:t>
      </w:r>
      <w:r w:rsidR="0085165D" w:rsidRPr="00CD7931">
        <w:t>e</w:t>
      </w:r>
      <w:r w:rsidR="00AC70F8" w:rsidRPr="00CD7931">
        <w:t xml:space="preserve">l superhombre superbestia </w:t>
      </w:r>
      <w:r w:rsidR="00984CE9" w:rsidRPr="00CD7931">
        <w:t xml:space="preserve">revelado a Nietzsche en la roca de Silvaplana en 1882, que </w:t>
      </w:r>
      <w:r w:rsidR="00F81693" w:rsidRPr="00CD7931">
        <w:t xml:space="preserve">como pasa del bien y del mal, </w:t>
      </w:r>
      <w:r w:rsidR="00AE5006">
        <w:t>excluye</w:t>
      </w:r>
      <w:r w:rsidR="001E4250" w:rsidRPr="00CD7931">
        <w:t xml:space="preserve"> la verdad y la mentira </w:t>
      </w:r>
      <w:r w:rsidR="00F81693" w:rsidRPr="00CD7931">
        <w:t>d</w:t>
      </w:r>
      <w:r w:rsidR="00890168" w:rsidRPr="00CD7931">
        <w:t xml:space="preserve">el ámbito </w:t>
      </w:r>
      <w:r w:rsidR="001E4250" w:rsidRPr="00CD7931">
        <w:t>moral</w:t>
      </w:r>
      <w:r w:rsidR="00F81693" w:rsidRPr="00CD7931">
        <w:t>, no tiene escrúpulos en matar, esclavizar, explo</w:t>
      </w:r>
      <w:r w:rsidR="00890168" w:rsidRPr="00CD7931">
        <w:t>t</w:t>
      </w:r>
      <w:r w:rsidR="00F81693" w:rsidRPr="00CD7931">
        <w:t>ar al débil</w:t>
      </w:r>
      <w:r w:rsidR="00890168" w:rsidRPr="00CD7931">
        <w:t>, robar</w:t>
      </w:r>
      <w:r w:rsidR="00F81693" w:rsidRPr="00CD7931">
        <w:t>.</w:t>
      </w:r>
      <w:r w:rsidR="001E4250" w:rsidRPr="00CD7931">
        <w:t xml:space="preserve"> </w:t>
      </w:r>
      <w:r w:rsidR="00323A4C" w:rsidRPr="00CD7931">
        <w:t>"</w:t>
      </w:r>
      <w:r w:rsidR="001C7029" w:rsidRPr="00CD7931">
        <w:t>E</w:t>
      </w:r>
      <w:r w:rsidR="00323A4C" w:rsidRPr="00CD7931">
        <w:t>l terrible animal depredador</w:t>
      </w:r>
      <w:r w:rsidR="00E32FAD" w:rsidRPr="00CD7931">
        <w:t>,</w:t>
      </w:r>
      <w:r w:rsidR="00323A4C" w:rsidRPr="00CD7931">
        <w:t xml:space="preserve"> no necesita de ropaje moral"</w:t>
      </w:r>
      <w:r w:rsidR="00115B65" w:rsidRPr="00CD7931">
        <w:t>, ni de la conciencia</w:t>
      </w:r>
      <w:r w:rsidR="004014A9" w:rsidRPr="00CD7931">
        <w:rPr>
          <w:rStyle w:val="Refdenotaalfinal"/>
          <w:sz w:val="20"/>
          <w:szCs w:val="20"/>
        </w:rPr>
        <w:endnoteReference w:id="122"/>
      </w:r>
      <w:r w:rsidR="001C7029" w:rsidRPr="00CD7931">
        <w:t xml:space="preserve">, </w:t>
      </w:r>
      <w:r w:rsidR="00085744">
        <w:t>ni de la compasión</w:t>
      </w:r>
      <w:r w:rsidR="00085744">
        <w:rPr>
          <w:rStyle w:val="Refdenotaalfinal"/>
        </w:rPr>
        <w:endnoteReference w:id="123"/>
      </w:r>
      <w:r w:rsidR="00085744">
        <w:t xml:space="preserve">. </w:t>
      </w:r>
      <w:r w:rsidR="0085165D" w:rsidRPr="00CD7931">
        <w:t xml:space="preserve">a no ser como </w:t>
      </w:r>
      <w:r w:rsidR="00010129" w:rsidRPr="00CD7931">
        <w:t>explicación de los apetitos su</w:t>
      </w:r>
      <w:r w:rsidR="00B8602E" w:rsidRPr="00CD7931">
        <w:t>periores</w:t>
      </w:r>
      <w:r w:rsidR="009A1AFB" w:rsidRPr="00CD7931">
        <w:t xml:space="preserve">, </w:t>
      </w:r>
      <w:r w:rsidR="00890168" w:rsidRPr="00CD7931">
        <w:t xml:space="preserve">que son </w:t>
      </w:r>
      <w:r w:rsidR="00B8602E" w:rsidRPr="00CD7931">
        <w:t>los bajos instintos físicos, naturales</w:t>
      </w:r>
      <w:r w:rsidR="00F8138F">
        <w:t xml:space="preserve">, </w:t>
      </w:r>
      <w:r w:rsidR="00010129" w:rsidRPr="00CD7931">
        <w:t>malvados</w:t>
      </w:r>
      <w:r w:rsidR="00890168" w:rsidRPr="00CD7931">
        <w:t>, como</w:t>
      </w:r>
      <w:r w:rsidR="00B8602E" w:rsidRPr="00CD7931">
        <w:t xml:space="preserve"> egoísmo, dominio, rapiña, engaño, astucia, </w:t>
      </w:r>
      <w:r w:rsidR="001C7029" w:rsidRPr="00CD7931">
        <w:t>botín</w:t>
      </w:r>
      <w:r w:rsidR="00B8602E" w:rsidRPr="00CD7931">
        <w:t xml:space="preserve">, </w:t>
      </w:r>
      <w:r w:rsidR="001E4250" w:rsidRPr="00CD7931">
        <w:t>instint</w:t>
      </w:r>
      <w:r w:rsidR="00890168" w:rsidRPr="00CD7931">
        <w:t>o sexu</w:t>
      </w:r>
      <w:r w:rsidR="001E4250" w:rsidRPr="00CD7931">
        <w:t>al</w:t>
      </w:r>
      <w:r w:rsidR="00B8602E" w:rsidRPr="00CD7931">
        <w:t xml:space="preserve">, </w:t>
      </w:r>
      <w:r w:rsidR="00890168" w:rsidRPr="00CD7931">
        <w:t xml:space="preserve">guerra, </w:t>
      </w:r>
      <w:r w:rsidR="00B8602E" w:rsidRPr="00CD7931">
        <w:t>lucha</w:t>
      </w:r>
      <w:r w:rsidR="0085165D" w:rsidRPr="00CD7931">
        <w:t>, cr</w:t>
      </w:r>
      <w:r w:rsidR="009D35A6" w:rsidRPr="00CD7931">
        <w:t>ueldad</w:t>
      </w:r>
      <w:r w:rsidR="00890168" w:rsidRPr="00CD7931">
        <w:t>.</w:t>
      </w:r>
      <w:r w:rsidR="005165BD" w:rsidRPr="00CD7931">
        <w:t xml:space="preserve"> Las actitudes de los animales fuertes y violentos </w:t>
      </w:r>
      <w:r w:rsidR="001C7029" w:rsidRPr="00A3516A">
        <w:t>dictan los</w:t>
      </w:r>
      <w:r w:rsidR="009D35A6" w:rsidRPr="00A3516A">
        <w:t xml:space="preserve"> juicios morales</w:t>
      </w:r>
      <w:r w:rsidR="005165BD" w:rsidRPr="00A3516A">
        <w:t xml:space="preserve"> humanos</w:t>
      </w:r>
      <w:r w:rsidR="009D35A6" w:rsidRPr="00A3516A">
        <w:t>: matamos a unos</w:t>
      </w:r>
      <w:r w:rsidR="009A1AFB" w:rsidRPr="00A3516A">
        <w:t>, como los mosquitos,</w:t>
      </w:r>
      <w:r w:rsidR="009D35A6" w:rsidRPr="00A3516A">
        <w:t xml:space="preserve"> y domesticamos a otros, según nos sirvan o nos perjudiquen</w:t>
      </w:r>
      <w:r w:rsidR="009D35A6" w:rsidRPr="00CD7931">
        <w:rPr>
          <w:rStyle w:val="Refdenotaalfinal"/>
          <w:sz w:val="20"/>
          <w:szCs w:val="20"/>
          <w:lang w:val="de-DE"/>
        </w:rPr>
        <w:endnoteReference w:id="124"/>
      </w:r>
      <w:r w:rsidR="009A1AFB" w:rsidRPr="00A3516A">
        <w:t>.</w:t>
      </w:r>
      <w:r w:rsidR="00266EAA" w:rsidRPr="00A3516A">
        <w:t xml:space="preserve"> </w:t>
      </w:r>
      <w:r w:rsidR="008879DB" w:rsidRPr="00A3516A">
        <w:t>Nietzsche aplica la f</w:t>
      </w:r>
      <w:r w:rsidR="00266EAA" w:rsidRPr="00CD7931">
        <w:t xml:space="preserve">ilología ficción a la genealogía de la moral, que es </w:t>
      </w:r>
      <w:r w:rsidR="00984CE9" w:rsidRPr="00CD7931">
        <w:t xml:space="preserve">más bien moral de la genealogía, </w:t>
      </w:r>
      <w:r w:rsidR="00866A39" w:rsidRPr="00CD7931">
        <w:t>pues</w:t>
      </w:r>
      <w:r w:rsidR="00890168" w:rsidRPr="00CD7931">
        <w:t xml:space="preserve"> define </w:t>
      </w:r>
      <w:r w:rsidR="00890168" w:rsidRPr="00CD7931">
        <w:lastRenderedPageBreak/>
        <w:t xml:space="preserve">como </w:t>
      </w:r>
      <w:r w:rsidR="00B758A1">
        <w:t>bien</w:t>
      </w:r>
      <w:r w:rsidR="00AE5006">
        <w:t xml:space="preserve"> la genética</w:t>
      </w:r>
      <w:r w:rsidR="001F5AD3" w:rsidRPr="00CD7931">
        <w:t xml:space="preserve"> aristócrata </w:t>
      </w:r>
      <w:r w:rsidR="00890168" w:rsidRPr="00CD7931">
        <w:t xml:space="preserve">noble </w:t>
      </w:r>
      <w:r w:rsidR="005165BD" w:rsidRPr="00CD7931">
        <w:t xml:space="preserve">fuerte, </w:t>
      </w:r>
      <w:r w:rsidR="00890168" w:rsidRPr="00CD7931">
        <w:t xml:space="preserve">y </w:t>
      </w:r>
      <w:r w:rsidR="00B758A1">
        <w:t xml:space="preserve">como </w:t>
      </w:r>
      <w:r w:rsidR="001F5AD3" w:rsidRPr="00CD7931">
        <w:t>mal</w:t>
      </w:r>
      <w:r w:rsidR="00BB629E">
        <w:t xml:space="preserve"> la </w:t>
      </w:r>
      <w:r w:rsidR="00B758A1">
        <w:t xml:space="preserve">genética </w:t>
      </w:r>
      <w:r w:rsidR="00AE5006">
        <w:t>degenerad</w:t>
      </w:r>
      <w:r w:rsidR="00BB629E">
        <w:t>a</w:t>
      </w:r>
      <w:r w:rsidR="00984CE9" w:rsidRPr="00CD7931">
        <w:t xml:space="preserve"> </w:t>
      </w:r>
      <w:r w:rsidR="00890168" w:rsidRPr="00CD7931">
        <w:t xml:space="preserve">pobre y </w:t>
      </w:r>
      <w:r w:rsidR="005165BD" w:rsidRPr="00CD7931">
        <w:t>débil</w:t>
      </w:r>
      <w:r w:rsidR="00984CE9" w:rsidRPr="00CD7931">
        <w:rPr>
          <w:rStyle w:val="Refdenotaalfinal"/>
          <w:sz w:val="20"/>
          <w:szCs w:val="20"/>
        </w:rPr>
        <w:endnoteReference w:id="125"/>
      </w:r>
      <w:r w:rsidRPr="00CD7931">
        <w:t xml:space="preserve">. </w:t>
      </w:r>
      <w:r w:rsidR="00890168" w:rsidRPr="00CD7931">
        <w:rPr>
          <w:bCs/>
        </w:rPr>
        <w:t>La moral no la hace el bien, sino la fuerza</w:t>
      </w:r>
      <w:r w:rsidR="00866A39" w:rsidRPr="00CD7931">
        <w:rPr>
          <w:bCs/>
        </w:rPr>
        <w:t xml:space="preserve"> física</w:t>
      </w:r>
      <w:r w:rsidR="00890168" w:rsidRPr="00CD7931">
        <w:rPr>
          <w:bCs/>
        </w:rPr>
        <w:t xml:space="preserve">, </w:t>
      </w:r>
      <w:r w:rsidR="00890168" w:rsidRPr="00CD7931">
        <w:t>es cuestión de pedigrée, la moral</w:t>
      </w:r>
      <w:r w:rsidR="00890168" w:rsidRPr="00CD7931">
        <w:rPr>
          <w:bCs/>
        </w:rPr>
        <w:t xml:space="preserve"> gregaria es la moral tschandala, mediocre, decadente</w:t>
      </w:r>
      <w:r w:rsidR="00890168" w:rsidRPr="00CD7931">
        <w:rPr>
          <w:rStyle w:val="Refdenotaalfinal"/>
          <w:bCs/>
          <w:sz w:val="20"/>
          <w:szCs w:val="20"/>
        </w:rPr>
        <w:endnoteReference w:id="126"/>
      </w:r>
      <w:r w:rsidR="00890168" w:rsidRPr="00CD7931">
        <w:rPr>
          <w:bCs/>
        </w:rPr>
        <w:t xml:space="preserve">. La moral depredadora es </w:t>
      </w:r>
      <w:r w:rsidR="001E4250" w:rsidRPr="00CD7931">
        <w:rPr>
          <w:bCs/>
        </w:rPr>
        <w:t>moral del más fuerte</w:t>
      </w:r>
      <w:r w:rsidR="001E4250" w:rsidRPr="00CD7931">
        <w:rPr>
          <w:rStyle w:val="Refdenotaalfinal"/>
          <w:bCs/>
          <w:sz w:val="20"/>
          <w:szCs w:val="20"/>
        </w:rPr>
        <w:endnoteReference w:id="127"/>
      </w:r>
      <w:r w:rsidR="001E4250" w:rsidRPr="00CD7931">
        <w:rPr>
          <w:bCs/>
        </w:rPr>
        <w:t xml:space="preserve">. </w:t>
      </w:r>
      <w:r w:rsidR="00AE6F88" w:rsidRPr="00CD7931">
        <w:rPr>
          <w:bCs/>
        </w:rPr>
        <w:t>Moral de la vida animal propia de la super</w:t>
      </w:r>
      <w:r w:rsidR="00BB629E">
        <w:rPr>
          <w:bCs/>
        </w:rPr>
        <w:t>-</w:t>
      </w:r>
      <w:r w:rsidR="00AE6F88" w:rsidRPr="00CD7931">
        <w:rPr>
          <w:bCs/>
        </w:rPr>
        <w:t>vivencia</w:t>
      </w:r>
      <w:r w:rsidR="00AE6F88" w:rsidRPr="00CD7931">
        <w:rPr>
          <w:rStyle w:val="Refdenotaalfinal"/>
          <w:bCs/>
          <w:sz w:val="20"/>
          <w:szCs w:val="20"/>
        </w:rPr>
        <w:endnoteReference w:id="128"/>
      </w:r>
      <w:r w:rsidR="00AE6F88" w:rsidRPr="00CD7931">
        <w:rPr>
          <w:bCs/>
        </w:rPr>
        <w:t xml:space="preserve">. La moral humana es inmoral, la inmoralidad </w:t>
      </w:r>
      <w:r w:rsidR="00866A39" w:rsidRPr="00CD7931">
        <w:rPr>
          <w:bCs/>
        </w:rPr>
        <w:t>animal</w:t>
      </w:r>
      <w:r w:rsidR="00AE6F88" w:rsidRPr="00CD7931">
        <w:rPr>
          <w:bCs/>
        </w:rPr>
        <w:t xml:space="preserve"> es moral</w:t>
      </w:r>
      <w:r w:rsidR="00AE6F88" w:rsidRPr="00CD7931">
        <w:rPr>
          <w:rStyle w:val="Refdenotaalfinal"/>
          <w:bCs/>
          <w:sz w:val="20"/>
          <w:szCs w:val="20"/>
        </w:rPr>
        <w:endnoteReference w:id="129"/>
      </w:r>
      <w:r w:rsidR="00AE6F88" w:rsidRPr="00CD7931">
        <w:rPr>
          <w:bCs/>
        </w:rPr>
        <w:t>.</w:t>
      </w:r>
      <w:r w:rsidR="00BB629E">
        <w:t xml:space="preserve"> </w:t>
      </w:r>
      <w:r w:rsidR="00B758A1">
        <w:t>Así habló Nietzsche.</w:t>
      </w:r>
    </w:p>
    <w:p w:rsidR="00AE7D65" w:rsidRPr="00CD7931" w:rsidRDefault="00A40DE1" w:rsidP="00B56BEA">
      <w:pPr>
        <w:pStyle w:val="T3"/>
      </w:pPr>
      <w:r w:rsidRPr="00CD7931">
        <w:t>P</w:t>
      </w:r>
      <w:r w:rsidR="00323A4C" w:rsidRPr="00CD7931">
        <w:t xml:space="preserve">olítica </w:t>
      </w:r>
      <w:r w:rsidRPr="00CD7931">
        <w:t>bestial</w:t>
      </w:r>
    </w:p>
    <w:p w:rsidR="00F4436B" w:rsidRPr="00CD7931" w:rsidRDefault="00A40DE1" w:rsidP="003644DA">
      <w:pPr>
        <w:rPr>
          <w:bCs/>
        </w:rPr>
      </w:pPr>
      <w:r w:rsidRPr="00CD7931">
        <w:t>L</w:t>
      </w:r>
      <w:r w:rsidR="00D67FC3" w:rsidRPr="00CD7931">
        <w:t xml:space="preserve">a </w:t>
      </w:r>
      <w:r w:rsidR="00E0050F" w:rsidRPr="00CD7931">
        <w:t xml:space="preserve">creación de Estados </w:t>
      </w:r>
      <w:r w:rsidR="001C7029" w:rsidRPr="00CD7931">
        <w:t>debilitó</w:t>
      </w:r>
      <w:r w:rsidR="00D67FC3" w:rsidRPr="00CD7931">
        <w:t xml:space="preserve"> "todos esos instintos del hombre salvaje libre [...] de las semi</w:t>
      </w:r>
      <w:r w:rsidR="00C435BC" w:rsidRPr="00CD7931">
        <w:t>-</w:t>
      </w:r>
      <w:r w:rsidR="00D67FC3" w:rsidRPr="00CD7931">
        <w:t xml:space="preserve">fieras </w:t>
      </w:r>
      <w:r w:rsidRPr="00CD7931">
        <w:t xml:space="preserve">bien </w:t>
      </w:r>
      <w:r w:rsidR="00D67FC3" w:rsidRPr="00CD7931">
        <w:t xml:space="preserve">habituadas a </w:t>
      </w:r>
      <w:r w:rsidR="001C7029" w:rsidRPr="00CD7931">
        <w:t xml:space="preserve">la selva, </w:t>
      </w:r>
      <w:r w:rsidR="00C435BC" w:rsidRPr="00CD7931">
        <w:t xml:space="preserve">a </w:t>
      </w:r>
      <w:r w:rsidR="001C7029" w:rsidRPr="00CD7931">
        <w:t>la guerra, a merodear</w:t>
      </w:r>
      <w:r w:rsidR="00010129" w:rsidRPr="00CD7931">
        <w:t xml:space="preserve"> y atacar</w:t>
      </w:r>
      <w:r w:rsidR="001C7029" w:rsidRPr="00CD7931">
        <w:rPr>
          <w:vertAlign w:val="superscript"/>
        </w:rPr>
        <w:endnoteReference w:id="130"/>
      </w:r>
      <w:r w:rsidR="00010129" w:rsidRPr="00CD7931">
        <w:t>. S</w:t>
      </w:r>
      <w:r w:rsidR="00D67FC3" w:rsidRPr="00CD7931">
        <w:t xml:space="preserve">e precisa </w:t>
      </w:r>
      <w:r w:rsidR="00B4254C" w:rsidRPr="00CD7931">
        <w:t>re</w:t>
      </w:r>
      <w:r w:rsidR="00D67FC3" w:rsidRPr="00CD7931">
        <w:t xml:space="preserve">instaurar el </w:t>
      </w:r>
      <w:r w:rsidR="00D67FC3" w:rsidRPr="00CD7931">
        <w:rPr>
          <w:b/>
        </w:rPr>
        <w:t>Estad</w:t>
      </w:r>
      <w:r w:rsidR="00D70912" w:rsidRPr="00CD7931">
        <w:rPr>
          <w:b/>
        </w:rPr>
        <w:t>o</w:t>
      </w:r>
      <w:r w:rsidR="00D67FC3" w:rsidRPr="00CD7931">
        <w:rPr>
          <w:b/>
        </w:rPr>
        <w:t xml:space="preserve"> bestia,</w:t>
      </w:r>
      <w:r w:rsidR="00D67FC3" w:rsidRPr="00CD7931">
        <w:t xml:space="preserve"> </w:t>
      </w:r>
      <w:r w:rsidR="00AC70F8" w:rsidRPr="00CD7931">
        <w:t>síntesis del europeo del futuro</w:t>
      </w:r>
      <w:r w:rsidR="00AC70F8" w:rsidRPr="00CD7931">
        <w:rPr>
          <w:vertAlign w:val="superscript"/>
        </w:rPr>
        <w:endnoteReference w:id="131"/>
      </w:r>
      <w:r w:rsidR="001C26D6" w:rsidRPr="00CD7931">
        <w:t>:</w:t>
      </w:r>
      <w:r w:rsidR="00E32FAD" w:rsidRPr="00CD7931">
        <w:t xml:space="preserve"> </w:t>
      </w:r>
      <w:r w:rsidR="00323A4C" w:rsidRPr="00CD7931">
        <w:t xml:space="preserve">"una manada de animales rabiosos depredadores rubios, leones monstruo, una raza de conquistadores y dominadores del mundo organizados bélicamente que echa sus </w:t>
      </w:r>
      <w:r w:rsidR="00D70912" w:rsidRPr="00CD7931">
        <w:t>zarpas</w:t>
      </w:r>
      <w:r w:rsidR="00323A4C" w:rsidRPr="00CD7931">
        <w:t xml:space="preserve"> sobre una población en desbandada"</w:t>
      </w:r>
      <w:r w:rsidR="00BB629E">
        <w:t>,</w:t>
      </w:r>
      <w:r w:rsidR="00323A4C" w:rsidRPr="00CD7931">
        <w:t xml:space="preserve"> </w:t>
      </w:r>
      <w:r w:rsidR="00E32FAD" w:rsidRPr="00CD7931">
        <w:t xml:space="preserve">ingenuamente </w:t>
      </w:r>
      <w:r w:rsidR="00AC70F8" w:rsidRPr="00CD7931">
        <w:t>democrática</w:t>
      </w:r>
      <w:r w:rsidR="00DC061A" w:rsidRPr="00CD7931">
        <w:rPr>
          <w:rStyle w:val="Refdenotaalfinal"/>
          <w:sz w:val="20"/>
          <w:szCs w:val="20"/>
        </w:rPr>
        <w:endnoteReference w:id="132"/>
      </w:r>
      <w:r w:rsidR="00AC70F8" w:rsidRPr="00CD7931">
        <w:t xml:space="preserve"> y aplica como</w:t>
      </w:r>
      <w:r w:rsidR="00323A4C" w:rsidRPr="00CD7931">
        <w:t xml:space="preserve"> leyes necesarias de la naturaleza las explosiones animales de violencia, astucia y venganza a las relaciones actuales entre los Estados y los hombres"</w:t>
      </w:r>
      <w:r w:rsidR="00323A4C" w:rsidRPr="00CD7931">
        <w:rPr>
          <w:vertAlign w:val="superscript"/>
        </w:rPr>
        <w:endnoteReference w:id="133"/>
      </w:r>
      <w:r w:rsidR="00DC061A" w:rsidRPr="00A3516A">
        <w:t>.</w:t>
      </w:r>
      <w:r w:rsidR="00CE37E1" w:rsidRPr="00A3516A">
        <w:t xml:space="preserve"> </w:t>
      </w:r>
      <w:r w:rsidR="00BF0236" w:rsidRPr="00CD7931">
        <w:t xml:space="preserve">Nietzsche </w:t>
      </w:r>
      <w:r w:rsidR="00BF0236">
        <w:t xml:space="preserve">se erige en </w:t>
      </w:r>
      <w:r w:rsidR="00F4436B" w:rsidRPr="00CD7931">
        <w:rPr>
          <w:bCs/>
        </w:rPr>
        <w:t>el profeta pregonero, el telonero de</w:t>
      </w:r>
      <w:r w:rsidR="0075675E" w:rsidRPr="00CD7931">
        <w:rPr>
          <w:bCs/>
        </w:rPr>
        <w:t xml:space="preserve">l Führer, anticipado escatológicamente </w:t>
      </w:r>
      <w:r w:rsidR="00BF0236" w:rsidRPr="00CD7931">
        <w:rPr>
          <w:bCs/>
        </w:rPr>
        <w:t xml:space="preserve">en el gran "imperante" invasor Napoleón, en Julio Cesar y en Alejandro Magno, en el "depredador" y "sabueso" Cesare Borgia (de la leyenda negra), </w:t>
      </w:r>
      <w:r w:rsidR="00BF0236">
        <w:rPr>
          <w:bCs/>
        </w:rPr>
        <w:t xml:space="preserve">en los </w:t>
      </w:r>
      <w:r w:rsidR="00BF0236" w:rsidRPr="00CD7931">
        <w:rPr>
          <w:bCs/>
        </w:rPr>
        <w:t>grandes "animales depredadores y hombres depredadores", conductores y seductores de Europa.</w:t>
      </w:r>
      <w:r w:rsidR="00BF0236">
        <w:rPr>
          <w:bCs/>
        </w:rPr>
        <w:t xml:space="preserve"> Nietzsche</w:t>
      </w:r>
      <w:r w:rsidR="00F4436B" w:rsidRPr="00CD7931">
        <w:rPr>
          <w:bCs/>
        </w:rPr>
        <w:t xml:space="preserve"> </w:t>
      </w:r>
      <w:r w:rsidR="00BF0236" w:rsidRPr="00CD7931">
        <w:t>une Führer con pastor y carnero del rebaño</w:t>
      </w:r>
      <w:r w:rsidR="00BF0236">
        <w:t xml:space="preserve"> </w:t>
      </w:r>
      <w:r w:rsidR="00BF0236" w:rsidRPr="00CD7931">
        <w:t>(Führer, Leithammel, Hirt)</w:t>
      </w:r>
      <w:r w:rsidR="00BF0236">
        <w:t xml:space="preserve">, y </w:t>
      </w:r>
      <w:r w:rsidR="00BF0236">
        <w:rPr>
          <w:bCs/>
        </w:rPr>
        <w:t>"l</w:t>
      </w:r>
      <w:r w:rsidR="00F4436B" w:rsidRPr="00CD7931">
        <w:rPr>
          <w:bCs/>
        </w:rPr>
        <w:t>os Führer del rebaño necesitan una valoración distinta de sus acciones, como los depredadores"</w:t>
      </w:r>
      <w:r w:rsidR="00F4436B" w:rsidRPr="00CD7931">
        <w:rPr>
          <w:bCs/>
          <w:vertAlign w:val="superscript"/>
        </w:rPr>
        <w:endnoteReference w:id="134"/>
      </w:r>
      <w:r w:rsidR="00F4436B" w:rsidRPr="00CD7931">
        <w:rPr>
          <w:bCs/>
        </w:rPr>
        <w:t xml:space="preserve">. </w:t>
      </w:r>
      <w:r w:rsidR="00F60DB1" w:rsidRPr="00CD7931">
        <w:t xml:space="preserve">El belicismo invasor </w:t>
      </w:r>
      <w:r w:rsidR="00BF0236">
        <w:t>por conseguir</w:t>
      </w:r>
      <w:r w:rsidR="003A0F7B" w:rsidRPr="00CD7931">
        <w:t xml:space="preserve"> "espacio vital" </w:t>
      </w:r>
      <w:r w:rsidR="00F60DB1" w:rsidRPr="00CD7931">
        <w:t>es efecto de la actitud agresiva</w:t>
      </w:r>
      <w:r w:rsidR="003A0F7B" w:rsidRPr="00CD7931">
        <w:t xml:space="preserve"> animal</w:t>
      </w:r>
      <w:r w:rsidR="00F60DB1" w:rsidRPr="00CD7931">
        <w:t>: "la guerra justifica cualquier causa"</w:t>
      </w:r>
      <w:r w:rsidR="00F60DB1" w:rsidRPr="00CD7931">
        <w:rPr>
          <w:rStyle w:val="Refdenotaalfinal"/>
          <w:sz w:val="20"/>
          <w:szCs w:val="20"/>
        </w:rPr>
        <w:endnoteReference w:id="135"/>
      </w:r>
      <w:r w:rsidR="00F60DB1" w:rsidRPr="00CD7931">
        <w:t>.</w:t>
      </w:r>
    </w:p>
    <w:p w:rsidR="00B70DBA" w:rsidRPr="00CD7931" w:rsidRDefault="00EB51ED" w:rsidP="00B56BEA">
      <w:pPr>
        <w:pStyle w:val="T3"/>
      </w:pPr>
      <w:r>
        <w:t xml:space="preserve">Zoolatría: </w:t>
      </w:r>
      <w:r w:rsidR="00B70DBA" w:rsidRPr="00CD7931">
        <w:t>El Dios cabrón</w:t>
      </w:r>
      <w:r w:rsidR="008B6511" w:rsidRPr="00CD7931">
        <w:t xml:space="preserve"> </w:t>
      </w:r>
    </w:p>
    <w:p w:rsidR="002E3E81" w:rsidRPr="00CD7931" w:rsidRDefault="007B3AE6" w:rsidP="003644DA">
      <w:r w:rsidRPr="00CD7931">
        <w:t xml:space="preserve">El Dios </w:t>
      </w:r>
      <w:r w:rsidR="00746C3B" w:rsidRPr="00CD7931">
        <w:t>Pan</w:t>
      </w:r>
      <w:r w:rsidRPr="00CD7931">
        <w:t xml:space="preserve"> ha muerto</w:t>
      </w:r>
      <w:r w:rsidR="00746C3B" w:rsidRPr="00CD7931">
        <w:rPr>
          <w:rStyle w:val="Refdenotaalfinal"/>
          <w:sz w:val="20"/>
          <w:szCs w:val="20"/>
        </w:rPr>
        <w:endnoteReference w:id="136"/>
      </w:r>
      <w:r w:rsidRPr="00CD7931">
        <w:t xml:space="preserve">, </w:t>
      </w:r>
      <w:r w:rsidR="007B0424">
        <w:t xml:space="preserve">hemos </w:t>
      </w:r>
      <w:r w:rsidR="00746C3B" w:rsidRPr="00CD7931">
        <w:t xml:space="preserve">matado el Dios vivo, </w:t>
      </w:r>
      <w:r w:rsidRPr="00CD7931">
        <w:t>viva el Dios Sátiro</w:t>
      </w:r>
      <w:r w:rsidR="00746C3B" w:rsidRPr="00CD7931">
        <w:t>, "esa síntesis de Dios y Cabrón</w:t>
      </w:r>
      <w:r w:rsidR="00B70DBA" w:rsidRPr="00CD7931">
        <w:t>"</w:t>
      </w:r>
      <w:r w:rsidR="00B551CB" w:rsidRPr="00CD7931">
        <w:rPr>
          <w:rStyle w:val="Refdenotaalfinal"/>
          <w:iCs/>
          <w:sz w:val="20"/>
          <w:szCs w:val="20"/>
        </w:rPr>
        <w:endnoteReference w:id="137"/>
      </w:r>
      <w:r w:rsidRPr="00CD7931">
        <w:t>.</w:t>
      </w:r>
    </w:p>
    <w:p w:rsidR="00746C3B" w:rsidRPr="00CD7931" w:rsidRDefault="00746C3B" w:rsidP="003644DA">
      <w:pPr>
        <w:rPr>
          <w:iCs/>
        </w:rPr>
      </w:pPr>
      <w:r w:rsidRPr="00CD7931">
        <w:rPr>
          <w:iCs/>
        </w:rPr>
        <w:t>La tragedia ha muerto, comienza la tragedia</w:t>
      </w:r>
      <w:r w:rsidRPr="00CD7931">
        <w:rPr>
          <w:rStyle w:val="Refdenotaalfinal"/>
          <w:iCs/>
          <w:sz w:val="20"/>
          <w:szCs w:val="20"/>
        </w:rPr>
        <w:endnoteReference w:id="138"/>
      </w:r>
      <w:r w:rsidRPr="00CD7931">
        <w:rPr>
          <w:iCs/>
        </w:rPr>
        <w:t xml:space="preserve">. </w:t>
      </w:r>
    </w:p>
    <w:p w:rsidR="00126190" w:rsidRPr="00CD7931" w:rsidRDefault="00D05DC2" w:rsidP="003644DA">
      <w:r w:rsidRPr="00CD7931">
        <w:t>E</w:t>
      </w:r>
      <w:r w:rsidR="00805B16">
        <w:t>n "La gaya ciencia" citando al h</w:t>
      </w:r>
      <w:r w:rsidRPr="00CD7931">
        <w:t>achichin Baudelaire</w:t>
      </w:r>
      <w:r w:rsidR="00E070CB" w:rsidRPr="00CD7931">
        <w:rPr>
          <w:rStyle w:val="Refdenotaalfinal"/>
          <w:sz w:val="20"/>
          <w:szCs w:val="20"/>
        </w:rPr>
        <w:endnoteReference w:id="139"/>
      </w:r>
      <w:r w:rsidR="00BB629E">
        <w:t>, así habló Nietzsche</w:t>
      </w:r>
      <w:r w:rsidRPr="00CD7931">
        <w:t xml:space="preserve">: "El mundo en el que vivimos es no divino, no moral, no humano'" [...] </w:t>
      </w:r>
      <w:r w:rsidR="00805B16">
        <w:t>"</w:t>
      </w:r>
      <w:r w:rsidRPr="00CD7931">
        <w:t>Pues el hombre es un animal adorador, pero también desconfiado, y el mundo no tiene el valor que habíamos creído"</w:t>
      </w:r>
      <w:r w:rsidRPr="00CD7931">
        <w:rPr>
          <w:vertAlign w:val="superscript"/>
        </w:rPr>
        <w:endnoteReference w:id="140"/>
      </w:r>
      <w:r w:rsidR="00746C3B" w:rsidRPr="00CD7931">
        <w:t>, "es una pura mierda</w:t>
      </w:r>
      <w:r w:rsidR="00451381" w:rsidRPr="00CD7931">
        <w:t>"</w:t>
      </w:r>
      <w:r w:rsidR="00451381" w:rsidRPr="00CD7931">
        <w:rPr>
          <w:rStyle w:val="Refdenotaalfinal"/>
          <w:sz w:val="20"/>
          <w:szCs w:val="20"/>
        </w:rPr>
        <w:endnoteReference w:id="141"/>
      </w:r>
      <w:r w:rsidR="00DD023A" w:rsidRPr="00CD7931">
        <w:t>.</w:t>
      </w:r>
      <w:r w:rsidRPr="00CD7931">
        <w:t xml:space="preserve"> </w:t>
      </w:r>
      <w:r w:rsidR="003A0F7B" w:rsidRPr="00CD7931">
        <w:t>"Mi doctrina es: caga y sé Dios"</w:t>
      </w:r>
      <w:r w:rsidR="003A0F7B" w:rsidRPr="00CD7931">
        <w:rPr>
          <w:rStyle w:val="Refdenotaalfinal"/>
          <w:sz w:val="20"/>
          <w:szCs w:val="20"/>
        </w:rPr>
        <w:endnoteReference w:id="142"/>
      </w:r>
      <w:r w:rsidR="003A0F7B" w:rsidRPr="00CD7931">
        <w:t xml:space="preserve">. </w:t>
      </w:r>
      <w:r w:rsidR="00EB51ED">
        <w:t xml:space="preserve">El hombre es </w:t>
      </w:r>
      <w:r w:rsidRPr="00CD7931">
        <w:t>la única especie</w:t>
      </w:r>
      <w:r w:rsidR="003D1FE8" w:rsidRPr="00CD7931">
        <w:t xml:space="preserve"> animal</w:t>
      </w:r>
      <w:r w:rsidRPr="00CD7931">
        <w:t>, junto con el perro, que adora a su dueño, dice Nietzsche desmintiendo a Galiani</w:t>
      </w:r>
      <w:r w:rsidRPr="00CD7931">
        <w:rPr>
          <w:rStyle w:val="Refdenotaalfinal"/>
          <w:sz w:val="20"/>
          <w:szCs w:val="20"/>
        </w:rPr>
        <w:endnoteReference w:id="143"/>
      </w:r>
      <w:r w:rsidRPr="00CD7931">
        <w:t xml:space="preserve">. </w:t>
      </w:r>
      <w:r w:rsidR="001C26D6" w:rsidRPr="00CD7931">
        <w:t>El hombre "se ha convertido en animal, sin semejanza, sin salida, sin reservas, él, que en su fe precedente era casi Dios ('hijo de Dios', 'hombreDios')..."</w:t>
      </w:r>
      <w:r w:rsidR="001C26D6" w:rsidRPr="00CD7931">
        <w:rPr>
          <w:vertAlign w:val="superscript"/>
        </w:rPr>
        <w:endnoteReference w:id="144"/>
      </w:r>
      <w:r w:rsidR="001C26D6" w:rsidRPr="00CD7931">
        <w:t xml:space="preserve">. </w:t>
      </w:r>
      <w:r w:rsidR="003A0F7B" w:rsidRPr="00CD7931">
        <w:t xml:space="preserve">Se requiere la </w:t>
      </w:r>
      <w:r w:rsidR="003A0F7B" w:rsidRPr="00CD7931">
        <w:rPr>
          <w:b/>
        </w:rPr>
        <w:t>reanimalización</w:t>
      </w:r>
      <w:r w:rsidR="003A0F7B" w:rsidRPr="00CD7931">
        <w:t xml:space="preserve"> del Dios humanizado y la divinización de la bestia hombre como en los dioses griegos</w:t>
      </w:r>
      <w:r w:rsidR="003A0F7B" w:rsidRPr="00CD7931">
        <w:rPr>
          <w:vertAlign w:val="superscript"/>
          <w:lang w:val="de-DE"/>
        </w:rPr>
        <w:endnoteReference w:id="145"/>
      </w:r>
      <w:r w:rsidR="003A0F7B" w:rsidRPr="00CD7931">
        <w:t xml:space="preserve">. </w:t>
      </w:r>
      <w:r w:rsidR="00D669AB" w:rsidRPr="00CD7931">
        <w:t xml:space="preserve">Nosotros somos los </w:t>
      </w:r>
      <w:r w:rsidR="00D669AB" w:rsidRPr="00CD7931">
        <w:rPr>
          <w:b/>
        </w:rPr>
        <w:t xml:space="preserve">asesinos del </w:t>
      </w:r>
      <w:r w:rsidR="006A3163" w:rsidRPr="00CD7931">
        <w:rPr>
          <w:b/>
        </w:rPr>
        <w:t>Dios</w:t>
      </w:r>
      <w:r w:rsidR="009B7F9E" w:rsidRPr="00CD7931">
        <w:rPr>
          <w:rStyle w:val="Refdenotaalfinal"/>
          <w:b/>
          <w:sz w:val="20"/>
          <w:szCs w:val="20"/>
        </w:rPr>
        <w:endnoteReference w:id="146"/>
      </w:r>
      <w:r w:rsidR="006A3163" w:rsidRPr="00CD7931">
        <w:t xml:space="preserve"> humanizado </w:t>
      </w:r>
      <w:r w:rsidR="00D01929" w:rsidRPr="00CD7931">
        <w:t xml:space="preserve">en </w:t>
      </w:r>
      <w:r w:rsidR="00010129" w:rsidRPr="00CD7931">
        <w:t>Cristo Jesús</w:t>
      </w:r>
      <w:r w:rsidR="00D01929" w:rsidRPr="00CD7931">
        <w:t xml:space="preserve"> al que "le faltan los instintos del macho, no solo los sexuales, sino los de lucha, de soberbia, de heroísmo, </w:t>
      </w:r>
      <w:r w:rsidR="001C26D6" w:rsidRPr="00CD7931">
        <w:t>ese</w:t>
      </w:r>
      <w:r w:rsidR="00D01929" w:rsidRPr="00CD7931">
        <w:t xml:space="preserve"> </w:t>
      </w:r>
      <w:r w:rsidR="00D669AB" w:rsidRPr="00CD7931">
        <w:t xml:space="preserve">púber </w:t>
      </w:r>
      <w:r w:rsidR="00D01929" w:rsidRPr="00CD7931">
        <w:t xml:space="preserve">retrasado, </w:t>
      </w:r>
      <w:r w:rsidR="00D82D07" w:rsidRPr="00CD7931">
        <w:t xml:space="preserve">prototipo </w:t>
      </w:r>
      <w:r w:rsidR="00D01929" w:rsidRPr="00CD7931">
        <w:t>de las neurosis epilépticas</w:t>
      </w:r>
      <w:r w:rsidR="00D01929" w:rsidRPr="00CD7931">
        <w:rPr>
          <w:vertAlign w:val="superscript"/>
        </w:rPr>
        <w:endnoteReference w:id="147"/>
      </w:r>
      <w:r w:rsidR="00D01929" w:rsidRPr="00CD7931">
        <w:t>.</w:t>
      </w:r>
      <w:r w:rsidR="001C26D6" w:rsidRPr="00CD7931">
        <w:t xml:space="preserve"> </w:t>
      </w:r>
      <w:r w:rsidR="006A3163" w:rsidRPr="00CD7931">
        <w:t xml:space="preserve">"Muertos todos los dioses, ahora queremos que viva el suprahombre </w:t>
      </w:r>
      <w:r w:rsidR="00D669AB" w:rsidRPr="00CD7931">
        <w:t>superanimal</w:t>
      </w:r>
      <w:r w:rsidR="006A3163" w:rsidRPr="00CD7931">
        <w:t>"</w:t>
      </w:r>
      <w:r w:rsidR="006A3163" w:rsidRPr="00CD7931">
        <w:rPr>
          <w:vertAlign w:val="superscript"/>
        </w:rPr>
        <w:endnoteReference w:id="148"/>
      </w:r>
      <w:r w:rsidR="006A3163" w:rsidRPr="00CD7931">
        <w:t>.</w:t>
      </w:r>
    </w:p>
    <w:p w:rsidR="006169F7" w:rsidRPr="00CD7931" w:rsidRDefault="00E0050F" w:rsidP="003644DA">
      <w:r w:rsidRPr="00CD7931">
        <w:t>Nietzsche mata "el cordero de Dios"</w:t>
      </w:r>
      <w:r w:rsidR="00631B76" w:rsidRPr="00CD7931">
        <w:t xml:space="preserve"> ("Gott als Schaf")</w:t>
      </w:r>
      <w:r w:rsidRPr="00CD7931">
        <w:t xml:space="preserve"> </w:t>
      </w:r>
      <w:r w:rsidR="00631B76" w:rsidRPr="00CD7931">
        <w:t>y</w:t>
      </w:r>
      <w:r w:rsidRPr="00CD7931">
        <w:t xml:space="preserve"> resucita "el dios cabrón"</w:t>
      </w:r>
      <w:r w:rsidR="00631B76" w:rsidRPr="00CD7931">
        <w:t xml:space="preserve"> (Gott-bock)</w:t>
      </w:r>
      <w:r w:rsidR="00631B76" w:rsidRPr="00CD7931">
        <w:rPr>
          <w:rStyle w:val="Refdenotaalfinal"/>
          <w:sz w:val="20"/>
          <w:szCs w:val="20"/>
        </w:rPr>
        <w:endnoteReference w:id="149"/>
      </w:r>
      <w:r w:rsidR="00631B76" w:rsidRPr="00CD7931">
        <w:t>, que anuncia</w:t>
      </w:r>
      <w:r w:rsidR="00CE37E1">
        <w:t xml:space="preserve"> </w:t>
      </w:r>
      <w:r w:rsidR="00631B76" w:rsidRPr="00CD7931">
        <w:t>"el evangelio de la harmonía de los mundos"</w:t>
      </w:r>
      <w:r w:rsidR="00631B76" w:rsidRPr="00CD7931">
        <w:rPr>
          <w:vertAlign w:val="superscript"/>
        </w:rPr>
        <w:endnoteReference w:id="150"/>
      </w:r>
      <w:r w:rsidR="00631B76" w:rsidRPr="00CD7931">
        <w:t xml:space="preserve">, </w:t>
      </w:r>
      <w:r w:rsidR="000708CA" w:rsidRPr="00CD7931">
        <w:t>"</w:t>
      </w:r>
      <w:r w:rsidR="00631B76" w:rsidRPr="00CD7931">
        <w:t>l</w:t>
      </w:r>
      <w:r w:rsidR="000708CA" w:rsidRPr="00CD7931">
        <w:t xml:space="preserve">a medida dionisiaca para valorar </w:t>
      </w:r>
      <w:r w:rsidR="00D669AB" w:rsidRPr="00CD7931">
        <w:t>e</w:t>
      </w:r>
      <w:r w:rsidR="000708CA" w:rsidRPr="00CD7931">
        <w:t xml:space="preserve">l ser", </w:t>
      </w:r>
      <w:r w:rsidR="00DD023A" w:rsidRPr="00CD7931">
        <w:t>esa vida orgiástica bestial panhetérica</w:t>
      </w:r>
      <w:r w:rsidR="00DD023A" w:rsidRPr="00CD7931">
        <w:rPr>
          <w:b/>
          <w:vertAlign w:val="superscript"/>
        </w:rPr>
        <w:endnoteReference w:id="151"/>
      </w:r>
      <w:r w:rsidR="00DD023A" w:rsidRPr="00CD7931">
        <w:t xml:space="preserve">, </w:t>
      </w:r>
      <w:r w:rsidR="00CD6558" w:rsidRPr="00CD7931">
        <w:t>que amalgama toda la naturaleza en la glorificación</w:t>
      </w:r>
      <w:r w:rsidR="00631B76" w:rsidRPr="00CD7931">
        <w:t xml:space="preserve"> </w:t>
      </w:r>
      <w:r w:rsidR="008178F4" w:rsidRPr="00CD7931">
        <w:t xml:space="preserve">divina </w:t>
      </w:r>
      <w:r w:rsidR="00631B76" w:rsidRPr="00CD7931">
        <w:t>del</w:t>
      </w:r>
      <w:r w:rsidR="00CD6558" w:rsidRPr="00CD7931">
        <w:t xml:space="preserve"> </w:t>
      </w:r>
      <w:r w:rsidR="00796558" w:rsidRPr="00CD7931">
        <w:t>"verdadero hombre, el barbu</w:t>
      </w:r>
      <w:r w:rsidR="003A0F7B" w:rsidRPr="00CD7931">
        <w:t>do</w:t>
      </w:r>
      <w:r w:rsidR="00796558" w:rsidRPr="00CD7931">
        <w:t xml:space="preserve"> S</w:t>
      </w:r>
      <w:r w:rsidR="00CD6558" w:rsidRPr="00CD7931">
        <w:t>átiro</w:t>
      </w:r>
      <w:r w:rsidR="00796558" w:rsidRPr="00CD7931">
        <w:t>"</w:t>
      </w:r>
      <w:r w:rsidR="006165DF" w:rsidRPr="00CD7931">
        <w:rPr>
          <w:rStyle w:val="Refdenotaalfinal"/>
          <w:sz w:val="20"/>
          <w:szCs w:val="20"/>
        </w:rPr>
        <w:endnoteReference w:id="152"/>
      </w:r>
      <w:r w:rsidR="006165DF" w:rsidRPr="00CD7931">
        <w:t xml:space="preserve"> borracho y lascivo</w:t>
      </w:r>
      <w:r w:rsidR="00796558" w:rsidRPr="00CD7931">
        <w:t xml:space="preserve"> </w:t>
      </w:r>
      <w:r w:rsidR="00631B76" w:rsidRPr="00CD7931">
        <w:t xml:space="preserve">al que la naturaleza le ha dado, </w:t>
      </w:r>
      <w:r w:rsidR="00B551CB" w:rsidRPr="00CD7931">
        <w:t xml:space="preserve">el atributo </w:t>
      </w:r>
      <w:r w:rsidR="00631B76" w:rsidRPr="00CD7931">
        <w:lastRenderedPageBreak/>
        <w:t>del falo</w:t>
      </w:r>
      <w:r w:rsidR="006165DF" w:rsidRPr="00CD7931">
        <w:t xml:space="preserve">, </w:t>
      </w:r>
      <w:r w:rsidR="00631B76" w:rsidRPr="00CD7931">
        <w:t>símbolo por excelencia</w:t>
      </w:r>
      <w:r w:rsidR="00631B76" w:rsidRPr="00CD7931">
        <w:rPr>
          <w:rStyle w:val="Refdenotaalfinal"/>
          <w:sz w:val="20"/>
          <w:szCs w:val="20"/>
        </w:rPr>
        <w:endnoteReference w:id="153"/>
      </w:r>
      <w:r w:rsidR="00631B76" w:rsidRPr="00CD7931">
        <w:t xml:space="preserve">, </w:t>
      </w:r>
      <w:r w:rsidR="008178F4" w:rsidRPr="00CD7931">
        <w:t>y</w:t>
      </w:r>
      <w:r w:rsidR="00631B76" w:rsidRPr="00CD7931">
        <w:t xml:space="preserve"> </w:t>
      </w:r>
      <w:r w:rsidR="00796558" w:rsidRPr="00CD7931">
        <w:t xml:space="preserve">los pies de cabrón para pisar a otros, como al león le dio los dientes, y al toro los cuernos (Genealogie 3.26), y que es </w:t>
      </w:r>
      <w:r w:rsidR="00CD6558" w:rsidRPr="00CD7931">
        <w:t>Dionisio mismo</w:t>
      </w:r>
      <w:r w:rsidR="00D669AB" w:rsidRPr="00CD7931">
        <w:t xml:space="preserve"> redivivo</w:t>
      </w:r>
      <w:r w:rsidR="00CD6558" w:rsidRPr="00CD7931">
        <w:rPr>
          <w:rStyle w:val="Refdenotaalfinal"/>
          <w:sz w:val="20"/>
          <w:szCs w:val="20"/>
        </w:rPr>
        <w:endnoteReference w:id="154"/>
      </w:r>
      <w:r w:rsidR="00D669AB" w:rsidRPr="00CD7931">
        <w:t xml:space="preserve"> </w:t>
      </w:r>
      <w:r w:rsidR="00796558" w:rsidRPr="00CD7931">
        <w:t>en</w:t>
      </w:r>
      <w:r w:rsidR="006D7F12" w:rsidRPr="00CD7931">
        <w:t xml:space="preserve"> Nietzsche</w:t>
      </w:r>
      <w:r w:rsidR="006D7F12" w:rsidRPr="00CD7931">
        <w:rPr>
          <w:rStyle w:val="Refdenotaalfinal"/>
          <w:sz w:val="20"/>
          <w:szCs w:val="20"/>
        </w:rPr>
        <w:endnoteReference w:id="155"/>
      </w:r>
      <w:r w:rsidR="001D4082" w:rsidRPr="00CD7931">
        <w:t xml:space="preserve">. </w:t>
      </w:r>
      <w:r w:rsidR="00053C97" w:rsidRPr="00CD7931">
        <w:t xml:space="preserve">"Si hubiera dioses ¿cómo consentiría yo no ser </w:t>
      </w:r>
      <w:r w:rsidR="00053C97" w:rsidRPr="00CD7931">
        <w:rPr>
          <w:i/>
        </w:rPr>
        <w:t>Dios</w:t>
      </w:r>
      <w:r w:rsidR="00053C97" w:rsidRPr="00CD7931">
        <w:t>?"</w:t>
      </w:r>
      <w:r w:rsidR="00053C97" w:rsidRPr="00CD7931">
        <w:rPr>
          <w:rStyle w:val="Refdenotaalfinal"/>
          <w:sz w:val="20"/>
          <w:szCs w:val="20"/>
        </w:rPr>
        <w:endnoteReference w:id="156"/>
      </w:r>
      <w:r w:rsidR="00053C97" w:rsidRPr="00CD7931">
        <w:t xml:space="preserve"> </w:t>
      </w:r>
      <w:r w:rsidR="001D4082" w:rsidRPr="00CD7931">
        <w:t>"Yo tengo pies de caballo"</w:t>
      </w:r>
      <w:r w:rsidR="001D4082" w:rsidRPr="00CD7931">
        <w:rPr>
          <w:rStyle w:val="Refdenotaalfinal"/>
          <w:sz w:val="20"/>
          <w:szCs w:val="20"/>
        </w:rPr>
        <w:endnoteReference w:id="157"/>
      </w:r>
      <w:r w:rsidR="001D4082" w:rsidRPr="00CD7931">
        <w:t>,</w:t>
      </w:r>
      <w:r w:rsidR="00631B76" w:rsidRPr="00CD7931">
        <w:t xml:space="preserve"> </w:t>
      </w:r>
      <w:r w:rsidR="00BB629E">
        <w:t>así habló</w:t>
      </w:r>
      <w:r w:rsidR="00631B76" w:rsidRPr="00CD7931">
        <w:t xml:space="preserve"> </w:t>
      </w:r>
      <w:r w:rsidR="003A0F7B" w:rsidRPr="00CD7931">
        <w:t>Nietzsche</w:t>
      </w:r>
      <w:r w:rsidR="00631B76" w:rsidRPr="00CD7931">
        <w:t>Zaratustra</w:t>
      </w:r>
      <w:r w:rsidR="006D7F12" w:rsidRPr="00CD7931">
        <w:t xml:space="preserve">. </w:t>
      </w:r>
      <w:r w:rsidR="003A0F7B" w:rsidRPr="00CD7931">
        <w:t xml:space="preserve">El Sátiro se identifica </w:t>
      </w:r>
      <w:r w:rsidR="006D7F12" w:rsidRPr="00CD7931">
        <w:t>con el demonio</w:t>
      </w:r>
      <w:r w:rsidR="006D7F12" w:rsidRPr="00CD7931">
        <w:rPr>
          <w:rStyle w:val="Refdenotaalfinal"/>
          <w:sz w:val="20"/>
          <w:szCs w:val="20"/>
        </w:rPr>
        <w:endnoteReference w:id="158"/>
      </w:r>
      <w:r w:rsidR="001C26D6" w:rsidRPr="00CD7931">
        <w:t>, la bestia por antonomasia, el Anticristo</w:t>
      </w:r>
      <w:r w:rsidR="00631B76" w:rsidRPr="00CD7931">
        <w:rPr>
          <w:rStyle w:val="Refdenotaalfinal"/>
          <w:sz w:val="20"/>
          <w:szCs w:val="20"/>
        </w:rPr>
        <w:endnoteReference w:id="159"/>
      </w:r>
      <w:r w:rsidR="00DD023A" w:rsidRPr="00CD7931">
        <w:t xml:space="preserve">. </w:t>
      </w:r>
      <w:r w:rsidR="001218E0" w:rsidRPr="00CD7931">
        <w:t xml:space="preserve">El burro </w:t>
      </w:r>
      <w:r w:rsidR="00631B76" w:rsidRPr="00CD7931">
        <w:t xml:space="preserve">como </w:t>
      </w:r>
      <w:r w:rsidR="002903AD" w:rsidRPr="00CD7931">
        <w:t>figura</w:t>
      </w:r>
      <w:r w:rsidR="00631B76" w:rsidRPr="00CD7931">
        <w:t xml:space="preserve"> integrante de</w:t>
      </w:r>
      <w:r w:rsidR="001218E0" w:rsidRPr="00CD7931">
        <w:t xml:space="preserve"> la comitiva dionisiaca</w:t>
      </w:r>
      <w:r w:rsidR="00631B76" w:rsidRPr="00CD7931">
        <w:t xml:space="preserve"> </w:t>
      </w:r>
      <w:r w:rsidR="00DD023A" w:rsidRPr="00CD7931">
        <w:t xml:space="preserve">compensa la </w:t>
      </w:r>
      <w:r w:rsidR="009B7F9E" w:rsidRPr="00CD7931">
        <w:t>"mejora"</w:t>
      </w:r>
      <w:r w:rsidR="00DD023A" w:rsidRPr="00CD7931">
        <w:t xml:space="preserve"> de la "bestia rubia" en </w:t>
      </w:r>
      <w:r w:rsidR="009B7F9E" w:rsidRPr="00CD7931">
        <w:t xml:space="preserve">la </w:t>
      </w:r>
      <w:r w:rsidR="003A0F7B" w:rsidRPr="00CD7931">
        <w:t>i</w:t>
      </w:r>
      <w:r w:rsidR="009B7F9E" w:rsidRPr="00CD7931">
        <w:t>glesia-zoo que hizo de ella una caricatura de hombre, un aborto</w:t>
      </w:r>
      <w:r w:rsidR="009B7F9E" w:rsidRPr="00CD7931">
        <w:rPr>
          <w:rStyle w:val="Refdenotaalfinal"/>
          <w:sz w:val="20"/>
          <w:szCs w:val="20"/>
        </w:rPr>
        <w:endnoteReference w:id="160"/>
      </w:r>
      <w:r w:rsidR="009B7F9E" w:rsidRPr="00CD7931">
        <w:t>.</w:t>
      </w:r>
      <w:r w:rsidR="00837DAC">
        <w:t xml:space="preserve"> "La fiesta del burro", </w:t>
      </w:r>
      <w:r w:rsidR="00DA047C">
        <w:t xml:space="preserve">como exaltación </w:t>
      </w:r>
      <w:r w:rsidR="00837DAC">
        <w:t xml:space="preserve">de la orgía báquica, es el "himno borracho" del bestiólatra </w:t>
      </w:r>
      <w:r w:rsidR="00F25BE1">
        <w:t>que blasfema</w:t>
      </w:r>
      <w:r w:rsidR="00837DAC">
        <w:t xml:space="preserve"> </w:t>
      </w:r>
      <w:r w:rsidR="00F25BE1">
        <w:t xml:space="preserve">exultante el rebuzno glorioso ¡ </w:t>
      </w:r>
      <w:r w:rsidR="00837DAC">
        <w:t>I-A</w:t>
      </w:r>
      <w:r w:rsidR="00F25BE1">
        <w:t xml:space="preserve"> </w:t>
      </w:r>
      <w:r w:rsidR="00837DAC">
        <w:t>!</w:t>
      </w:r>
      <w:r w:rsidR="00F25BE1">
        <w:t xml:space="preserve">!!, culminación de la sabiduría </w:t>
      </w:r>
      <w:r w:rsidR="00DA047C">
        <w:t>del cabrón</w:t>
      </w:r>
      <w:r w:rsidR="00F25BE1">
        <w:t xml:space="preserve"> de Nietzsche</w:t>
      </w:r>
      <w:r w:rsidR="00F25BE1">
        <w:rPr>
          <w:rStyle w:val="Refdenotaalfinal"/>
        </w:rPr>
        <w:endnoteReference w:id="161"/>
      </w:r>
      <w:r w:rsidR="00F25BE1">
        <w:t>.</w:t>
      </w:r>
    </w:p>
    <w:p w:rsidR="00B70DBA" w:rsidRPr="00CD7931" w:rsidRDefault="00B70DBA" w:rsidP="00B56BEA">
      <w:pPr>
        <w:pStyle w:val="T3"/>
      </w:pPr>
      <w:r w:rsidRPr="00CD7931">
        <w:t>El animal en la mujer</w:t>
      </w:r>
    </w:p>
    <w:p w:rsidR="00644E58" w:rsidRPr="00CD7931" w:rsidRDefault="00D950C8" w:rsidP="003644DA">
      <w:r w:rsidRPr="00CD7931">
        <w:t xml:space="preserve">La </w:t>
      </w:r>
      <w:r w:rsidRPr="00B758A1">
        <w:t>mujer</w:t>
      </w:r>
      <w:r w:rsidRPr="00CD7931">
        <w:t xml:space="preserve"> es hembra reproductora, especialmente animal en el periodo de celo y </w:t>
      </w:r>
      <w:r w:rsidR="003A0F7B" w:rsidRPr="00CD7931">
        <w:t xml:space="preserve">su </w:t>
      </w:r>
      <w:r w:rsidRPr="00CD7931">
        <w:t>lucha por ser preñada. “La terrible espera por encontrar el amor sexual y la terrible vergüenza de esa espera estropea en las mujeres todas las perspectivas profundas”</w:t>
      </w:r>
      <w:r w:rsidRPr="00CD7931">
        <w:rPr>
          <w:vertAlign w:val="superscript"/>
        </w:rPr>
        <w:endnoteReference w:id="162"/>
      </w:r>
      <w:r w:rsidRPr="00CD7931">
        <w:t xml:space="preserve">. </w:t>
      </w:r>
      <w:r w:rsidR="00644E58" w:rsidRPr="00CD7931">
        <w:t>"¡Amor a la mujer! Si ella no es la compasión con un Dios doliente, es el instinto por el animal oculto en la mujer". "La mujer es más bárbara que el hombre en negar, destruir, odiar, vengarse"</w:t>
      </w:r>
      <w:r w:rsidR="00644E58" w:rsidRPr="00CD7931">
        <w:rPr>
          <w:rStyle w:val="Refdenotaalfinal"/>
          <w:sz w:val="20"/>
          <w:szCs w:val="20"/>
        </w:rPr>
        <w:endnoteReference w:id="163"/>
      </w:r>
      <w:r w:rsidR="00644E58" w:rsidRPr="00CD7931">
        <w:t>.</w:t>
      </w:r>
    </w:p>
    <w:p w:rsidR="00644E58" w:rsidRPr="00CD7931" w:rsidRDefault="003A0F7B" w:rsidP="003644DA">
      <w:r w:rsidRPr="00CD7931">
        <w:t xml:space="preserve">La taxonomía nietzscheana de la mujeres es </w:t>
      </w:r>
      <w:r w:rsidR="00BB629E">
        <w:t>taxativa</w:t>
      </w:r>
      <w:r w:rsidRPr="00CD7931">
        <w:t xml:space="preserve">: </w:t>
      </w:r>
      <w:r w:rsidR="00644E58" w:rsidRPr="00CD7931">
        <w:t>"todas las mujeres son pájaros, gatos o vacas“</w:t>
      </w:r>
      <w:r w:rsidR="00644E58" w:rsidRPr="00CD7931">
        <w:rPr>
          <w:vertAlign w:val="superscript"/>
        </w:rPr>
        <w:endnoteReference w:id="164"/>
      </w:r>
      <w:r w:rsidR="00644E58" w:rsidRPr="00CD7931">
        <w:t>. La recomendación de que "si vas a mujeres no olvides el látigo" indignaba a las emancipadoras de la mujer, las</w:t>
      </w:r>
      <w:r w:rsidR="00EA1623" w:rsidRPr="00CD7931">
        <w:t xml:space="preserve"> menadas</w:t>
      </w:r>
      <w:r w:rsidR="00B70DBA" w:rsidRPr="00CD7931">
        <w:t>,</w:t>
      </w:r>
      <w:r w:rsidR="00EA1623" w:rsidRPr="00CD7931">
        <w:t xml:space="preserve"> </w:t>
      </w:r>
      <w:r w:rsidR="00644E58" w:rsidRPr="00CD7931">
        <w:t xml:space="preserve">hetairas wagnerianas </w:t>
      </w:r>
      <w:r w:rsidR="00B70DBA" w:rsidRPr="00CD7931">
        <w:t>que</w:t>
      </w:r>
      <w:r w:rsidR="00644E58" w:rsidRPr="00CD7931">
        <w:t xml:space="preserve"> Malwida</w:t>
      </w:r>
      <w:r w:rsidR="00B70DBA" w:rsidRPr="00CD7931">
        <w:t xml:space="preserve"> le </w:t>
      </w:r>
      <w:r w:rsidR="00B758A1">
        <w:t>proporcionaba</w:t>
      </w:r>
      <w:r w:rsidR="00B70DBA" w:rsidRPr="00CD7931">
        <w:t xml:space="preserve"> sucesivamente</w:t>
      </w:r>
      <w:r w:rsidR="00644E58" w:rsidRPr="00CD7931">
        <w:t xml:space="preserve">, </w:t>
      </w:r>
      <w:r w:rsidR="00B70DBA" w:rsidRPr="00CD7931">
        <w:t xml:space="preserve">y que él llamaba </w:t>
      </w:r>
      <w:r w:rsidR="00644E58" w:rsidRPr="00CD7931">
        <w:t xml:space="preserve">esos "animalitos locos", </w:t>
      </w:r>
      <w:r w:rsidR="00EA1623" w:rsidRPr="00CD7931">
        <w:t xml:space="preserve">"encantadores depredadores subterráneos", </w:t>
      </w:r>
      <w:r w:rsidR="00644E58" w:rsidRPr="00CD7931">
        <w:t>que le tienen por un mal bicho peligroso</w:t>
      </w:r>
      <w:r w:rsidR="00644E58" w:rsidRPr="00CD7931">
        <w:rPr>
          <w:vertAlign w:val="superscript"/>
        </w:rPr>
        <w:endnoteReference w:id="165"/>
      </w:r>
      <w:r w:rsidRPr="00CD7931">
        <w:t xml:space="preserve"> (Cf. "Nietzsche Misogyn"</w:t>
      </w:r>
      <w:r w:rsidR="00BB629E">
        <w:t xml:space="preserve"> en esta web</w:t>
      </w:r>
      <w:r w:rsidRPr="00CD7931">
        <w:t>).</w:t>
      </w:r>
    </w:p>
    <w:p w:rsidR="00841205" w:rsidRPr="00CD7931" w:rsidRDefault="008B4999" w:rsidP="003644DA">
      <w:pPr>
        <w:pStyle w:val="T2"/>
      </w:pPr>
      <w:r w:rsidRPr="00CD7931">
        <w:t xml:space="preserve">ANIMAL </w:t>
      </w:r>
      <w:r w:rsidR="009E6A3B" w:rsidRPr="00CD7931">
        <w:t xml:space="preserve">DEPREDADOR </w:t>
      </w:r>
      <w:r w:rsidRPr="00CD7931">
        <w:t>D</w:t>
      </w:r>
      <w:r w:rsidR="00292E40" w:rsidRPr="00CD7931">
        <w:t>EL GREGARIO</w:t>
      </w:r>
      <w:r w:rsidR="00841205" w:rsidRPr="00CD7931">
        <w:t xml:space="preserve"> </w:t>
      </w:r>
    </w:p>
    <w:p w:rsidR="00841205" w:rsidRPr="00CD7931" w:rsidRDefault="003A0F7B" w:rsidP="003644DA">
      <w:pPr>
        <w:rPr>
          <w:b/>
        </w:rPr>
      </w:pPr>
      <w:r w:rsidRPr="00CD7931">
        <w:t>El a</w:t>
      </w:r>
      <w:r w:rsidR="00841205" w:rsidRPr="00CD7931">
        <w:t xml:space="preserve">nimal gregario (Sócrates, Rousseau, Jesús, los cristianos) </w:t>
      </w:r>
      <w:r w:rsidRPr="00CD7931">
        <w:t xml:space="preserve">es </w:t>
      </w:r>
      <w:r w:rsidR="00841205" w:rsidRPr="00CD7931">
        <w:t xml:space="preserve">apacible, bueno, moral, virtuoso, democrático, civilizado, mediocre, débil, </w:t>
      </w:r>
      <w:r w:rsidR="00C23C45" w:rsidRPr="00CD7931">
        <w:t xml:space="preserve">inferior, </w:t>
      </w:r>
      <w:r w:rsidR="00094427">
        <w:t xml:space="preserve">todo </w:t>
      </w:r>
      <w:r w:rsidR="00375D2F">
        <w:t>lo contrario del</w:t>
      </w:r>
      <w:r w:rsidR="00841205" w:rsidRPr="00CD7931">
        <w:t xml:space="preserve"> </w:t>
      </w:r>
      <w:r w:rsidR="0005076E">
        <w:t xml:space="preserve">depredador, </w:t>
      </w:r>
      <w:r w:rsidR="00841205" w:rsidRPr="00BB629E">
        <w:t xml:space="preserve">hombre </w:t>
      </w:r>
      <w:r w:rsidR="00841205" w:rsidRPr="00BB629E">
        <w:rPr>
          <w:b/>
        </w:rPr>
        <w:t>superior</w:t>
      </w:r>
      <w:r w:rsidR="00841205" w:rsidRPr="00BB629E">
        <w:t>,</w:t>
      </w:r>
      <w:r w:rsidR="00841205" w:rsidRPr="00CD7931">
        <w:t xml:space="preserve"> malvado, grande, solitario, único, atrevido, inmoral, salvaje, distante, duro, excepcional, de voluntad indomable y libre, </w:t>
      </w:r>
      <w:r w:rsidRPr="00CD7931">
        <w:t xml:space="preserve">como son los </w:t>
      </w:r>
      <w:r w:rsidR="00841205" w:rsidRPr="00CD7931">
        <w:t>griegos, Epicuro, V.Hugo, Napoleón</w:t>
      </w:r>
      <w:r w:rsidR="0005076E">
        <w:t>,</w:t>
      </w:r>
      <w:r w:rsidR="00C23C45" w:rsidRPr="00CD7931">
        <w:t xml:space="preserve"> Voltaire, Baud</w:t>
      </w:r>
      <w:r w:rsidR="00A45D9D" w:rsidRPr="00CD7931">
        <w:t>elaire, Taine</w:t>
      </w:r>
      <w:r w:rsidR="00841205" w:rsidRPr="00CD7931">
        <w:t>. Nietzsche contra "el buen salvaje"</w:t>
      </w:r>
      <w:r w:rsidR="00A45D9D" w:rsidRPr="00CD7931">
        <w:t xml:space="preserve"> rousseauniano</w:t>
      </w:r>
      <w:r w:rsidRPr="00CD7931">
        <w:t>"</w:t>
      </w:r>
      <w:r w:rsidRPr="00CD7931">
        <w:rPr>
          <w:rStyle w:val="Refdenotaalfinal"/>
          <w:sz w:val="20"/>
          <w:szCs w:val="20"/>
        </w:rPr>
        <w:endnoteReference w:id="166"/>
      </w:r>
      <w:r w:rsidR="00A45D9D" w:rsidRPr="00CD7931">
        <w:t xml:space="preserve"> </w:t>
      </w:r>
      <w:r w:rsidR="00094427">
        <w:t>enfrenta</w:t>
      </w:r>
      <w:r w:rsidR="00A45D9D" w:rsidRPr="00A3516A">
        <w:t xml:space="preserve"> "el Sátiro como hombre primitivo"</w:t>
      </w:r>
      <w:r w:rsidR="008B4999" w:rsidRPr="00CD7931">
        <w:rPr>
          <w:rStyle w:val="Refdenotaalfinal"/>
          <w:sz w:val="20"/>
          <w:szCs w:val="20"/>
          <w:lang w:val="de-DE"/>
        </w:rPr>
        <w:endnoteReference w:id="167"/>
      </w:r>
      <w:r w:rsidR="00831746" w:rsidRPr="00A3516A">
        <w:t>.</w:t>
      </w:r>
      <w:r w:rsidR="00CE37E1" w:rsidRPr="00A3516A">
        <w:t xml:space="preserve"> </w:t>
      </w:r>
    </w:p>
    <w:p w:rsidR="00841205" w:rsidRPr="00CD7931" w:rsidRDefault="00831746" w:rsidP="003644DA">
      <w:r w:rsidRPr="00CD7931">
        <w:t>De</w:t>
      </w:r>
      <w:r w:rsidR="00841205" w:rsidRPr="00CD7931">
        <w:t>l tipo fuerte</w:t>
      </w:r>
      <w:r w:rsidRPr="00CD7931">
        <w:t xml:space="preserve"> y</w:t>
      </w:r>
      <w:r w:rsidR="00841205" w:rsidRPr="00CD7931">
        <w:t xml:space="preserve"> terrible se ha criado y conseguido la </w:t>
      </w:r>
      <w:r w:rsidR="00841205" w:rsidRPr="00CD7931">
        <w:rPr>
          <w:b/>
        </w:rPr>
        <w:t>especie mediocre</w:t>
      </w:r>
      <w:r w:rsidR="00841205" w:rsidRPr="00CD7931">
        <w:t xml:space="preserve"> de los débiles, virtuosos, el animal domesticado, gregario, enfermo, el cristiano</w:t>
      </w:r>
      <w:r w:rsidRPr="00CD7931">
        <w:rPr>
          <w:rStyle w:val="Refdenotaalfinal"/>
          <w:sz w:val="20"/>
          <w:szCs w:val="20"/>
        </w:rPr>
        <w:endnoteReference w:id="168"/>
      </w:r>
      <w:r w:rsidRPr="00CD7931">
        <w:t>.</w:t>
      </w:r>
      <w:r w:rsidR="00841205" w:rsidRPr="00CD7931">
        <w:t xml:space="preserve"> </w:t>
      </w:r>
      <w:r w:rsidR="0005076E" w:rsidRPr="00CD7931">
        <w:rPr>
          <w:bCs/>
        </w:rPr>
        <w:t xml:space="preserve">"Prefiero rodearme de malas </w:t>
      </w:r>
      <w:r w:rsidR="0005076E" w:rsidRPr="00CD7931">
        <w:rPr>
          <w:b/>
          <w:bCs/>
        </w:rPr>
        <w:t>bestia</w:t>
      </w:r>
      <w:r w:rsidR="0005076E" w:rsidRPr="00CD7931">
        <w:rPr>
          <w:bCs/>
        </w:rPr>
        <w:t>s salvajes que de esos tarados domesticados", los cristianos, esos "animales enfermizos que huelen a manicomio</w:t>
      </w:r>
      <w:r w:rsidR="0005076E" w:rsidRPr="00CD7931">
        <w:t>“</w:t>
      </w:r>
      <w:r w:rsidR="0005076E" w:rsidRPr="00CD7931">
        <w:rPr>
          <w:rStyle w:val="Refdenotaalfinal"/>
          <w:bCs/>
          <w:sz w:val="20"/>
          <w:szCs w:val="20"/>
        </w:rPr>
        <w:endnoteReference w:id="169"/>
      </w:r>
      <w:r w:rsidR="0005076E" w:rsidRPr="00CD7931">
        <w:t xml:space="preserve">, como fueron su padre y su madre. </w:t>
      </w:r>
    </w:p>
    <w:p w:rsidR="00292E40" w:rsidRPr="00CD7931" w:rsidRDefault="00831746" w:rsidP="00B56BEA">
      <w:pPr>
        <w:pStyle w:val="T3"/>
        <w:numPr>
          <w:ilvl w:val="0"/>
          <w:numId w:val="40"/>
        </w:numPr>
      </w:pPr>
      <w:r w:rsidRPr="00CD7931">
        <w:t>El animal d</w:t>
      </w:r>
      <w:r w:rsidR="00292E40" w:rsidRPr="00CD7931">
        <w:t>epredador</w:t>
      </w:r>
      <w:r w:rsidRPr="00CD7931">
        <w:t xml:space="preserve"> hombre</w:t>
      </w:r>
    </w:p>
    <w:p w:rsidR="002B3850" w:rsidRPr="00A3516A" w:rsidRDefault="009E0081" w:rsidP="003644DA">
      <w:pPr>
        <w:rPr>
          <w:bCs/>
        </w:rPr>
      </w:pPr>
      <w:r w:rsidRPr="00CD7931">
        <w:rPr>
          <w:bCs/>
        </w:rPr>
        <w:t>"El hombre es malvado, es el animal depredador de todos los depredadores, el mejor, el más valiente, el más terrible en astucia y crueldad, transformado en gregario, en hombre bueno,</w:t>
      </w:r>
      <w:r w:rsidRPr="00A3516A">
        <w:rPr>
          <w:bCs/>
        </w:rPr>
        <w:t xml:space="preserve"> es una caricatura que da asco</w:t>
      </w:r>
      <w:r w:rsidRPr="00CD7931">
        <w:rPr>
          <w:rStyle w:val="Refdenotaalfinal"/>
          <w:bCs/>
          <w:sz w:val="20"/>
          <w:szCs w:val="20"/>
          <w:lang w:val="de-DE"/>
        </w:rPr>
        <w:endnoteReference w:id="170"/>
      </w:r>
      <w:r w:rsidRPr="00A3516A">
        <w:rPr>
          <w:bCs/>
        </w:rPr>
        <w:t xml:space="preserve">. </w:t>
      </w:r>
    </w:p>
    <w:p w:rsidR="002B3850" w:rsidRPr="00A3516A" w:rsidRDefault="008B4999" w:rsidP="003644DA">
      <w:r w:rsidRPr="00CD7931">
        <w:t xml:space="preserve">Nietzsche califica la </w:t>
      </w:r>
      <w:r w:rsidR="002B3850" w:rsidRPr="00CD7931">
        <w:t>bestia hombre</w:t>
      </w:r>
      <w:r w:rsidR="00094427">
        <w:t xml:space="preserve"> </w:t>
      </w:r>
      <w:r w:rsidR="00094427" w:rsidRPr="00CD7931">
        <w:t>("Bestie</w:t>
      </w:r>
      <w:r w:rsidR="00094427">
        <w:t xml:space="preserve"> Mensch</w:t>
      </w:r>
      <w:r w:rsidR="00094427" w:rsidRPr="00CD7931">
        <w:t>")</w:t>
      </w:r>
      <w:r w:rsidRPr="00CD7931">
        <w:t xml:space="preserve">, la </w:t>
      </w:r>
      <w:r w:rsidRPr="00A3516A">
        <w:t>querida "</w:t>
      </w:r>
      <w:r w:rsidR="002B3850" w:rsidRPr="00A3516A">
        <w:t>bestia en nosotros</w:t>
      </w:r>
      <w:r w:rsidRPr="00A3516A">
        <w:t xml:space="preserve">", como salvaje, sangrienta, total, triste, sucia, incontrolable, enferma, </w:t>
      </w:r>
      <w:r w:rsidR="002B3850" w:rsidRPr="00A3516A">
        <w:t>absurd</w:t>
      </w:r>
      <w:r w:rsidR="00223F1D">
        <w:t>a, germana, alemana, darwiniana</w:t>
      </w:r>
      <w:r w:rsidR="002B3850" w:rsidRPr="00A3516A">
        <w:t xml:space="preserve">. </w:t>
      </w:r>
    </w:p>
    <w:p w:rsidR="00BF0236" w:rsidRPr="00CD7931" w:rsidRDefault="002B3850" w:rsidP="00BF0236">
      <w:r w:rsidRPr="00A3516A">
        <w:rPr>
          <w:bCs/>
        </w:rPr>
        <w:t>El prototipo del depredador carnívoro es</w:t>
      </w:r>
      <w:r w:rsidR="009E0081" w:rsidRPr="00A3516A">
        <w:rPr>
          <w:bCs/>
        </w:rPr>
        <w:t xml:space="preserve"> el león: </w:t>
      </w:r>
      <w:r w:rsidR="009E0081" w:rsidRPr="00A3516A">
        <w:t xml:space="preserve">"El </w:t>
      </w:r>
      <w:r w:rsidR="009E0081" w:rsidRPr="00A3516A">
        <w:rPr>
          <w:b/>
        </w:rPr>
        <w:t>león</w:t>
      </w:r>
      <w:r w:rsidR="009E0081" w:rsidRPr="00A3516A">
        <w:t xml:space="preserve"> depredador valiente solitar</w:t>
      </w:r>
      <w:r w:rsidR="0005076E" w:rsidRPr="00A3516A">
        <w:t xml:space="preserve">io: poder, libertad, victoria; </w:t>
      </w:r>
      <w:r w:rsidR="009E0081" w:rsidRPr="00A3516A">
        <w:t>por voluntad, hambriento, violento, solitario, impío"</w:t>
      </w:r>
      <w:r w:rsidR="009E0081" w:rsidRPr="00CD7931">
        <w:rPr>
          <w:rStyle w:val="Refdenotaalfinal"/>
          <w:sz w:val="20"/>
          <w:szCs w:val="20"/>
          <w:lang w:val="de-DE"/>
        </w:rPr>
        <w:endnoteReference w:id="171"/>
      </w:r>
      <w:r w:rsidR="00BF0236" w:rsidRPr="00A3516A">
        <w:t xml:space="preserve">. </w:t>
      </w:r>
      <w:r w:rsidR="00BF0236" w:rsidRPr="00CD7931">
        <w:t xml:space="preserve">Ha hecho fortuna entre </w:t>
      </w:r>
      <w:r w:rsidR="00BF0236" w:rsidRPr="00CD7931">
        <w:lastRenderedPageBreak/>
        <w:t xml:space="preserve">beatos nietzscheanos la metamorfosis del camello al león, lo que tiene su aquél es el </w:t>
      </w:r>
      <w:r w:rsidR="003C06B2">
        <w:t>estadio final en e</w:t>
      </w:r>
      <w:r w:rsidR="00BF0236" w:rsidRPr="00CD7931">
        <w:t>l niño</w:t>
      </w:r>
      <w:r w:rsidR="00BF0236" w:rsidRPr="00CD7931">
        <w:rPr>
          <w:rStyle w:val="Refdenotaalfinal"/>
          <w:sz w:val="20"/>
          <w:szCs w:val="20"/>
        </w:rPr>
        <w:endnoteReference w:id="172"/>
      </w:r>
      <w:r w:rsidR="00BF0236" w:rsidRPr="00CD7931">
        <w:t>.</w:t>
      </w:r>
    </w:p>
    <w:p w:rsidR="002B3850" w:rsidRPr="00CD7931" w:rsidRDefault="00F4436B" w:rsidP="003644DA">
      <w:r w:rsidRPr="00CD7931">
        <w:t xml:space="preserve">"Sería una profunda mutilación prescindir de </w:t>
      </w:r>
      <w:r w:rsidRPr="00CD7931">
        <w:rPr>
          <w:b/>
        </w:rPr>
        <w:t>la maldad y las pasiones"</w:t>
      </w:r>
      <w:r w:rsidR="000C1AA9" w:rsidRPr="00CD7931">
        <w:rPr>
          <w:rStyle w:val="Refdenotaalfinal"/>
          <w:b/>
          <w:sz w:val="20"/>
          <w:szCs w:val="20"/>
        </w:rPr>
        <w:endnoteReference w:id="173"/>
      </w:r>
      <w:r w:rsidRPr="00CD7931">
        <w:t xml:space="preserve">. </w:t>
      </w:r>
      <w:r w:rsidR="00831746" w:rsidRPr="00CD7931">
        <w:rPr>
          <w:bCs/>
        </w:rPr>
        <w:t>"Nosotros, no gregarios, con vicios y locuras, tenemos derecho a ponernos en primer plano, el hombre más duro, pésimo y malvado tiene s</w:t>
      </w:r>
      <w:bookmarkStart w:id="0" w:name="a"/>
      <w:bookmarkEnd w:id="0"/>
      <w:r w:rsidR="00831746" w:rsidRPr="00CD7931">
        <w:rPr>
          <w:bCs/>
        </w:rPr>
        <w:t>u gotita de bien"</w:t>
      </w:r>
      <w:r w:rsidR="00831746" w:rsidRPr="00CD7931">
        <w:rPr>
          <w:rStyle w:val="Refdenotaalfinal"/>
          <w:bCs/>
          <w:sz w:val="20"/>
          <w:szCs w:val="20"/>
        </w:rPr>
        <w:endnoteReference w:id="174"/>
      </w:r>
      <w:r w:rsidR="00831746" w:rsidRPr="00CD7931">
        <w:rPr>
          <w:bCs/>
        </w:rPr>
        <w:t xml:space="preserve">. </w:t>
      </w:r>
      <w:r w:rsidRPr="00A3516A">
        <w:t>El animal depredador corporalmente más bello y poderoso tiene los afectos más poderosos: su odio y su codicia</w:t>
      </w:r>
      <w:r w:rsidR="00BF0236">
        <w:rPr>
          <w:rStyle w:val="Refdenotaalfinal"/>
          <w:lang w:val="de-DE"/>
        </w:rPr>
        <w:endnoteReference w:id="175"/>
      </w:r>
      <w:r w:rsidR="00BF0236" w:rsidRPr="00A3516A">
        <w:t>.</w:t>
      </w:r>
      <w:r w:rsidRPr="00A3516A">
        <w:t xml:space="preserve"> </w:t>
      </w:r>
      <w:r w:rsidR="002B3850" w:rsidRPr="00CD7931">
        <w:t>"Nosotros creemos que dureza, violencia, esclavitud, peligro en la ca</w:t>
      </w:r>
      <w:r w:rsidR="0005076E">
        <w:t xml:space="preserve">lle y en el corazón, ocultación, </w:t>
      </w:r>
      <w:r w:rsidR="002B3850" w:rsidRPr="00CD7931">
        <w:t>estoicismo, el arte de la tentación y toda forma endemoniada, todo lo malvado, terrible, tiránico, en el hombre como animal depredador y reptil, sirve a la elevación de la especie 'hombre', como su contrario [...] Estamos así en las antípodas de la moderna ideología gregaria"</w:t>
      </w:r>
      <w:r w:rsidR="000C1AA9" w:rsidRPr="00CD7931">
        <w:rPr>
          <w:rStyle w:val="Refdenotaalfinal"/>
          <w:sz w:val="20"/>
          <w:szCs w:val="20"/>
        </w:rPr>
        <w:endnoteReference w:id="176"/>
      </w:r>
      <w:r w:rsidR="000C1AA9" w:rsidRPr="00CD7931">
        <w:t>.</w:t>
      </w:r>
      <w:r w:rsidR="002B3850" w:rsidRPr="00CD7931">
        <w:t xml:space="preserve"> </w:t>
      </w:r>
    </w:p>
    <w:p w:rsidR="00F4436B" w:rsidRPr="00A3516A" w:rsidRDefault="00094427" w:rsidP="003644DA">
      <w:r w:rsidRPr="00A3516A">
        <w:t>E</w:t>
      </w:r>
      <w:r w:rsidR="002B3850" w:rsidRPr="00A3516A">
        <w:t xml:space="preserve">n </w:t>
      </w:r>
      <w:r w:rsidR="00831746" w:rsidRPr="00A3516A">
        <w:t xml:space="preserve">la </w:t>
      </w:r>
      <w:r w:rsidR="002B3850" w:rsidRPr="00A3516A">
        <w:t xml:space="preserve">política </w:t>
      </w:r>
      <w:r w:rsidR="00CD7931" w:rsidRPr="00A3516A">
        <w:t>mundial</w:t>
      </w:r>
      <w:r w:rsidR="00831746" w:rsidRPr="00A3516A">
        <w:t>, en "la gran política",</w:t>
      </w:r>
      <w:r w:rsidR="002B3850" w:rsidRPr="00A3516A">
        <w:t xml:space="preserve"> el depredador es "l</w:t>
      </w:r>
      <w:r w:rsidR="00F4436B" w:rsidRPr="00A3516A">
        <w:t>a bestia rubia germana</w:t>
      </w:r>
      <w:r w:rsidR="00F4436B" w:rsidRPr="00CD7931">
        <w:rPr>
          <w:rStyle w:val="Refdenotaalfinal"/>
          <w:sz w:val="20"/>
          <w:szCs w:val="20"/>
          <w:lang w:val="de-DE"/>
        </w:rPr>
        <w:endnoteReference w:id="177"/>
      </w:r>
      <w:r w:rsidR="00F4436B" w:rsidRPr="00A3516A">
        <w:t xml:space="preserve">, aria, </w:t>
      </w:r>
      <w:r w:rsidR="00831746" w:rsidRPr="00A3516A">
        <w:t xml:space="preserve">blanca, </w:t>
      </w:r>
      <w:r w:rsidR="00BF0236" w:rsidRPr="00A3516A">
        <w:t>invasora</w:t>
      </w:r>
      <w:r w:rsidR="00F4436B" w:rsidRPr="00A3516A">
        <w:t>, poderosa</w:t>
      </w:r>
      <w:r w:rsidR="00831746" w:rsidRPr="00A3516A">
        <w:t>, y sus aliados capitalistas del nuevo orden mundial</w:t>
      </w:r>
      <w:r w:rsidR="00F4436B" w:rsidRPr="00A3516A">
        <w:t>. "Como base de todas esas razas superiores no hay que ignorar la depredadora bestia rubia en busca de botín y victoria y por esa razón oculta necesita desahogo, el animal tiene que salir, volver a la selva"</w:t>
      </w:r>
      <w:r w:rsidR="00F4436B" w:rsidRPr="00CD7931">
        <w:rPr>
          <w:rStyle w:val="Refdenotaalfinal"/>
          <w:sz w:val="20"/>
          <w:szCs w:val="20"/>
          <w:lang w:val="de-DE"/>
        </w:rPr>
        <w:endnoteReference w:id="178"/>
      </w:r>
      <w:r w:rsidR="00BF0236" w:rsidRPr="00A3516A">
        <w:t>, vamos, "espacio vital"</w:t>
      </w:r>
      <w:r w:rsidR="00831746" w:rsidRPr="00A3516A">
        <w:t>.</w:t>
      </w:r>
      <w:r w:rsidR="00F4436B" w:rsidRPr="00A3516A">
        <w:t xml:space="preserve"> </w:t>
      </w:r>
    </w:p>
    <w:p w:rsidR="00A9669F" w:rsidRPr="00CD7931" w:rsidRDefault="00292E40" w:rsidP="00B56BEA">
      <w:pPr>
        <w:pStyle w:val="T3"/>
      </w:pPr>
      <w:r w:rsidRPr="00CD7931">
        <w:t xml:space="preserve">El animal </w:t>
      </w:r>
      <w:r w:rsidR="00375D2F">
        <w:t>hombre</w:t>
      </w:r>
      <w:r w:rsidR="007B0424">
        <w:t xml:space="preserve"> </w:t>
      </w:r>
      <w:r w:rsidRPr="00CD7931">
        <w:t>gregario</w:t>
      </w:r>
      <w:r w:rsidR="007B0424">
        <w:t>, PRESA DEL DEPREDADOR</w:t>
      </w:r>
      <w:r w:rsidRPr="00CD7931">
        <w:t xml:space="preserve">. </w:t>
      </w:r>
    </w:p>
    <w:p w:rsidR="00CD7931" w:rsidRPr="00CD7931" w:rsidRDefault="00CD7931" w:rsidP="003644DA">
      <w:r w:rsidRPr="00A3516A">
        <w:t xml:space="preserve">El animal de rebaño </w:t>
      </w:r>
      <w:r w:rsidR="00292E40" w:rsidRPr="00A3516A">
        <w:t>precisa del carnero que guíe: la fe en la religión, la democracia en el Estado</w:t>
      </w:r>
      <w:r w:rsidRPr="00A3516A">
        <w:t>, la institución en el académico</w:t>
      </w:r>
      <w:r w:rsidR="00292E40" w:rsidRPr="00A3516A">
        <w:t>.</w:t>
      </w:r>
      <w:r w:rsidRPr="00A3516A">
        <w:t xml:space="preserve"> </w:t>
      </w:r>
      <w:r w:rsidRPr="00CD7931">
        <w:t xml:space="preserve">Animal gregario es el demócrata, el creyente, el científico, la persona buena y bondadosa, el que ama, el pobre de nacimiento, el que tiene ideales. </w:t>
      </w:r>
    </w:p>
    <w:p w:rsidR="009B7F51" w:rsidRPr="009B7F51" w:rsidRDefault="00292E40" w:rsidP="003644DA">
      <w:r w:rsidRPr="00A3516A">
        <w:t xml:space="preserve"> </w:t>
      </w:r>
      <w:r w:rsidR="00475204" w:rsidRPr="00A3516A">
        <w:t>El fundador del Cristianismo</w:t>
      </w:r>
      <w:r w:rsidR="00475204" w:rsidRPr="00CD7931">
        <w:rPr>
          <w:rStyle w:val="Refdenotaalfinal"/>
          <w:sz w:val="20"/>
          <w:szCs w:val="20"/>
          <w:lang w:val="de-DE"/>
        </w:rPr>
        <w:endnoteReference w:id="179"/>
      </w:r>
      <w:r w:rsidR="00475204" w:rsidRPr="00A3516A">
        <w:t xml:space="preserve"> es </w:t>
      </w:r>
      <w:r w:rsidRPr="00A3516A">
        <w:t>pastor de gregarios</w:t>
      </w:r>
      <w:r w:rsidR="00475204" w:rsidRPr="00A3516A">
        <w:t xml:space="preserve"> domesticados, los cristianos</w:t>
      </w:r>
      <w:r w:rsidR="00475204" w:rsidRPr="00145F75">
        <w:rPr>
          <w:rStyle w:val="Refdenotaalfinal"/>
          <w:sz w:val="20"/>
          <w:szCs w:val="20"/>
          <w:lang w:val="de-DE"/>
        </w:rPr>
        <w:endnoteReference w:id="180"/>
      </w:r>
      <w:r w:rsidR="00475204" w:rsidRPr="00A3516A">
        <w:t>.</w:t>
      </w:r>
      <w:r w:rsidRPr="00A3516A">
        <w:t xml:space="preserve"> La democracia de igualdad de derechos y "bien común" desarrolla el animal gregario</w:t>
      </w:r>
      <w:r w:rsidRPr="00145F75">
        <w:rPr>
          <w:rStyle w:val="Refdenotaalfinal"/>
          <w:sz w:val="20"/>
          <w:szCs w:val="20"/>
          <w:lang w:val="de-DE"/>
        </w:rPr>
        <w:endnoteReference w:id="181"/>
      </w:r>
      <w:r w:rsidRPr="00A3516A">
        <w:t>, el borrego traerá al dictador</w:t>
      </w:r>
      <w:r w:rsidRPr="00145F75">
        <w:rPr>
          <w:rStyle w:val="Refdenotaalfinal"/>
          <w:sz w:val="20"/>
          <w:szCs w:val="20"/>
          <w:lang w:val="de-DE"/>
        </w:rPr>
        <w:endnoteReference w:id="182"/>
      </w:r>
      <w:r w:rsidRPr="00A3516A">
        <w:t>.</w:t>
      </w:r>
      <w:r w:rsidR="00145F75" w:rsidRPr="00A3516A">
        <w:t xml:space="preserve"> </w:t>
      </w:r>
      <w:r w:rsidR="00841205" w:rsidRPr="00A3516A">
        <w:rPr>
          <w:bCs/>
        </w:rPr>
        <w:t xml:space="preserve">El hombre científico, el académico, </w:t>
      </w:r>
      <w:r w:rsidR="00145F75" w:rsidRPr="00A3516A">
        <w:rPr>
          <w:bCs/>
        </w:rPr>
        <w:t>es un animal de rebaño, se parece a una vieja solterona</w:t>
      </w:r>
      <w:r w:rsidR="00145F75" w:rsidRPr="00145F75">
        <w:rPr>
          <w:rStyle w:val="Refdenotaalfinal"/>
          <w:bCs/>
          <w:sz w:val="20"/>
          <w:szCs w:val="20"/>
          <w:lang w:val="de-DE"/>
        </w:rPr>
        <w:endnoteReference w:id="183"/>
      </w:r>
      <w:r w:rsidR="00145F75" w:rsidRPr="00A3516A">
        <w:rPr>
          <w:bCs/>
        </w:rPr>
        <w:t>.</w:t>
      </w:r>
      <w:r w:rsidR="00145F75" w:rsidRPr="00145F75">
        <w:rPr>
          <w:bCs/>
        </w:rPr>
        <w:t xml:space="preserve"> </w:t>
      </w:r>
      <w:r w:rsidR="00475204" w:rsidRPr="00145F75">
        <w:rPr>
          <w:bCs/>
        </w:rPr>
        <w:t>El hombre bueno es por instinto débil, zote, borrego (schwache, bornirte, Heerdenthier: F 1888 23 [5]).</w:t>
      </w:r>
      <w:r w:rsidR="00145F75" w:rsidRPr="00145F75">
        <w:rPr>
          <w:bCs/>
        </w:rPr>
        <w:t xml:space="preserve"> </w:t>
      </w:r>
      <w:r w:rsidR="00841205" w:rsidRPr="00A3516A">
        <w:rPr>
          <w:bCs/>
        </w:rPr>
        <w:t xml:space="preserve">"El ideal anémico, el 'sabio', el 'ángel' (virginal ignorante clerical) rehúye lo más brutal y directamente </w:t>
      </w:r>
      <w:r w:rsidR="002B3850" w:rsidRPr="00A3516A">
        <w:rPr>
          <w:bCs/>
        </w:rPr>
        <w:t>b</w:t>
      </w:r>
      <w:r w:rsidR="00841205" w:rsidRPr="00A3516A">
        <w:rPr>
          <w:bCs/>
        </w:rPr>
        <w:t>estial"</w:t>
      </w:r>
      <w:r w:rsidR="00145F75" w:rsidRPr="00145F75">
        <w:rPr>
          <w:rStyle w:val="Refdenotaalfinal"/>
          <w:bCs/>
          <w:sz w:val="20"/>
          <w:szCs w:val="20"/>
          <w:lang w:val="de-DE"/>
        </w:rPr>
        <w:endnoteReference w:id="184"/>
      </w:r>
      <w:r w:rsidR="00145F75" w:rsidRPr="00A3516A">
        <w:rPr>
          <w:bCs/>
        </w:rPr>
        <w:t xml:space="preserve">. </w:t>
      </w:r>
      <w:r w:rsidR="007B0424" w:rsidRPr="009B7F51">
        <w:t>El hombre con ideales es la bestia más absurda"</w:t>
      </w:r>
      <w:r w:rsidR="007B0424" w:rsidRPr="009B7F51">
        <w:rPr>
          <w:rStyle w:val="Refdenotaalfinal"/>
          <w:sz w:val="20"/>
          <w:szCs w:val="20"/>
        </w:rPr>
        <w:endnoteReference w:id="185"/>
      </w:r>
      <w:r w:rsidR="007B0424" w:rsidRPr="009B7F51">
        <w:t>.</w:t>
      </w:r>
      <w:r w:rsidR="007B0424">
        <w:t xml:space="preserve"> </w:t>
      </w:r>
      <w:r w:rsidR="009B7F51" w:rsidRPr="00CD7931">
        <w:t>Contra la "idealista" Malwida</w:t>
      </w:r>
      <w:r w:rsidR="000A6992">
        <w:t xml:space="preserve">: </w:t>
      </w:r>
      <w:r w:rsidR="00841205" w:rsidRPr="00A3516A">
        <w:rPr>
          <w:bCs/>
        </w:rPr>
        <w:t xml:space="preserve">"El amor es la idealización del borrego que no quiere tener ningún enemigo" (F 1887 11 [278]). </w:t>
      </w:r>
      <w:r w:rsidR="00841205" w:rsidRPr="00145F75">
        <w:rPr>
          <w:bCs/>
        </w:rPr>
        <w:t>Los valores de humanismo, justicia, honradez, rectitud, buena conciencia de hombre bue</w:t>
      </w:r>
      <w:r w:rsidR="00145F75">
        <w:rPr>
          <w:bCs/>
        </w:rPr>
        <w:t xml:space="preserve">no </w:t>
      </w:r>
      <w:r w:rsidR="00841205" w:rsidRPr="00145F75">
        <w:rPr>
          <w:bCs/>
        </w:rPr>
        <w:t>y virtuoso son para formar "el ideal animal gregario" para</w:t>
      </w:r>
      <w:r w:rsidR="00CE37E1">
        <w:rPr>
          <w:bCs/>
        </w:rPr>
        <w:t xml:space="preserve"> </w:t>
      </w:r>
      <w:r w:rsidR="00841205" w:rsidRPr="00145F75">
        <w:rPr>
          <w:bCs/>
        </w:rPr>
        <w:t xml:space="preserve">impedir la existencia del hombre de naturaleza e instintos </w:t>
      </w:r>
      <w:r w:rsidR="00A9669F" w:rsidRPr="00145F75">
        <w:rPr>
          <w:bCs/>
        </w:rPr>
        <w:t>depredadores</w:t>
      </w:r>
      <w:r w:rsidR="00841205" w:rsidRPr="00145F75">
        <w:rPr>
          <w:bCs/>
        </w:rPr>
        <w:t>: inhumano, falso,</w:t>
      </w:r>
      <w:r w:rsidR="00841205" w:rsidRPr="00CD7931">
        <w:rPr>
          <w:bCs/>
        </w:rPr>
        <w:t xml:space="preserve"> poco fiable, </w:t>
      </w:r>
      <w:r w:rsidR="00841205" w:rsidRPr="009B7F51">
        <w:rPr>
          <w:bCs/>
        </w:rPr>
        <w:t>inconsciente, excéntrico (F 1887 11 [325]).</w:t>
      </w:r>
      <w:r w:rsidR="009B7F51" w:rsidRPr="009B7F51">
        <w:t xml:space="preserve"> Una especie, un animal, un individuo, degenera cuando olvida sus instintos por "ideales humanos", por "buenos sentimientos, superiores. Nietzsche toma como titulo de gloria lo que el Dr. Joseph Viktor Widmann denuncia como dinamita</w:t>
      </w:r>
      <w:r w:rsidR="000A6992">
        <w:t xml:space="preserve"> en sus escritos</w:t>
      </w:r>
      <w:r w:rsidR="009B7F51" w:rsidRPr="009B7F51">
        <w:t xml:space="preserve">. </w:t>
      </w:r>
    </w:p>
    <w:p w:rsidR="00BB629E" w:rsidRDefault="00841205" w:rsidP="003644DA">
      <w:r w:rsidRPr="009B7F51">
        <w:rPr>
          <w:bCs/>
        </w:rPr>
        <w:t>Moral gregaria</w:t>
      </w:r>
      <w:r w:rsidR="009B7F51" w:rsidRPr="009B7F51">
        <w:rPr>
          <w:bCs/>
        </w:rPr>
        <w:t xml:space="preserve"> o t</w:t>
      </w:r>
      <w:r w:rsidRPr="009B7F51">
        <w:rPr>
          <w:bCs/>
        </w:rPr>
        <w:t>schandala-Moral</w:t>
      </w:r>
      <w:r w:rsidR="009B7F51" w:rsidRPr="009B7F51">
        <w:rPr>
          <w:bCs/>
        </w:rPr>
        <w:t xml:space="preserve"> es la moral de la mediocridad</w:t>
      </w:r>
      <w:r w:rsidR="009B7F51" w:rsidRPr="009B7F51">
        <w:rPr>
          <w:rStyle w:val="Refdenotaalfinal"/>
          <w:bCs/>
          <w:sz w:val="20"/>
          <w:szCs w:val="20"/>
        </w:rPr>
        <w:endnoteReference w:id="186"/>
      </w:r>
      <w:r w:rsidR="009B7F51" w:rsidRPr="009B7F51">
        <w:rPr>
          <w:bCs/>
        </w:rPr>
        <w:t xml:space="preserve">, </w:t>
      </w:r>
      <w:r w:rsidR="002B3850" w:rsidRPr="009B7F51">
        <w:t>"</w:t>
      </w:r>
      <w:r w:rsidR="009B7F51" w:rsidRPr="009B7F51">
        <w:t>e</w:t>
      </w:r>
      <w:r w:rsidR="002B3850" w:rsidRPr="009B7F51">
        <w:t xml:space="preserve">l instinto decadente de los buenos" </w:t>
      </w:r>
      <w:r w:rsidR="00954259" w:rsidRPr="009B7F51">
        <w:t>descrito en nueve puntos:</w:t>
      </w:r>
      <w:r w:rsidR="00954259" w:rsidRPr="00CD7931">
        <w:t xml:space="preserve"> dejadez, falta de resistencia, paz, compasión, humanidad, amor, miedo a </w:t>
      </w:r>
      <w:r w:rsidR="009B7F51">
        <w:t>las pasiones</w:t>
      </w:r>
      <w:r w:rsidR="002B3850" w:rsidRPr="00CD7931">
        <w:rPr>
          <w:rStyle w:val="Refdenotaalfinal"/>
          <w:sz w:val="20"/>
          <w:szCs w:val="20"/>
        </w:rPr>
        <w:endnoteReference w:id="187"/>
      </w:r>
      <w:r w:rsidR="002B3850" w:rsidRPr="00CD7931">
        <w:t>.</w:t>
      </w:r>
      <w:r w:rsidR="00954259" w:rsidRPr="00CD7931">
        <w:t xml:space="preserve"> </w:t>
      </w:r>
      <w:r w:rsidR="00BB629E">
        <w:t xml:space="preserve"> </w:t>
      </w:r>
    </w:p>
    <w:p w:rsidR="00475204" w:rsidRPr="00CD7931" w:rsidRDefault="00475204" w:rsidP="003644DA">
      <w:pPr>
        <w:pStyle w:val="T2"/>
      </w:pPr>
      <w:r w:rsidRPr="00CD7931">
        <w:t>DIFERENCIAS ENTRE EL ANIMAL Y EL HOMBRE</w:t>
      </w:r>
    </w:p>
    <w:p w:rsidR="00954259" w:rsidRPr="00CD7931" w:rsidRDefault="00AE7D65" w:rsidP="003644DA">
      <w:r w:rsidRPr="00CD7931">
        <w:t>"¡Dónde termina el animal, dónde empieza el hombre!"</w:t>
      </w:r>
      <w:r w:rsidRPr="00CD7931">
        <w:rPr>
          <w:rStyle w:val="Refdenotaalfinal"/>
          <w:sz w:val="20"/>
          <w:szCs w:val="20"/>
        </w:rPr>
        <w:endnoteReference w:id="188"/>
      </w:r>
      <w:r w:rsidRPr="00CD7931">
        <w:t xml:space="preserve">. </w:t>
      </w:r>
      <w:r w:rsidR="004777C2">
        <w:t xml:space="preserve">Nietzsche considera </w:t>
      </w:r>
      <w:r w:rsidR="00E04D53" w:rsidRPr="00CD7931">
        <w:t>bobadas las diferencias entre hombre y animal</w:t>
      </w:r>
      <w:r w:rsidR="00E04D53" w:rsidRPr="00CD7931">
        <w:rPr>
          <w:rStyle w:val="Refdenotaalfinal"/>
          <w:sz w:val="20"/>
          <w:szCs w:val="20"/>
        </w:rPr>
        <w:endnoteReference w:id="189"/>
      </w:r>
      <w:r w:rsidR="00E04D53" w:rsidRPr="00CD7931">
        <w:t xml:space="preserve">, y si </w:t>
      </w:r>
      <w:r w:rsidR="004777C2">
        <w:t>concede alguna</w:t>
      </w:r>
      <w:r w:rsidR="00E04D53" w:rsidRPr="00CD7931">
        <w:t>, es siempre con ventaja para el animal.</w:t>
      </w:r>
      <w:r w:rsidR="00475204" w:rsidRPr="00CD7931">
        <w:rPr>
          <w:bCs/>
        </w:rPr>
        <w:t xml:space="preserve"> </w:t>
      </w:r>
      <w:r w:rsidR="008B4999" w:rsidRPr="00CD7931">
        <w:rPr>
          <w:bCs/>
        </w:rPr>
        <w:t xml:space="preserve">No solo </w:t>
      </w:r>
      <w:r w:rsidR="004777C2">
        <w:rPr>
          <w:bCs/>
        </w:rPr>
        <w:t>porque</w:t>
      </w:r>
      <w:r w:rsidR="008B4999" w:rsidRPr="00CD7931">
        <w:rPr>
          <w:bCs/>
        </w:rPr>
        <w:t xml:space="preserve"> </w:t>
      </w:r>
      <w:r w:rsidR="008B4999" w:rsidRPr="00CD7931">
        <w:rPr>
          <w:bCs/>
        </w:rPr>
        <w:lastRenderedPageBreak/>
        <w:t>"la historia humana es mera continuidad de la historia animal"</w:t>
      </w:r>
      <w:r w:rsidR="00223F1D" w:rsidRPr="00CD7931">
        <w:rPr>
          <w:rStyle w:val="Refdenotaalfinal"/>
          <w:bCs/>
          <w:sz w:val="20"/>
          <w:szCs w:val="20"/>
        </w:rPr>
        <w:endnoteReference w:id="190"/>
      </w:r>
      <w:r w:rsidR="008B4999" w:rsidRPr="00CD7931">
        <w:rPr>
          <w:bCs/>
        </w:rPr>
        <w:t xml:space="preserve">, sino </w:t>
      </w:r>
      <w:r w:rsidR="004777C2">
        <w:rPr>
          <w:bCs/>
        </w:rPr>
        <w:t>por</w:t>
      </w:r>
      <w:r w:rsidR="008B4999" w:rsidRPr="00CD7931">
        <w:rPr>
          <w:bCs/>
        </w:rPr>
        <w:t>que</w:t>
      </w:r>
      <w:r w:rsidR="00223F1D">
        <w:rPr>
          <w:bCs/>
        </w:rPr>
        <w:t xml:space="preserve"> </w:t>
      </w:r>
      <w:r w:rsidR="008B4999" w:rsidRPr="00CD7931">
        <w:t>c</w:t>
      </w:r>
      <w:r w:rsidR="00954259" w:rsidRPr="00CD7931">
        <w:t xml:space="preserve">omparada con la historia animal, la historia humana carece de </w:t>
      </w:r>
      <w:r w:rsidR="004777C2">
        <w:t>juicio</w:t>
      </w:r>
      <w:r w:rsidR="008B4999" w:rsidRPr="00CD7931">
        <w:rPr>
          <w:rStyle w:val="Refdenotaalfinal"/>
          <w:sz w:val="20"/>
          <w:szCs w:val="20"/>
        </w:rPr>
        <w:endnoteReference w:id="191"/>
      </w:r>
      <w:r w:rsidR="00954259" w:rsidRPr="00CD7931">
        <w:t>.</w:t>
      </w:r>
    </w:p>
    <w:p w:rsidR="00954259" w:rsidRPr="00CD7931" w:rsidRDefault="00475204" w:rsidP="003644DA">
      <w:r w:rsidRPr="00CD7931">
        <w:t xml:space="preserve">"El hombre natural siente una fuerte diferencia entre él mismo y el animal; se puede ver claramente que la diferencia consiste en distinciones necias. </w:t>
      </w:r>
      <w:r w:rsidR="00954259" w:rsidRPr="00CD7931">
        <w:t>El egoísmo animal es más altruísta que el altruísmo humano</w:t>
      </w:r>
      <w:r w:rsidR="00E74CDB">
        <w:rPr>
          <w:rStyle w:val="Refdenotaalfinal"/>
          <w:sz w:val="20"/>
          <w:szCs w:val="20"/>
        </w:rPr>
        <w:endnoteReference w:id="192"/>
      </w:r>
      <w:r w:rsidR="00954259" w:rsidRPr="00CD7931">
        <w:t xml:space="preserve">. "Yo veo los impulsos altruístas más fuertes en el burdo egoísmo de los animales" </w:t>
      </w:r>
      <w:r w:rsidR="00954259" w:rsidRPr="00A3516A">
        <w:t>(F 1880 6 [163]).</w:t>
      </w:r>
      <w:r w:rsidR="00954259" w:rsidRPr="00CD7931">
        <w:t xml:space="preserve"> </w:t>
      </w:r>
      <w:r w:rsidR="00E04D53" w:rsidRPr="00CD7931">
        <w:t>"Los animales, que tienen un periodo de celo, no cambian fácilmente su corazón y sus apetitos, como hacen los hombres y especialmente las mujeres"</w:t>
      </w:r>
      <w:r w:rsidR="00E04D53" w:rsidRPr="00CD7931">
        <w:rPr>
          <w:rStyle w:val="Refdenotaalfinal"/>
          <w:sz w:val="20"/>
          <w:szCs w:val="20"/>
        </w:rPr>
        <w:endnoteReference w:id="193"/>
      </w:r>
      <w:r w:rsidR="00E04D53" w:rsidRPr="00CD7931">
        <w:t>.</w:t>
      </w:r>
    </w:p>
    <w:p w:rsidR="00954259" w:rsidRPr="00CD7931" w:rsidRDefault="00954259" w:rsidP="003644DA">
      <w:r w:rsidRPr="00CD7931">
        <w:t>Con sorna: "El hombre es el animal que tiene vergüenza". sin embargo, "Mirad Zaratustra! ¿No va entre nosotros como entre animales?"</w:t>
      </w:r>
      <w:r w:rsidR="00E74CDB">
        <w:rPr>
          <w:rStyle w:val="Refdenotaalfinal"/>
          <w:sz w:val="20"/>
          <w:szCs w:val="20"/>
        </w:rPr>
        <w:endnoteReference w:id="194"/>
      </w:r>
      <w:r w:rsidR="00E74CDB">
        <w:t>.</w:t>
      </w:r>
      <w:r w:rsidRPr="00CD7931">
        <w:t xml:space="preserve"> </w:t>
      </w:r>
    </w:p>
    <w:p w:rsidR="00BB629E" w:rsidRDefault="00E74CDB" w:rsidP="003644DA">
      <w:r>
        <w:t xml:space="preserve">El animal tiene sus ventajas, pues </w:t>
      </w:r>
      <w:r w:rsidR="00954259" w:rsidRPr="00A3516A">
        <w:t>"</w:t>
      </w:r>
      <w:r w:rsidRPr="00A3516A">
        <w:t>e</w:t>
      </w:r>
      <w:r w:rsidR="00954259" w:rsidRPr="00A3516A">
        <w:t xml:space="preserve">l hombre padece de </w:t>
      </w:r>
      <w:r w:rsidR="00954259" w:rsidRPr="00A3516A">
        <w:rPr>
          <w:b/>
        </w:rPr>
        <w:t>perspectivismo</w:t>
      </w:r>
      <w:r w:rsidR="00954259" w:rsidRPr="00A3516A">
        <w:t xml:space="preserve"> y propuestas contradictorias, contrariamente al animal para el que los instintos le satisfacen todas las finalidades"</w:t>
      </w:r>
      <w:r w:rsidR="00954259" w:rsidRPr="00CD7931">
        <w:rPr>
          <w:vertAlign w:val="superscript"/>
          <w:lang w:val="de-DE"/>
        </w:rPr>
        <w:endnoteReference w:id="195"/>
      </w:r>
      <w:r w:rsidRPr="00A3516A">
        <w:t>.</w:t>
      </w:r>
      <w:r w:rsidR="00954259" w:rsidRPr="00A3516A">
        <w:t xml:space="preserve"> </w:t>
      </w:r>
      <w:r w:rsidRPr="00A3516A">
        <w:t>Los animales son un ejemplo para los hombres pues "los animales tienen sentido del poder, esto es, de crueldad"</w:t>
      </w:r>
      <w:r>
        <w:rPr>
          <w:rStyle w:val="Refdenotaalfinal"/>
          <w:sz w:val="20"/>
          <w:szCs w:val="20"/>
          <w:lang w:val="de-DE"/>
        </w:rPr>
        <w:endnoteReference w:id="196"/>
      </w:r>
      <w:r w:rsidRPr="00A3516A">
        <w:t>.</w:t>
      </w:r>
      <w:r w:rsidR="00BB629E">
        <w:t xml:space="preserve"> </w:t>
      </w:r>
    </w:p>
    <w:p w:rsidR="00B4254C" w:rsidRPr="00CD7931" w:rsidRDefault="00B4254C" w:rsidP="003644DA">
      <w:pPr>
        <w:pStyle w:val="T2"/>
      </w:pPr>
      <w:r w:rsidRPr="00CD7931">
        <w:t>ZARATUSTRA ENTRE SUS ANIMALES</w:t>
      </w:r>
    </w:p>
    <w:p w:rsidR="006F7890" w:rsidRPr="00A3516A" w:rsidRDefault="006F7890" w:rsidP="003644DA">
      <w:r w:rsidRPr="00A3516A">
        <w:t>"No se encuentra a sí mismo en ningún hombre, así que busca los animales"</w:t>
      </w:r>
      <w:r w:rsidRPr="0079775D">
        <w:rPr>
          <w:rStyle w:val="Refdenotaalfinal"/>
          <w:sz w:val="20"/>
          <w:szCs w:val="20"/>
          <w:lang w:val="de-DE"/>
        </w:rPr>
        <w:endnoteReference w:id="197"/>
      </w:r>
      <w:r w:rsidRPr="00A3516A">
        <w:t xml:space="preserve">. </w:t>
      </w:r>
      <w:r w:rsidR="00E33964" w:rsidRPr="0079775D">
        <w:t>"¡Que me guíen mis animales!"</w:t>
      </w:r>
      <w:r w:rsidR="00E33964" w:rsidRPr="0079775D">
        <w:rPr>
          <w:rStyle w:val="Refdenotaalfinal"/>
          <w:sz w:val="20"/>
          <w:szCs w:val="20"/>
        </w:rPr>
        <w:endnoteReference w:id="198"/>
      </w:r>
      <w:r w:rsidR="00C42615" w:rsidRPr="00A3516A">
        <w:t xml:space="preserve"> </w:t>
      </w:r>
      <w:r w:rsidR="00044F06" w:rsidRPr="0079775D">
        <w:t xml:space="preserve">Zaratustra </w:t>
      </w:r>
      <w:r w:rsidR="00DC4D68" w:rsidRPr="0079775D">
        <w:t xml:space="preserve">es un </w:t>
      </w:r>
      <w:r w:rsidR="0079775D">
        <w:t xml:space="preserve">misántropo </w:t>
      </w:r>
      <w:r w:rsidR="00DC4D68" w:rsidRPr="0079775D">
        <w:t xml:space="preserve">cavernícola entre </w:t>
      </w:r>
      <w:r w:rsidR="00BE2CF9" w:rsidRPr="0079775D">
        <w:t>sus animales</w:t>
      </w:r>
      <w:r w:rsidR="00BE2CF9" w:rsidRPr="0079775D">
        <w:rPr>
          <w:rStyle w:val="Refdenotaalfinal"/>
          <w:sz w:val="20"/>
          <w:szCs w:val="20"/>
        </w:rPr>
        <w:endnoteReference w:id="199"/>
      </w:r>
      <w:r w:rsidR="00BE2CF9" w:rsidRPr="0079775D">
        <w:t xml:space="preserve">, </w:t>
      </w:r>
      <w:r w:rsidR="00DC4D68" w:rsidRPr="0079775D">
        <w:t>a los qu</w:t>
      </w:r>
      <w:r w:rsidR="004147AD" w:rsidRPr="0079775D">
        <w:t>e</w:t>
      </w:r>
      <w:r w:rsidR="00DC4D68" w:rsidRPr="0079775D">
        <w:t xml:space="preserve"> dirige efusivas declaraciones de amor, como</w:t>
      </w:r>
      <w:r w:rsidR="00CE37E1">
        <w:t xml:space="preserve"> </w:t>
      </w:r>
      <w:r w:rsidR="00F0202B" w:rsidRPr="0079775D">
        <w:t xml:space="preserve">"os amo </w:t>
      </w:r>
      <w:r w:rsidR="00F0202B" w:rsidRPr="0079775D">
        <w:rPr>
          <w:bCs/>
        </w:rPr>
        <w:t>animales</w:t>
      </w:r>
      <w:r w:rsidR="00F0202B" w:rsidRPr="0079775D">
        <w:t xml:space="preserve"> míos!"</w:t>
      </w:r>
      <w:r w:rsidRPr="0079775D">
        <w:rPr>
          <w:rStyle w:val="Refdenotaalfinal"/>
          <w:sz w:val="20"/>
          <w:szCs w:val="20"/>
        </w:rPr>
        <w:endnoteReference w:id="200"/>
      </w:r>
      <w:r w:rsidR="00F0202B" w:rsidRPr="0079775D">
        <w:t xml:space="preserve">. </w:t>
      </w:r>
      <w:r w:rsidR="00DE6090" w:rsidRPr="0079775D">
        <w:t>"Busco un animal que baile detrás de mí y que me ame un poquito"</w:t>
      </w:r>
      <w:r w:rsidR="00DE6090" w:rsidRPr="0079775D">
        <w:rPr>
          <w:vertAlign w:val="superscript"/>
          <w:lang w:val="de-DE"/>
        </w:rPr>
        <w:endnoteReference w:id="201"/>
      </w:r>
      <w:r w:rsidR="00DE6090" w:rsidRPr="0079775D">
        <w:t xml:space="preserve">. </w:t>
      </w:r>
      <w:r w:rsidR="00954259" w:rsidRPr="00A3516A">
        <w:t>A la misantropía y misoginia de Nietzsche corresponde su zoofilia y bestialismo</w:t>
      </w:r>
      <w:r w:rsidR="0079775D" w:rsidRPr="00A3516A">
        <w:t>, b</w:t>
      </w:r>
      <w:r w:rsidR="00C42615" w:rsidRPr="00A3516A">
        <w:t xml:space="preserve">aila de alegría chapoteando </w:t>
      </w:r>
      <w:r w:rsidR="002227C8" w:rsidRPr="00A3516A">
        <w:t xml:space="preserve">con los animales </w:t>
      </w:r>
      <w:r w:rsidR="00F854C5" w:rsidRPr="00A3516A">
        <w:t>en el lodo y la mierda</w:t>
      </w:r>
      <w:r w:rsidR="00DE6090" w:rsidRPr="00A3516A">
        <w:t xml:space="preserve"> </w:t>
      </w:r>
      <w:r w:rsidR="0079775D" w:rsidRPr="00A3516A">
        <w:t>y exclama</w:t>
      </w:r>
      <w:r w:rsidR="00F854C5" w:rsidRPr="00A3516A">
        <w:t xml:space="preserve">: </w:t>
      </w:r>
      <w:r w:rsidR="00C42615" w:rsidRPr="00A3516A">
        <w:t>"¡Esto sí que es realidad!"</w:t>
      </w:r>
      <w:r w:rsidR="00632B41" w:rsidRPr="0079775D">
        <w:rPr>
          <w:rStyle w:val="Refdenotaalfinal"/>
          <w:sz w:val="20"/>
          <w:szCs w:val="20"/>
          <w:lang w:val="de-DE"/>
        </w:rPr>
        <w:endnoteReference w:id="202"/>
      </w:r>
      <w:r w:rsidR="00044F06" w:rsidRPr="00A3516A">
        <w:t xml:space="preserve">. </w:t>
      </w:r>
      <w:r w:rsidR="009E0081" w:rsidRPr="00A3516A">
        <w:t>"Y los cuatro animales dijeron ¡Amen!"</w:t>
      </w:r>
      <w:r w:rsidR="00F854C5" w:rsidRPr="00A3516A">
        <w:t>. Tres s</w:t>
      </w:r>
      <w:r w:rsidR="009E0081" w:rsidRPr="0079775D">
        <w:t>on</w:t>
      </w:r>
      <w:r w:rsidR="00525ED6" w:rsidRPr="0079775D">
        <w:t xml:space="preserve"> </w:t>
      </w:r>
      <w:r w:rsidR="006F6EA1" w:rsidRPr="00A3516A">
        <w:t xml:space="preserve">depredadores, </w:t>
      </w:r>
      <w:r w:rsidR="00B355E8" w:rsidRPr="00A3516A">
        <w:t>el águila</w:t>
      </w:r>
      <w:r w:rsidR="002C3DEA" w:rsidRPr="00A3516A">
        <w:t xml:space="preserve"> soberbia</w:t>
      </w:r>
      <w:r w:rsidR="00614AC4" w:rsidRPr="00A3516A">
        <w:t xml:space="preserve">, </w:t>
      </w:r>
      <w:r w:rsidR="002C3DEA" w:rsidRPr="00A3516A">
        <w:t xml:space="preserve">la serpiente astuta, </w:t>
      </w:r>
      <w:r w:rsidR="006F6EA1" w:rsidRPr="00A3516A">
        <w:t>y</w:t>
      </w:r>
      <w:r w:rsidR="00B355E8" w:rsidRPr="00A3516A">
        <w:t xml:space="preserve"> el </w:t>
      </w:r>
      <w:r w:rsidR="002C3DEA" w:rsidRPr="00A3516A">
        <w:t xml:space="preserve">poderoso </w:t>
      </w:r>
      <w:r w:rsidR="0094121F" w:rsidRPr="00A3516A">
        <w:t>león</w:t>
      </w:r>
      <w:r w:rsidR="00614AC4" w:rsidRPr="00A3516A">
        <w:t xml:space="preserve"> que ríe</w:t>
      </w:r>
      <w:r w:rsidR="002227C8" w:rsidRPr="00A3516A">
        <w:t>. L</w:t>
      </w:r>
      <w:r w:rsidR="002C3DEA" w:rsidRPr="00A3516A">
        <w:t xml:space="preserve">a cuarta </w:t>
      </w:r>
      <w:r w:rsidR="00E33964" w:rsidRPr="00A3516A">
        <w:t xml:space="preserve">es </w:t>
      </w:r>
      <w:r w:rsidR="002C3DEA" w:rsidRPr="00A3516A">
        <w:t xml:space="preserve">tierna, </w:t>
      </w:r>
      <w:r w:rsidR="00614AC4" w:rsidRPr="00A3516A">
        <w:t>"</w:t>
      </w:r>
      <w:r w:rsidR="002C3DEA" w:rsidRPr="00A3516A">
        <w:t xml:space="preserve">mein </w:t>
      </w:r>
      <w:r w:rsidR="00614AC4" w:rsidRPr="00A3516A">
        <w:t>Fräulein"</w:t>
      </w:r>
      <w:r w:rsidR="002C3DEA" w:rsidRPr="00A3516A">
        <w:t>,</w:t>
      </w:r>
      <w:r w:rsidR="00614AC4" w:rsidRPr="00A3516A">
        <w:t xml:space="preserve"> la fecunda vaca que baila</w:t>
      </w:r>
      <w:r w:rsidR="00682F56" w:rsidRPr="0079775D">
        <w:rPr>
          <w:rStyle w:val="Refdenotaalfinal"/>
          <w:sz w:val="20"/>
          <w:szCs w:val="20"/>
          <w:lang w:val="de-DE"/>
        </w:rPr>
        <w:endnoteReference w:id="203"/>
      </w:r>
      <w:r w:rsidR="002A1DF1" w:rsidRPr="00A3516A">
        <w:t>.</w:t>
      </w:r>
      <w:r w:rsidR="00F854C5" w:rsidRPr="00A3516A">
        <w:t xml:space="preserve"> </w:t>
      </w:r>
    </w:p>
    <w:p w:rsidR="002C3DEA" w:rsidRPr="00A3516A" w:rsidRDefault="002C3DEA" w:rsidP="003644DA">
      <w:r w:rsidRPr="00A3516A">
        <w:t>Tragedia en el bosque.</w:t>
      </w:r>
      <w:r w:rsidR="00E33964" w:rsidRPr="00A3516A">
        <w:t xml:space="preserve"> </w:t>
      </w:r>
      <w:r w:rsidR="006F7890" w:rsidRPr="00A3516A">
        <w:t>Zaratustra despacha a los animales: "fuera de mí! Y se va riendo"</w:t>
      </w:r>
      <w:r w:rsidR="006F7890" w:rsidRPr="00CD7931">
        <w:rPr>
          <w:rStyle w:val="Refdenotaalfinal"/>
          <w:sz w:val="20"/>
          <w:szCs w:val="20"/>
          <w:lang w:val="de-DE"/>
        </w:rPr>
        <w:endnoteReference w:id="204"/>
      </w:r>
      <w:r w:rsidR="006F7890" w:rsidRPr="00A3516A">
        <w:t xml:space="preserve">. </w:t>
      </w:r>
      <w:r w:rsidR="00E33964" w:rsidRPr="00A3516A">
        <w:t>Los animales abandonan a Zaratustra</w:t>
      </w:r>
      <w:r w:rsidR="00E33964" w:rsidRPr="00CD7931">
        <w:rPr>
          <w:rStyle w:val="Refdenotaalfinal"/>
          <w:sz w:val="20"/>
          <w:szCs w:val="20"/>
          <w:lang w:val="de-DE"/>
        </w:rPr>
        <w:endnoteReference w:id="205"/>
      </w:r>
      <w:r w:rsidR="0079775D" w:rsidRPr="00A3516A">
        <w:t xml:space="preserve">, </w:t>
      </w:r>
      <w:r w:rsidRPr="00A3516A">
        <w:t>"</w:t>
      </w:r>
      <w:r w:rsidR="0079775D" w:rsidRPr="00A3516A">
        <w:t>e</w:t>
      </w:r>
      <w:r w:rsidRPr="00A3516A">
        <w:t xml:space="preserve">l águila desgarra a la serpiente, el león se </w:t>
      </w:r>
      <w:r w:rsidR="002E15A1" w:rsidRPr="00A3516A">
        <w:t>lanza</w:t>
      </w:r>
      <w:r w:rsidRPr="00A3516A">
        <w:t xml:space="preserve"> sobre el águila"</w:t>
      </w:r>
      <w:r w:rsidR="0079775D" w:rsidRPr="00A3516A">
        <w:t>, l</w:t>
      </w:r>
      <w:r w:rsidR="002E15A1" w:rsidRPr="00A3516A">
        <w:t xml:space="preserve">a mujer </w:t>
      </w:r>
      <w:r w:rsidR="00682F56" w:rsidRPr="00A3516A">
        <w:t>quiere matar</w:t>
      </w:r>
      <w:r w:rsidR="002E15A1" w:rsidRPr="00A3516A">
        <w:t xml:space="preserve"> a Zaratustra.</w:t>
      </w:r>
      <w:r w:rsidR="00682F56" w:rsidRPr="00A3516A">
        <w:t xml:space="preserve"> </w:t>
      </w:r>
      <w:r w:rsidR="00E33964" w:rsidRPr="00A3516A">
        <w:t>Zaratustra muere</w:t>
      </w:r>
      <w:r w:rsidR="00E33964" w:rsidRPr="00CD7931">
        <w:rPr>
          <w:rStyle w:val="Refdenotaalfinal"/>
          <w:sz w:val="20"/>
          <w:szCs w:val="20"/>
          <w:lang w:val="de-DE"/>
        </w:rPr>
        <w:endnoteReference w:id="206"/>
      </w:r>
      <w:r w:rsidR="00E33964" w:rsidRPr="00A3516A">
        <w:t>.</w:t>
      </w:r>
    </w:p>
    <w:p w:rsidR="00BB629E" w:rsidRPr="00A3516A" w:rsidRDefault="002D6087" w:rsidP="003644DA">
      <w:r w:rsidRPr="00A3516A">
        <w:t xml:space="preserve">Antes de Zaratustra, </w:t>
      </w:r>
      <w:r w:rsidR="006C66CA" w:rsidRPr="00A3516A">
        <w:t xml:space="preserve">Nietzsche toma a </w:t>
      </w:r>
      <w:r w:rsidRPr="00A3516A">
        <w:t xml:space="preserve">los instintos </w:t>
      </w:r>
      <w:r w:rsidR="006C66CA" w:rsidRPr="00A3516A">
        <w:t>c</w:t>
      </w:r>
      <w:r w:rsidR="0079775D" w:rsidRPr="00A3516A">
        <w:t xml:space="preserve">omo </w:t>
      </w:r>
      <w:r w:rsidRPr="00A3516A">
        <w:t>"las bestias más salvajes"</w:t>
      </w:r>
      <w:r w:rsidR="006C66CA" w:rsidRPr="00A3516A">
        <w:t xml:space="preserve">, especialmente refiriéndose a los </w:t>
      </w:r>
      <w:r w:rsidR="0079775D" w:rsidRPr="00A3516A">
        <w:t xml:space="preserve">instintos básicos, </w:t>
      </w:r>
      <w:r w:rsidR="006C66CA" w:rsidRPr="00A3516A">
        <w:t xml:space="preserve">las </w:t>
      </w:r>
      <w:r w:rsidR="0079775D" w:rsidRPr="00A3516A">
        <w:t>pasiones y apetitos del hombre animal</w:t>
      </w:r>
      <w:r w:rsidR="0079775D">
        <w:rPr>
          <w:rStyle w:val="Refdenotaalfinal"/>
          <w:sz w:val="20"/>
          <w:szCs w:val="20"/>
          <w:lang w:val="de-DE"/>
        </w:rPr>
        <w:endnoteReference w:id="207"/>
      </w:r>
      <w:r w:rsidR="0079775D" w:rsidRPr="00A3516A">
        <w:t>.</w:t>
      </w:r>
      <w:r w:rsidRPr="00A3516A">
        <w:t xml:space="preserve"> </w:t>
      </w:r>
      <w:r w:rsidR="00BB629E" w:rsidRPr="00A3516A">
        <w:t xml:space="preserve"> </w:t>
      </w:r>
    </w:p>
    <w:p w:rsidR="00DE6090" w:rsidRPr="00A3516A" w:rsidRDefault="00DE6090" w:rsidP="00223F1D">
      <w:pPr>
        <w:spacing w:before="360"/>
      </w:pPr>
      <w:r w:rsidRPr="00A3516A">
        <w:rPr>
          <w:b/>
        </w:rPr>
        <w:t>CONCLUSIÓN</w:t>
      </w:r>
      <w:r w:rsidRPr="00A3516A">
        <w:t>.</w:t>
      </w:r>
    </w:p>
    <w:p w:rsidR="001310B7" w:rsidRPr="00A3516A" w:rsidRDefault="00A1514E" w:rsidP="003644DA">
      <w:r w:rsidRPr="00A3516A">
        <w:t>L</w:t>
      </w:r>
      <w:r w:rsidR="00AA47FA" w:rsidRPr="00A3516A">
        <w:t xml:space="preserve">os textos de Nietzsche sobre el animal </w:t>
      </w:r>
      <w:r w:rsidR="0079775D" w:rsidRPr="00A3516A">
        <w:t xml:space="preserve">hombre </w:t>
      </w:r>
      <w:r w:rsidRPr="00A3516A">
        <w:t>muestran su paranoia bestial, inhumana</w:t>
      </w:r>
      <w:r w:rsidR="00E60C75" w:rsidRPr="00A3516A">
        <w:t>, su zoofilia y misantropía</w:t>
      </w:r>
      <w:r w:rsidRPr="00A3516A">
        <w:t>. Al final de su locura consciente megaegomaniaca se sentía realizado: "Entre nosotros, en París paso como el animal más inteligente</w:t>
      </w:r>
      <w:r w:rsidR="00E60C75" w:rsidRPr="00A3516A">
        <w:t xml:space="preserve"> que ha existido en la Tierra, e incluso mucho más"</w:t>
      </w:r>
      <w:r w:rsidR="00E60C75" w:rsidRPr="00CD7931">
        <w:rPr>
          <w:rStyle w:val="Refdenotaalfinal"/>
          <w:sz w:val="20"/>
          <w:szCs w:val="20"/>
          <w:lang w:val="de-DE"/>
        </w:rPr>
        <w:endnoteReference w:id="208"/>
      </w:r>
      <w:r w:rsidR="00E60C75" w:rsidRPr="00A3516A">
        <w:t>. Hoy es en Madrid, donde sus adoradores se concitan para "promover el pensamiento de Nietzsche", el pensamiento de que no hay pensamiento humano, sino instinto animal</w:t>
      </w:r>
      <w:r w:rsidR="008D759A" w:rsidRPr="00A3516A">
        <w:t xml:space="preserve">, que no hay hombre, sino animal, </w:t>
      </w:r>
      <w:r w:rsidR="00023FE2" w:rsidRPr="00A3516A">
        <w:t xml:space="preserve">todo </w:t>
      </w:r>
      <w:r w:rsidR="008D759A" w:rsidRPr="00A3516A">
        <w:t>un ejercicio de autofagia</w:t>
      </w:r>
      <w:r w:rsidR="00E60C75" w:rsidRPr="00A3516A">
        <w:t xml:space="preserve">. </w:t>
      </w:r>
      <w:r w:rsidR="008D759A" w:rsidRPr="00A3516A">
        <w:t>Es como el gusano que se muerde la cabeza. ¡Hay que ser burro!</w:t>
      </w:r>
      <w:r w:rsidR="00023FE2" w:rsidRPr="00A3516A">
        <w:t xml:space="preserve"> </w:t>
      </w:r>
    </w:p>
    <w:p w:rsidR="00023FE2" w:rsidRPr="00A3516A" w:rsidRDefault="00AD6A21" w:rsidP="003644DA">
      <w:r w:rsidRPr="00A3516A">
        <w:t>Los promotores del III C</w:t>
      </w:r>
      <w:r w:rsidR="00023FE2" w:rsidRPr="00A3516A">
        <w:t xml:space="preserve">ongreso </w:t>
      </w:r>
      <w:r w:rsidRPr="00A3516A">
        <w:t>I</w:t>
      </w:r>
      <w:r w:rsidR="00023FE2" w:rsidRPr="00A3516A">
        <w:t xml:space="preserve">nternacional de la Universidad Complutense y del SEDEN, </w:t>
      </w:r>
      <w:r w:rsidRPr="00A3516A">
        <w:t xml:space="preserve">proponen </w:t>
      </w:r>
      <w:r w:rsidR="001310B7" w:rsidRPr="00A3516A">
        <w:t xml:space="preserve">"la perversión de los valores", </w:t>
      </w:r>
      <w:r w:rsidR="00023FE2" w:rsidRPr="00A3516A">
        <w:t xml:space="preserve">la crítica </w:t>
      </w:r>
      <w:r w:rsidRPr="00A3516A">
        <w:t>que hace el inhumanismo a</w:t>
      </w:r>
      <w:r w:rsidR="00023FE2" w:rsidRPr="00A3516A">
        <w:t xml:space="preserve"> la cultura</w:t>
      </w:r>
      <w:r w:rsidR="006C66CA" w:rsidRPr="00A3516A">
        <w:t>,</w:t>
      </w:r>
      <w:r w:rsidR="00023FE2" w:rsidRPr="00A3516A">
        <w:t xml:space="preserve"> </w:t>
      </w:r>
      <w:r w:rsidRPr="00A3516A">
        <w:t xml:space="preserve">y vetan la </w:t>
      </w:r>
      <w:r w:rsidRPr="00A3516A">
        <w:lastRenderedPageBreak/>
        <w:t xml:space="preserve">crítica de la cultura al animalismo, como buenos </w:t>
      </w:r>
      <w:r w:rsidR="001310B7" w:rsidRPr="00A3516A">
        <w:t>gregarios</w:t>
      </w:r>
      <w:r w:rsidRPr="00A3516A">
        <w:t xml:space="preserve"> del rebaño nietzscheano</w:t>
      </w:r>
      <w:r w:rsidR="001310B7" w:rsidRPr="00A3516A">
        <w:t>,</w:t>
      </w:r>
      <w:r w:rsidR="0095785F" w:rsidRPr="00A3516A">
        <w:t xml:space="preserve"> </w:t>
      </w:r>
      <w:r w:rsidR="001310B7" w:rsidRPr="00A3516A">
        <w:t>fieles</w:t>
      </w:r>
      <w:r w:rsidR="0095785F" w:rsidRPr="00A3516A">
        <w:t xml:space="preserve"> servidores </w:t>
      </w:r>
      <w:r w:rsidR="0075357D" w:rsidRPr="00A3516A">
        <w:t xml:space="preserve">del discípulo </w:t>
      </w:r>
      <w:r w:rsidR="0095785F" w:rsidRPr="00A3516A">
        <w:t>de</w:t>
      </w:r>
      <w:r w:rsidR="006C66CA" w:rsidRPr="00A3516A">
        <w:t>l borracho</w:t>
      </w:r>
      <w:r w:rsidR="0095785F" w:rsidRPr="00A3516A">
        <w:t xml:space="preserve"> Dionysos</w:t>
      </w:r>
      <w:r w:rsidR="0095785F">
        <w:rPr>
          <w:rStyle w:val="Refdenotaalfinal"/>
          <w:lang w:val="de-DE"/>
        </w:rPr>
        <w:endnoteReference w:id="209"/>
      </w:r>
      <w:r w:rsidR="00023FE2" w:rsidRPr="00A3516A">
        <w:t>.</w:t>
      </w:r>
    </w:p>
    <w:p w:rsidR="00532E2D" w:rsidRPr="00CD7931" w:rsidRDefault="00A1514E" w:rsidP="003644DA">
      <w:r w:rsidRPr="00CD7931">
        <w:rPr>
          <w:bCs/>
        </w:rPr>
        <w:t>Nietzsche mal leyó</w:t>
      </w:r>
      <w:r w:rsidR="0079775D">
        <w:rPr>
          <w:bCs/>
        </w:rPr>
        <w:t xml:space="preserve"> también</w:t>
      </w:r>
      <w:r w:rsidRPr="00CD7931">
        <w:rPr>
          <w:bCs/>
        </w:rPr>
        <w:t xml:space="preserve"> </w:t>
      </w:r>
      <w:r w:rsidR="003C06B2">
        <w:rPr>
          <w:bCs/>
        </w:rPr>
        <w:t xml:space="preserve">al final de su locura consciente </w:t>
      </w:r>
      <w:r w:rsidRPr="00CD7931">
        <w:rPr>
          <w:bCs/>
        </w:rPr>
        <w:t xml:space="preserve">a </w:t>
      </w:r>
      <w:r w:rsidR="00632B41" w:rsidRPr="00CD7931">
        <w:rPr>
          <w:bCs/>
        </w:rPr>
        <w:t xml:space="preserve">Lev Nikolaïevitch </w:t>
      </w:r>
      <w:r w:rsidR="00632B41" w:rsidRPr="0079775D">
        <w:rPr>
          <w:bCs/>
        </w:rPr>
        <w:t>Tolstoï</w:t>
      </w:r>
      <w:r w:rsidR="00632B41" w:rsidRPr="00CD7931">
        <w:t>, en "Mi religión"</w:t>
      </w:r>
      <w:r w:rsidR="008D759A">
        <w:t xml:space="preserve">, y no </w:t>
      </w:r>
      <w:r w:rsidR="001310B7">
        <w:t>caló e</w:t>
      </w:r>
      <w:r w:rsidR="008D759A">
        <w:t>l texto</w:t>
      </w:r>
      <w:r w:rsidR="00632B41" w:rsidRPr="00CD7931">
        <w:t xml:space="preserve">: "El hombre puede caer en el estado de bestia, pero </w:t>
      </w:r>
      <w:r w:rsidR="00B4254C" w:rsidRPr="00CD7931">
        <w:t xml:space="preserve">no </w:t>
      </w:r>
      <w:r w:rsidR="00632B41" w:rsidRPr="00CD7931">
        <w:t xml:space="preserve">llegaría a usar su razón para hacer apología del estado bestial". </w:t>
      </w:r>
      <w:r w:rsidR="003A2E7C" w:rsidRPr="00CD7931">
        <w:t xml:space="preserve">Tolstoi no </w:t>
      </w:r>
      <w:r w:rsidR="008D759A">
        <w:t>imaginaba un</w:t>
      </w:r>
      <w:r w:rsidR="003A2E7C" w:rsidRPr="00CD7931">
        <w:t xml:space="preserve"> Nietzsche</w:t>
      </w:r>
      <w:r w:rsidR="00C2106D">
        <w:t xml:space="preserve"> tan animal con</w:t>
      </w:r>
      <w:r w:rsidR="00E60C75" w:rsidRPr="00CD7931">
        <w:t xml:space="preserve"> sus secuaces</w:t>
      </w:r>
      <w:r w:rsidR="00C2106D">
        <w:t xml:space="preserve"> animales</w:t>
      </w:r>
      <w:r w:rsidR="002C6C5A" w:rsidRPr="00CD7931">
        <w:t>.</w:t>
      </w:r>
    </w:p>
    <w:p w:rsidR="0079775D" w:rsidRDefault="001B68B0" w:rsidP="003644DA">
      <w:r w:rsidRPr="0079775D">
        <w:t>Goethe</w:t>
      </w:r>
      <w:r w:rsidRPr="00CD7931">
        <w:t xml:space="preserve"> </w:t>
      </w:r>
      <w:r w:rsidR="003C06B2">
        <w:t>se refiere con indulgente socarronería al</w:t>
      </w:r>
      <w:r w:rsidRPr="00CD7931">
        <w:t xml:space="preserve"> hermano de su mujer, C.A.Vulpius: "Sí, el tío es un bestia, pero entre los cientos de miles de bestias que se llaman hombres, es un bestia hombre".</w:t>
      </w:r>
    </w:p>
    <w:p w:rsidR="00C04137" w:rsidRPr="00CD7931" w:rsidRDefault="0079775D" w:rsidP="003644DA">
      <w:r>
        <w:t>__________________________________________________________________________________</w:t>
      </w:r>
    </w:p>
    <w:p w:rsidR="006F7890" w:rsidRPr="00CD7931" w:rsidRDefault="006F7890" w:rsidP="003644DA">
      <w:r w:rsidRPr="00CD7931">
        <w:t xml:space="preserve">El animalismo de Nietzsche es uno de los </w:t>
      </w:r>
      <w:r w:rsidR="001310B7">
        <w:t>temas</w:t>
      </w:r>
      <w:r w:rsidRPr="00CD7931">
        <w:t xml:space="preserve"> que prueba el trastorno y desvarío, la </w:t>
      </w:r>
      <w:r w:rsidR="00A1514E" w:rsidRPr="00CD7931">
        <w:t>patología</w:t>
      </w:r>
      <w:r w:rsidRPr="00CD7931">
        <w:t xml:space="preserve"> perversa de F.Nietzsche.</w:t>
      </w:r>
      <w:r w:rsidR="00BC095A" w:rsidRPr="00CD7931">
        <w:t xml:space="preserve"> </w:t>
      </w:r>
      <w:r w:rsidR="006D3898" w:rsidRPr="006D3898">
        <w:t xml:space="preserve">La euforia contra la propia especie y la erótica por </w:t>
      </w:r>
      <w:r w:rsidR="006D3898">
        <w:t xml:space="preserve">otras </w:t>
      </w:r>
      <w:r w:rsidR="006D3898" w:rsidRPr="006D3898">
        <w:t>especie</w:t>
      </w:r>
      <w:r w:rsidR="006D3898">
        <w:t>s</w:t>
      </w:r>
      <w:r w:rsidR="006D3898" w:rsidRPr="006D3898">
        <w:t xml:space="preserve"> es único en la naturaleza, exclusivo de algunos especímenes humanos, se llama esquizofrenia.</w:t>
      </w:r>
      <w:r w:rsidR="006D3898">
        <w:t xml:space="preserve"> </w:t>
      </w:r>
      <w:r w:rsidR="00BC095A" w:rsidRPr="00CD7931">
        <w:t xml:space="preserve">El </w:t>
      </w:r>
      <w:r w:rsidR="00142403">
        <w:t>trágico</w:t>
      </w:r>
      <w:r w:rsidR="00BC095A" w:rsidRPr="00CD7931">
        <w:t xml:space="preserve"> sarcasmo de la vida de Nietzsche </w:t>
      </w:r>
      <w:r w:rsidR="001C00F9" w:rsidRPr="00CD7931">
        <w:t xml:space="preserve">es que una quinta parte </w:t>
      </w:r>
      <w:r w:rsidR="00BC095A" w:rsidRPr="00CD7931">
        <w:t xml:space="preserve">la pasó como él deseaba, en estado meramente </w:t>
      </w:r>
      <w:r w:rsidR="001C00F9" w:rsidRPr="00CD7931">
        <w:t>animal,</w:t>
      </w:r>
      <w:r w:rsidR="00BC095A" w:rsidRPr="00CD7931">
        <w:t xml:space="preserve"> semivegetativo, inconsciente</w:t>
      </w:r>
      <w:r w:rsidR="001C00F9" w:rsidRPr="00CD7931">
        <w:t xml:space="preserve">, trastornado, </w:t>
      </w:r>
      <w:r w:rsidR="00C2106D">
        <w:t>nada</w:t>
      </w:r>
      <w:r w:rsidR="001310B7">
        <w:t xml:space="preserve"> depredador, </w:t>
      </w:r>
      <w:r w:rsidR="001C00F9" w:rsidRPr="00CD7931">
        <w:t xml:space="preserve">y como él renegaba: débil, degenerado, inútil, y al final, </w:t>
      </w:r>
      <w:r w:rsidR="00A1514E" w:rsidRPr="00CD7931">
        <w:t xml:space="preserve">por lo que se puede </w:t>
      </w:r>
      <w:r w:rsidR="001310B7">
        <w:t>suponer</w:t>
      </w:r>
      <w:r w:rsidR="00A1514E" w:rsidRPr="00CD7931">
        <w:t xml:space="preserve"> razonablemente, </w:t>
      </w:r>
      <w:r w:rsidR="001C00F9" w:rsidRPr="00CD7931">
        <w:t>convertido en animal, en gusanos</w:t>
      </w:r>
      <w:r w:rsidR="00142403">
        <w:t xml:space="preserve">, </w:t>
      </w:r>
      <w:r w:rsidR="00C2106D">
        <w:t xml:space="preserve">en malvas, </w:t>
      </w:r>
      <w:r w:rsidR="00142403">
        <w:t>definitivamente en naturaleza</w:t>
      </w:r>
      <w:r w:rsidR="001C00F9" w:rsidRPr="00CD7931">
        <w:t xml:space="preserve">. </w:t>
      </w:r>
      <w:r w:rsidR="00BC095A" w:rsidRPr="00CD7931">
        <w:t>Y sin embargo, un hombre completo, como así lo entendió su madre</w:t>
      </w:r>
      <w:r w:rsidR="00A1514E" w:rsidRPr="00CD7931">
        <w:t xml:space="preserve"> </w:t>
      </w:r>
      <w:r w:rsidR="00AB62DA">
        <w:t xml:space="preserve">no respetando </w:t>
      </w:r>
      <w:r w:rsidR="00AB62DA" w:rsidRPr="00AB62DA">
        <w:rPr>
          <w:szCs w:val="22"/>
        </w:rPr>
        <w:t>su testamento antivital de "separar lo enfermo y rematarlo"</w:t>
      </w:r>
      <w:r w:rsidR="00AB62DA" w:rsidRPr="00AB62DA">
        <w:rPr>
          <w:szCs w:val="22"/>
          <w:vertAlign w:val="superscript"/>
        </w:rPr>
        <w:endnoteReference w:id="210"/>
      </w:r>
      <w:r w:rsidR="00BC095A" w:rsidRPr="00CD7931">
        <w:t>.</w:t>
      </w:r>
    </w:p>
    <w:p w:rsidR="0055250F" w:rsidRDefault="001C00F9" w:rsidP="003644DA">
      <w:r w:rsidRPr="00142403">
        <w:t>C</w:t>
      </w:r>
      <w:r w:rsidR="0055250F" w:rsidRPr="00142403">
        <w:t xml:space="preserve">omprobada la bestialidad de los textos de Nietzsche </w:t>
      </w:r>
      <w:r w:rsidR="00AF424B">
        <w:t xml:space="preserve">vale de colofón </w:t>
      </w:r>
      <w:r w:rsidR="00AF7AF9">
        <w:t>la frase de</w:t>
      </w:r>
      <w:r w:rsidR="00AF424B">
        <w:t xml:space="preserve">l </w:t>
      </w:r>
      <w:r w:rsidRPr="00142403">
        <w:t>frontispicio</w:t>
      </w:r>
      <w:r w:rsidR="0055250F" w:rsidRPr="00142403">
        <w:t xml:space="preserve">: "¡Ay de la bestia hombre triste y loca! ¡Qué ataques le dan, qué antinaturaleza, qué paroxismos de locura, qué </w:t>
      </w:r>
      <w:r w:rsidR="0055250F" w:rsidRPr="00142403">
        <w:rPr>
          <w:i/>
          <w:color w:val="C00000"/>
        </w:rPr>
        <w:t>bestialidad de la idea</w:t>
      </w:r>
      <w:r w:rsidR="0055250F" w:rsidRPr="00142403">
        <w:rPr>
          <w:color w:val="C00000"/>
        </w:rPr>
        <w:t xml:space="preserve"> </w:t>
      </w:r>
      <w:r w:rsidR="0055250F" w:rsidRPr="00142403">
        <w:t xml:space="preserve">le brota en cuanto se le impide mínimamente ser </w:t>
      </w:r>
      <w:r w:rsidRPr="00142403">
        <w:rPr>
          <w:i/>
          <w:color w:val="C00000"/>
        </w:rPr>
        <w:t>b</w:t>
      </w:r>
      <w:r w:rsidR="0055250F" w:rsidRPr="00142403">
        <w:rPr>
          <w:i/>
          <w:color w:val="C00000"/>
        </w:rPr>
        <w:t>estia de hecho</w:t>
      </w:r>
      <w:r w:rsidR="0055250F" w:rsidRPr="00142403">
        <w:t>!"</w:t>
      </w:r>
      <w:r w:rsidR="0055250F" w:rsidRPr="00142403">
        <w:rPr>
          <w:vertAlign w:val="superscript"/>
        </w:rPr>
        <w:endnoteReference w:id="211"/>
      </w:r>
      <w:r w:rsidR="0055250F" w:rsidRPr="00142403">
        <w:t xml:space="preserve"> La pregunta es: ¿Qué impidió a Nietzsche ser </w:t>
      </w:r>
      <w:r w:rsidR="0055250F" w:rsidRPr="00142403">
        <w:rPr>
          <w:i/>
        </w:rPr>
        <w:t>bestia de hecho</w:t>
      </w:r>
      <w:r w:rsidR="0055250F" w:rsidRPr="00142403">
        <w:t xml:space="preserve"> para que diera suelta a la </w:t>
      </w:r>
      <w:r w:rsidR="0055250F" w:rsidRPr="00142403">
        <w:rPr>
          <w:i/>
        </w:rPr>
        <w:t>bestialidad de la idea</w:t>
      </w:r>
      <w:r w:rsidR="0055250F" w:rsidRPr="00142403">
        <w:t>?</w:t>
      </w:r>
      <w:r w:rsidR="00BC095A" w:rsidRPr="00142403">
        <w:t xml:space="preserve"> Es el interrogante dirigido a "filósofos, artistas y santos, los verdaderos hombres, que ya no son animales"</w:t>
      </w:r>
      <w:r w:rsidR="00BC095A" w:rsidRPr="00142403">
        <w:rPr>
          <w:rStyle w:val="Refdenotaalfinal"/>
          <w:sz w:val="20"/>
          <w:szCs w:val="20"/>
        </w:rPr>
        <w:endnoteReference w:id="212"/>
      </w:r>
      <w:r w:rsidR="00A1514E" w:rsidRPr="00142403">
        <w:t>, según la ironía desgraciadamente profética de Nietzsche</w:t>
      </w:r>
      <w:r w:rsidR="00C2106D">
        <w:rPr>
          <w:rStyle w:val="Refdenotaalfinal"/>
        </w:rPr>
        <w:endnoteReference w:id="213"/>
      </w:r>
      <w:r w:rsidR="00A1514E" w:rsidRPr="00142403">
        <w:t>.</w:t>
      </w:r>
    </w:p>
    <w:p w:rsidR="00375D2F" w:rsidRDefault="00375D2F" w:rsidP="003644DA"/>
    <w:p w:rsidR="00375D2F" w:rsidRPr="00A3516A" w:rsidRDefault="00375D2F" w:rsidP="003644DA">
      <w:pPr>
        <w:rPr>
          <w:lang w:val="de-DE"/>
        </w:rPr>
      </w:pPr>
      <w:r w:rsidRPr="00A3516A">
        <w:rPr>
          <w:lang w:val="de-DE"/>
        </w:rPr>
        <w:t>Mephistopheles:</w:t>
      </w:r>
    </w:p>
    <w:p w:rsidR="00375D2F" w:rsidRPr="00A3516A" w:rsidRDefault="00375D2F" w:rsidP="00375D2F">
      <w:pPr>
        <w:rPr>
          <w:lang w:val="de-DE"/>
        </w:rPr>
      </w:pPr>
      <w:r w:rsidRPr="00A3516A">
        <w:rPr>
          <w:lang w:val="de-DE"/>
        </w:rPr>
        <w:t xml:space="preserve">     Er nennt's Vernunft und braucht's allein,</w:t>
      </w:r>
    </w:p>
    <w:p w:rsidR="00375D2F" w:rsidRPr="00A3516A" w:rsidRDefault="00375D2F" w:rsidP="00375D2F">
      <w:pPr>
        <w:rPr>
          <w:lang w:val="de-DE"/>
        </w:rPr>
      </w:pPr>
      <w:r w:rsidRPr="00A3516A">
        <w:rPr>
          <w:lang w:val="de-DE"/>
        </w:rPr>
        <w:t xml:space="preserve">    Nur tierischer als jedes Tier zu sein.</w:t>
      </w:r>
    </w:p>
    <w:p w:rsidR="00375D2F" w:rsidRPr="00375D2F" w:rsidRDefault="00375D2F" w:rsidP="00375D2F">
      <w:pPr>
        <w:ind w:firstLine="708"/>
      </w:pPr>
      <w:r>
        <w:rPr>
          <w:i/>
          <w:iCs/>
        </w:rPr>
        <w:t>(</w:t>
      </w:r>
      <w:r w:rsidRPr="00375D2F">
        <w:rPr>
          <w:i/>
          <w:iCs/>
        </w:rPr>
        <w:t xml:space="preserve">Goethe: </w:t>
      </w:r>
      <w:r w:rsidR="00B66654">
        <w:rPr>
          <w:i/>
          <w:iCs/>
        </w:rPr>
        <w:t>"</w:t>
      </w:r>
      <w:r w:rsidRPr="00375D2F">
        <w:rPr>
          <w:i/>
          <w:iCs/>
        </w:rPr>
        <w:t>Faust. Eine Tragödie</w:t>
      </w:r>
      <w:r>
        <w:rPr>
          <w:i/>
          <w:iCs/>
        </w:rPr>
        <w:t>").</w:t>
      </w:r>
    </w:p>
    <w:p w:rsidR="00375D2F" w:rsidRDefault="004D1795" w:rsidP="003644DA">
      <w:r>
        <w:t xml:space="preserve">"Lo llama razón y solo necesita ser </w:t>
      </w:r>
      <w:r w:rsidR="009F66EC">
        <w:t>tan</w:t>
      </w:r>
      <w:r>
        <w:t xml:space="preserve"> animal </w:t>
      </w:r>
      <w:r w:rsidR="009F66EC">
        <w:t>como</w:t>
      </w:r>
      <w:r>
        <w:t xml:space="preserve"> los animales"</w:t>
      </w:r>
    </w:p>
    <w:p w:rsidR="00BB629E" w:rsidRPr="00A3516A" w:rsidRDefault="00142403" w:rsidP="003644DA">
      <w:pPr>
        <w:rPr>
          <w:lang w:val="de-DE"/>
        </w:rPr>
      </w:pPr>
      <w:r w:rsidRPr="00A3516A">
        <w:rPr>
          <w:lang w:val="de-DE"/>
        </w:rPr>
        <w:t>___________________________</w:t>
      </w:r>
      <w:r w:rsidR="00BB629E" w:rsidRPr="00A3516A">
        <w:rPr>
          <w:lang w:val="de-DE"/>
        </w:rPr>
        <w:t xml:space="preserve">  </w:t>
      </w:r>
    </w:p>
    <w:p w:rsidR="00AB62DA" w:rsidRPr="00A3516A" w:rsidRDefault="00AB62DA" w:rsidP="003644DA">
      <w:pPr>
        <w:rPr>
          <w:lang w:val="de-DE"/>
        </w:rPr>
      </w:pPr>
    </w:p>
    <w:p w:rsidR="00BB629E" w:rsidRPr="00A3516A" w:rsidRDefault="00455A21" w:rsidP="003644DA">
      <w:pPr>
        <w:rPr>
          <w:lang w:val="de-DE"/>
        </w:rPr>
      </w:pPr>
      <w:r w:rsidRPr="00A3516A">
        <w:rPr>
          <w:lang w:val="de-DE"/>
        </w:rPr>
        <w:t xml:space="preserve">Fuentes: </w:t>
      </w:r>
      <w:r w:rsidRPr="00A3516A">
        <w:rPr>
          <w:i/>
          <w:iCs/>
          <w:lang w:val="de-DE"/>
        </w:rPr>
        <w:t>Friedrich Nietzsche: Werke und Briefe, C. Hanser Verlag, http://www.digitale-biblio</w:t>
      </w:r>
      <w:r w:rsidRPr="00A3516A">
        <w:rPr>
          <w:i/>
          <w:iCs/>
          <w:lang w:val="de-DE"/>
        </w:rPr>
        <w:softHyphen/>
        <w:t xml:space="preserve">thek.de/band31.htm de Directmedia; </w:t>
      </w:r>
      <w:r w:rsidR="00A75D62" w:rsidRPr="00A3516A">
        <w:rPr>
          <w:i/>
          <w:iCs/>
          <w:lang w:val="de-DE"/>
        </w:rPr>
        <w:t>cf. nietzschesource; thenietzschechannel.</w:t>
      </w:r>
      <w:r w:rsidR="00BB629E" w:rsidRPr="00A3516A">
        <w:rPr>
          <w:lang w:val="de-DE"/>
        </w:rPr>
        <w:t xml:space="preserve"> </w:t>
      </w:r>
    </w:p>
    <w:p w:rsidR="00A75D62" w:rsidRPr="00A3516A" w:rsidRDefault="00A75D62" w:rsidP="003644DA">
      <w:pPr>
        <w:rPr>
          <w:lang w:val="de-DE"/>
        </w:rPr>
      </w:pPr>
    </w:p>
    <w:p w:rsidR="00455A21" w:rsidRPr="00CD7931" w:rsidRDefault="00455A21" w:rsidP="003644DA">
      <w:r w:rsidRPr="00CD7931">
        <w:t xml:space="preserve">Dr. Bernardo Alonso Alonso. </w:t>
      </w:r>
      <w:hyperlink r:id="rId10" w:history="1">
        <w:r w:rsidRPr="00CD7931">
          <w:rPr>
            <w:rStyle w:val="Hipervnculo"/>
            <w:color w:val="auto"/>
            <w:sz w:val="20"/>
            <w:szCs w:val="20"/>
          </w:rPr>
          <w:t>bernardo@alonsofia.com</w:t>
        </w:r>
      </w:hyperlink>
    </w:p>
    <w:p w:rsidR="00BB629E" w:rsidRDefault="00455A21" w:rsidP="003644DA">
      <w:r w:rsidRPr="00CD7931">
        <w:t>Zamora, 10 de febrero de 2014</w:t>
      </w:r>
      <w:r w:rsidR="00BB629E">
        <w:t xml:space="preserve"> </w:t>
      </w:r>
    </w:p>
    <w:p w:rsidR="00994973" w:rsidRDefault="00E60C75" w:rsidP="003644DA">
      <w:r w:rsidRPr="00CD7931">
        <w:t xml:space="preserve">Nota. Una versión </w:t>
      </w:r>
      <w:r w:rsidR="003644DA">
        <w:t>más amplia</w:t>
      </w:r>
      <w:r w:rsidRPr="00CD7931">
        <w:t xml:space="preserve"> sobre "</w:t>
      </w:r>
      <w:r w:rsidR="0000191F">
        <w:t>E</w:t>
      </w:r>
      <w:r w:rsidRPr="00CD7931">
        <w:t>l hombre bestia de Nietzsche" está en elaboración.</w:t>
      </w:r>
    </w:p>
    <w:p w:rsidR="0000191F" w:rsidRDefault="0000191F" w:rsidP="003644DA"/>
    <w:p w:rsidR="0000191F" w:rsidRDefault="00A75D62" w:rsidP="003644DA">
      <w:r>
        <w:t xml:space="preserve">N.B. </w:t>
      </w:r>
      <w:r w:rsidR="0000191F">
        <w:t>El Nietzsche de los filósofos es una terrible patraña. Raus mit Nietzsche!"</w:t>
      </w:r>
    </w:p>
    <w:p w:rsidR="00AB62DA" w:rsidRDefault="00AB62DA" w:rsidP="003644DA">
      <w:r>
        <w:t>__________________________</w:t>
      </w:r>
    </w:p>
    <w:p w:rsidR="00AB62DA" w:rsidRPr="00CD7931" w:rsidRDefault="00AB62DA" w:rsidP="003644DA">
      <w:r>
        <w:t>NOTAS</w:t>
      </w:r>
    </w:p>
    <w:sectPr w:rsidR="00AB62DA" w:rsidRPr="00CD7931" w:rsidSect="003B7F5B">
      <w:endnotePr>
        <w:numFmt w:val="decimal"/>
      </w:endnotePr>
      <w:type w:val="continuous"/>
      <w:pgSz w:w="11906" w:h="16838"/>
      <w:pgMar w:top="567"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E0D" w:rsidRDefault="00C12E0D" w:rsidP="00E122EA">
      <w:pPr>
        <w:spacing w:after="0"/>
      </w:pPr>
      <w:r>
        <w:separator/>
      </w:r>
    </w:p>
  </w:endnote>
  <w:endnote w:type="continuationSeparator" w:id="0">
    <w:p w:rsidR="00C12E0D" w:rsidRDefault="00C12E0D" w:rsidP="00E122EA">
      <w:pPr>
        <w:spacing w:after="0"/>
      </w:pPr>
      <w:r>
        <w:continuationSeparator/>
      </w:r>
    </w:p>
  </w:endnote>
  <w:endnote w:id="1">
    <w:p w:rsidR="00295B8C" w:rsidRDefault="00295B8C">
      <w:pPr>
        <w:pStyle w:val="Textonotaalfinal"/>
      </w:pPr>
      <w:r>
        <w:rPr>
          <w:rStyle w:val="Refdenotaalfinal"/>
        </w:rPr>
        <w:endnoteRef/>
      </w:r>
      <w:r>
        <w:t xml:space="preserve"> D. Diego Sánchez Meca, presidente de la Sociedad de Estudios Nietzsche (SEDEN) de España, organizador del Congreso, dio orden al moderador Manuel Barrios, en presencia de Paolo D'Iorio, de impedir también la participación en el diálogo a este modesto comentarista. El último defecto que puede soportar un filósofo es la cobardía, el miedo a la pregunta.</w:t>
      </w:r>
    </w:p>
  </w:endnote>
  <w:endnote w:id="2">
    <w:p w:rsidR="00375869" w:rsidRPr="00A3516A" w:rsidRDefault="00375869" w:rsidP="003644DA">
      <w:pPr>
        <w:pStyle w:val="Textonotaalfinal"/>
        <w:rPr>
          <w:sz w:val="18"/>
          <w:szCs w:val="18"/>
        </w:rPr>
      </w:pPr>
      <w:r w:rsidRPr="007E1A00">
        <w:rPr>
          <w:rStyle w:val="Refdenotaalfinal"/>
          <w:sz w:val="18"/>
          <w:szCs w:val="18"/>
        </w:rPr>
        <w:endnoteRef/>
      </w:r>
      <w:r w:rsidRPr="007E1A00">
        <w:rPr>
          <w:sz w:val="18"/>
          <w:szCs w:val="18"/>
          <w:lang w:val="de-DE"/>
        </w:rPr>
        <w:t xml:space="preserve"> "O über diese wahnsinnige traurige Bestie Mensch! Welche Einfälle kommen ihr, welche Widernatur, welche Paroxysmen des Unsinns, welche </w:t>
      </w:r>
      <w:r w:rsidRPr="007E1A00">
        <w:rPr>
          <w:i/>
          <w:iCs/>
          <w:sz w:val="18"/>
          <w:szCs w:val="18"/>
          <w:lang w:val="de-DE"/>
        </w:rPr>
        <w:t>Bestialität der Idee</w:t>
      </w:r>
      <w:r w:rsidRPr="007E1A00">
        <w:rPr>
          <w:sz w:val="18"/>
          <w:szCs w:val="18"/>
          <w:lang w:val="de-DE"/>
        </w:rPr>
        <w:t xml:space="preserve"> bricht sofort heraus, wenn sie nur ein wenig verhindert wird, </w:t>
      </w:r>
      <w:r w:rsidRPr="007E1A00">
        <w:rPr>
          <w:i/>
          <w:iCs/>
          <w:sz w:val="18"/>
          <w:szCs w:val="18"/>
          <w:lang w:val="de-DE"/>
        </w:rPr>
        <w:t>Bestie der Tat</w:t>
      </w:r>
      <w:r w:rsidRPr="007E1A00">
        <w:rPr>
          <w:sz w:val="18"/>
          <w:szCs w:val="18"/>
          <w:lang w:val="de-DE"/>
        </w:rPr>
        <w:t xml:space="preserve"> zu sein!" </w:t>
      </w:r>
      <w:r w:rsidRPr="00A3516A">
        <w:rPr>
          <w:sz w:val="18"/>
          <w:szCs w:val="18"/>
        </w:rPr>
        <w:t>("Zur Genealogie" 2.22). Por "verhindert" entiende Nietzsche: "verstümmelt", "kastriert". ¿Qué impidió mínimamente a Nietzsche ser "bestia de hecho"?</w:t>
      </w:r>
    </w:p>
  </w:endnote>
  <w:endnote w:id="3">
    <w:p w:rsidR="00375869" w:rsidRPr="00A3516A" w:rsidRDefault="00375869" w:rsidP="00DE6090">
      <w:pPr>
        <w:rPr>
          <w:sz w:val="18"/>
          <w:szCs w:val="18"/>
          <w:lang w:val="de-DE"/>
        </w:rPr>
      </w:pPr>
      <w:r w:rsidRPr="007E1A00">
        <w:rPr>
          <w:rStyle w:val="Refdenotaalfinal"/>
          <w:sz w:val="18"/>
          <w:szCs w:val="18"/>
        </w:rPr>
        <w:endnoteRef/>
      </w:r>
      <w:r w:rsidRPr="007E1A00">
        <w:rPr>
          <w:sz w:val="18"/>
          <w:szCs w:val="18"/>
        </w:rPr>
        <w:t xml:space="preserve"> Presentamos estructuradas las expresiones de Nietzsche sobre "el animal hombre", con sinónimos, derivados, y calificativos ("*mensch* 5460x, *thier* 810x, "Thier&amp;Mensch" 146x, "Thier Mensch" 10x, "Anthropologie" 1x, "Anthropomorphismus" 30x, "Anthropocentrismus" 3x, "Ethno* 4x. cf. </w:t>
      </w:r>
      <w:r w:rsidRPr="00A3516A">
        <w:rPr>
          <w:sz w:val="18"/>
          <w:szCs w:val="18"/>
          <w:lang w:val="de-DE"/>
        </w:rPr>
        <w:t>*human*.</w:t>
      </w:r>
    </w:p>
  </w:endnote>
  <w:endnote w:id="4">
    <w:p w:rsidR="007B0424" w:rsidRDefault="007B0424">
      <w:pPr>
        <w:pStyle w:val="Textonotaalfinal"/>
      </w:pPr>
      <w:r>
        <w:rPr>
          <w:rStyle w:val="Refdenotaalfinal"/>
        </w:rPr>
        <w:endnoteRef/>
      </w:r>
      <w:r w:rsidRPr="00A3516A">
        <w:rPr>
          <w:lang w:val="de-DE"/>
        </w:rPr>
        <w:t xml:space="preserve"> "Soll ich mythologisch reden, so betrachte ich Philologie als Mißgeburt der Göttin Philosophie, erzeugt mit einem Idioten oder </w:t>
      </w:r>
      <w:r w:rsidRPr="00A3516A">
        <w:rPr>
          <w:i/>
          <w:iCs/>
          <w:lang w:val="de-DE"/>
        </w:rPr>
        <w:t>Cretin</w:t>
      </w:r>
      <w:r w:rsidRPr="00A3516A">
        <w:rPr>
          <w:lang w:val="de-DE"/>
        </w:rPr>
        <w:t xml:space="preserve">". </w:t>
      </w:r>
      <w:r>
        <w:t>Esto es, mongolism</w:t>
      </w:r>
      <w:r w:rsidR="002559E8">
        <w:t>us</w:t>
      </w:r>
      <w:r>
        <w:t xml:space="preserve"> o chinesism</w:t>
      </w:r>
      <w:r w:rsidR="002559E8">
        <w:t>us</w:t>
      </w:r>
      <w:r>
        <w:t xml:space="preserve"> en denominación de John Langdon Haydon Down, desde 1868 en alemán</w:t>
      </w:r>
      <w:r w:rsidR="002559E8">
        <w:t xml:space="preserve"> (carta a Deussen oct. 1868).</w:t>
      </w:r>
    </w:p>
  </w:endnote>
  <w:endnote w:id="5">
    <w:p w:rsidR="00375869" w:rsidRPr="007E1A00" w:rsidRDefault="00375869" w:rsidP="006A3163">
      <w:pPr>
        <w:pStyle w:val="Textonotaalfinal"/>
        <w:rPr>
          <w:sz w:val="18"/>
          <w:szCs w:val="18"/>
          <w:lang w:val="de-DE"/>
        </w:rPr>
      </w:pPr>
      <w:r w:rsidRPr="007E1A00">
        <w:rPr>
          <w:rStyle w:val="Refdenotaalfinal"/>
          <w:sz w:val="18"/>
          <w:szCs w:val="18"/>
        </w:rPr>
        <w:endnoteRef/>
      </w:r>
      <w:r>
        <w:rPr>
          <w:sz w:val="18"/>
          <w:szCs w:val="18"/>
          <w:lang w:val="de-DE"/>
        </w:rPr>
        <w:t xml:space="preserve"> </w:t>
      </w:r>
      <w:r w:rsidRPr="007E1A00">
        <w:rPr>
          <w:sz w:val="18"/>
          <w:szCs w:val="18"/>
          <w:lang w:val="de-DE"/>
        </w:rPr>
        <w:t>"</w:t>
      </w:r>
      <w:r w:rsidRPr="007E1A00">
        <w:rPr>
          <w:iCs/>
          <w:sz w:val="18"/>
          <w:szCs w:val="18"/>
          <w:lang w:val="de-DE"/>
        </w:rPr>
        <w:t>Bruder Fritz ist ein wilder Knabe, den manchmal allein der Papa noch zur Raison bringt, sintemalen von diesem die Ruthe nicht fern ist; allein jetzt hilft ein Anderer mächtiger miterziehen, denn das ist der liebe heilige Christ, welcher auch bei dem kleinen Fritz schon Kopf und Herz ganz eingenommen hat, daß er von nichts Anderem sprechen und hören will als vom ‚heile Kist‘! – Es ist das etwas gar Liebliches</w:t>
      </w:r>
      <w:r w:rsidRPr="007E1A00">
        <w:rPr>
          <w:sz w:val="18"/>
          <w:szCs w:val="18"/>
          <w:lang w:val="de-DE"/>
        </w:rPr>
        <w:t>" (15 Dez 1846 desde Röcken; C. L. Nietzsche an Emil Julius Schenk, 15. Dezember 1846, zitiert nach: Stiftung Weimarer Klassik, </w:t>
      </w:r>
      <w:r w:rsidRPr="007E1A00">
        <w:rPr>
          <w:iCs/>
          <w:sz w:val="18"/>
          <w:szCs w:val="18"/>
          <w:lang w:val="de-DE"/>
        </w:rPr>
        <w:t>Friedrich Nietzsche: Chronik in Bildern und Texten</w:t>
      </w:r>
      <w:r w:rsidRPr="007E1A00">
        <w:rPr>
          <w:sz w:val="18"/>
          <w:szCs w:val="18"/>
          <w:lang w:val="de-DE"/>
        </w:rPr>
        <w:t>, Hanser Verlag, München / Wien 2000, S. 11; Original im Goethe- und Schiller-Archiv, Signatur GSA 100/396 (</w:t>
      </w:r>
      <w:hyperlink r:id="rId1" w:anchor="cite_note-4" w:history="1">
        <w:r w:rsidRPr="007E1A00">
          <w:rPr>
            <w:rStyle w:val="Hipervnculo"/>
            <w:color w:val="auto"/>
            <w:sz w:val="18"/>
            <w:szCs w:val="18"/>
            <w:lang w:val="de-DE"/>
          </w:rPr>
          <w:t>http://de.wikipedia.org/wiki/Carl_Ludwig_Nietzsche#cite_note-4</w:t>
        </w:r>
      </w:hyperlink>
      <w:r w:rsidRPr="007E1A00">
        <w:rPr>
          <w:sz w:val="18"/>
          <w:szCs w:val="18"/>
          <w:lang w:val="de-DE"/>
        </w:rPr>
        <w:t xml:space="preserve">; ); Ihr werdet dabei wohl sagen: Sie muβ doch manchmal </w:t>
      </w:r>
      <w:r w:rsidRPr="007E1A00">
        <w:rPr>
          <w:strike/>
          <w:sz w:val="18"/>
          <w:szCs w:val="18"/>
          <w:lang w:val="de-DE"/>
        </w:rPr>
        <w:t>recht</w:t>
      </w:r>
      <w:r w:rsidRPr="007E1A00">
        <w:rPr>
          <w:sz w:val="18"/>
          <w:szCs w:val="18"/>
          <w:lang w:val="de-DE"/>
        </w:rPr>
        <w:t xml:space="preserve"> böse aussehen; ach ja, es ist der Fritz zuweilen </w:t>
      </w:r>
      <w:r w:rsidRPr="007E1A00">
        <w:rPr>
          <w:strike/>
          <w:sz w:val="18"/>
          <w:szCs w:val="18"/>
          <w:lang w:val="de-DE"/>
        </w:rPr>
        <w:t>manchmal</w:t>
      </w:r>
      <w:r w:rsidRPr="007E1A00">
        <w:rPr>
          <w:sz w:val="18"/>
          <w:szCs w:val="18"/>
          <w:lang w:val="de-DE"/>
        </w:rPr>
        <w:t xml:space="preserve"> ein kleiner </w:t>
      </w:r>
      <w:r w:rsidRPr="007E1A00">
        <w:rPr>
          <w:strike/>
          <w:sz w:val="18"/>
          <w:szCs w:val="18"/>
          <w:lang w:val="de-DE"/>
        </w:rPr>
        <w:t>ungezo</w:t>
      </w:r>
      <w:r w:rsidRPr="007E1A00">
        <w:rPr>
          <w:sz w:val="18"/>
          <w:szCs w:val="18"/>
          <w:lang w:val="de-DE"/>
        </w:rPr>
        <w:t xml:space="preserve"> böser Mensch,</w:t>
      </w:r>
      <w:r>
        <w:rPr>
          <w:sz w:val="18"/>
          <w:szCs w:val="18"/>
          <w:lang w:val="de-DE"/>
        </w:rPr>
        <w:t xml:space="preserve"> </w:t>
      </w:r>
      <w:r w:rsidRPr="007E1A00">
        <w:rPr>
          <w:sz w:val="18"/>
          <w:szCs w:val="18"/>
          <w:lang w:val="de-DE"/>
        </w:rPr>
        <w:t>doch wenn er unartig gewesen und ichfrage was [wo] er kommt und umarmt mich und Lieschen"</w:t>
      </w:r>
      <w:r>
        <w:rPr>
          <w:sz w:val="18"/>
          <w:szCs w:val="18"/>
          <w:lang w:val="de-DE"/>
        </w:rPr>
        <w:t xml:space="preserve"> </w:t>
      </w:r>
      <w:r w:rsidRPr="007E1A00">
        <w:rPr>
          <w:sz w:val="18"/>
          <w:szCs w:val="18"/>
          <w:lang w:val="de-DE"/>
        </w:rPr>
        <w:t>(1847 febrero, carta del padre).</w:t>
      </w:r>
    </w:p>
  </w:endnote>
  <w:endnote w:id="6">
    <w:p w:rsidR="00375869" w:rsidRPr="007E1A00" w:rsidRDefault="00375869" w:rsidP="00FF01A5">
      <w:pPr>
        <w:pStyle w:val="Textonotaalfinal"/>
        <w:rPr>
          <w:sz w:val="18"/>
          <w:szCs w:val="18"/>
          <w:lang w:val="de-DE"/>
        </w:rPr>
      </w:pPr>
      <w:r w:rsidRPr="007E1A00">
        <w:rPr>
          <w:rStyle w:val="Refdenotaalfinal"/>
          <w:sz w:val="18"/>
          <w:szCs w:val="18"/>
        </w:rPr>
        <w:endnoteRef/>
      </w:r>
      <w:r w:rsidRPr="00A3516A">
        <w:rPr>
          <w:sz w:val="18"/>
          <w:szCs w:val="18"/>
          <w:lang w:val="de-DE"/>
        </w:rPr>
        <w:t xml:space="preserve"> A Franziska 630502; "Gutes Thierchen! Fritzchen! </w:t>
      </w:r>
      <w:r w:rsidRPr="007E1A00">
        <w:rPr>
          <w:sz w:val="18"/>
          <w:szCs w:val="18"/>
          <w:lang w:val="de-DE"/>
        </w:rPr>
        <w:t>Das alumnuschen" a Elisabeth 630804; a Franziska y Elisabeth: "wie ein „Thierchen“ in seinem Revierchen oder Plaisirchen" 631110.</w:t>
      </w:r>
    </w:p>
  </w:endnote>
  <w:endnote w:id="7">
    <w:p w:rsidR="00375869" w:rsidRPr="00A3516A" w:rsidRDefault="00375869" w:rsidP="006A3163">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"Was ich fürchte, ist nicht die schreckliche Gestalt hinter meinem Stuhle, sondern ihre Stimme: auch nicht die Worte, sondern der schauderhaft unartikulierte und unmenschliche Ton jener Gestalt. </w:t>
      </w:r>
      <w:r w:rsidRPr="00A3516A">
        <w:rPr>
          <w:sz w:val="18"/>
          <w:szCs w:val="18"/>
          <w:lang w:val="de-DE"/>
        </w:rPr>
        <w:t>Ja, wenn sie noch redete, wie Menschen reden! (Autobiographisches 1869-69).</w:t>
      </w:r>
    </w:p>
  </w:endnote>
  <w:endnote w:id="8">
    <w:p w:rsidR="00375869" w:rsidRPr="00A3516A" w:rsidRDefault="00375869" w:rsidP="006A3163">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Und wie jenes Unthier mir in den Schlund kroch und mich würgte! Aber ich biss ihm den Kopf ab und spie ihn weg von mir. Und ihr, </w:t>
      </w:r>
      <w:r>
        <w:rPr>
          <w:sz w:val="18"/>
          <w:szCs w:val="18"/>
          <w:lang w:val="de-DE"/>
        </w:rPr>
        <w:t>-</w:t>
      </w:r>
      <w:r w:rsidRPr="007E1A00">
        <w:rPr>
          <w:sz w:val="18"/>
          <w:szCs w:val="18"/>
          <w:lang w:val="de-DE"/>
        </w:rPr>
        <w:t xml:space="preserve"> ihr machtet schon ein Leier-Lied daraus? Nun aber liege ich da, müde noch von diesem Beissen und Wegspein, krank noch von der eigenen Erlösung. Und ihr schautet dem Allen zu ? Oh meine Thiere, seid auch ihr grausam? Habt ihr meinem grossen Schmerze zuschaun wollen, wie Menschen thun? Der Mensch nämlich ist das grausamste Thier"... ("Also" Der Genesende 2).</w:t>
      </w:r>
    </w:p>
  </w:endnote>
  <w:endnote w:id="9">
    <w:p w:rsidR="00375869" w:rsidRPr="007E1A00" w:rsidRDefault="00375869" w:rsidP="006D7F12">
      <w:pPr>
        <w:pStyle w:val="Textonotaalfinal"/>
        <w:rPr>
          <w:sz w:val="18"/>
          <w:szCs w:val="18"/>
          <w:lang w:val="de-DE"/>
        </w:rPr>
      </w:pPr>
      <w:r w:rsidRPr="007E1A00">
        <w:rPr>
          <w:rStyle w:val="Refdenotaalfinal"/>
          <w:sz w:val="18"/>
          <w:szCs w:val="18"/>
        </w:rPr>
        <w:endnoteRef/>
      </w:r>
      <w:r w:rsidRPr="007E1A00">
        <w:rPr>
          <w:sz w:val="18"/>
          <w:szCs w:val="18"/>
          <w:lang w:val="de-DE"/>
        </w:rPr>
        <w:t xml:space="preserve"> "Bin ich doch ein Genosse der Mit-Thiere" (F 1882 4 [10])</w:t>
      </w:r>
      <w:r w:rsidR="00C8091F">
        <w:rPr>
          <w:sz w:val="18"/>
          <w:szCs w:val="18"/>
          <w:lang w:val="de-DE"/>
        </w:rPr>
        <w:t xml:space="preserve">; Bär, Wurm, Drach, Monstre (cf. Thier&amp;bin). </w:t>
      </w:r>
    </w:p>
  </w:endnote>
  <w:endnote w:id="10">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"Man soll auch als </w:t>
      </w:r>
      <w:r w:rsidRPr="00A3516A">
        <w:rPr>
          <w:i/>
          <w:iCs/>
          <w:sz w:val="18"/>
          <w:szCs w:val="18"/>
          <w:lang w:val="de-DE"/>
        </w:rPr>
        <w:t>Thier</w:t>
      </w:r>
      <w:r w:rsidRPr="00A3516A">
        <w:rPr>
          <w:sz w:val="18"/>
          <w:szCs w:val="18"/>
          <w:lang w:val="de-DE"/>
        </w:rPr>
        <w:t xml:space="preserve"> </w:t>
      </w:r>
      <w:r w:rsidRPr="00A3516A">
        <w:rPr>
          <w:i/>
          <w:iCs/>
          <w:sz w:val="18"/>
          <w:szCs w:val="18"/>
          <w:lang w:val="de-DE"/>
        </w:rPr>
        <w:t>vollkommen</w:t>
      </w:r>
      <w:r w:rsidRPr="00A3516A">
        <w:rPr>
          <w:sz w:val="18"/>
          <w:szCs w:val="18"/>
          <w:lang w:val="de-DE"/>
        </w:rPr>
        <w:t xml:space="preserve"> sein - sagte Zarathustra" (F 1882 5 [1]). "Da sagte alles Volk: wir sollen den Vernichter der Moral vernichten - Man muß auch als </w:t>
      </w:r>
      <w:r w:rsidRPr="00A3516A">
        <w:rPr>
          <w:i/>
          <w:iCs/>
          <w:sz w:val="18"/>
          <w:szCs w:val="18"/>
          <w:lang w:val="de-DE"/>
        </w:rPr>
        <w:t>Thier</w:t>
      </w:r>
      <w:r w:rsidRPr="00A3516A">
        <w:rPr>
          <w:sz w:val="18"/>
          <w:szCs w:val="18"/>
          <w:lang w:val="de-DE"/>
        </w:rPr>
        <w:t xml:space="preserve"> </w:t>
      </w:r>
      <w:r w:rsidRPr="00A3516A">
        <w:rPr>
          <w:i/>
          <w:iCs/>
          <w:sz w:val="18"/>
          <w:szCs w:val="18"/>
          <w:lang w:val="de-DE"/>
        </w:rPr>
        <w:t>vollkommen</w:t>
      </w:r>
      <w:r w:rsidRPr="00A3516A">
        <w:rPr>
          <w:sz w:val="18"/>
          <w:szCs w:val="18"/>
          <w:lang w:val="de-DE"/>
        </w:rPr>
        <w:t xml:space="preserve"> sein, will man als </w:t>
      </w:r>
      <w:r w:rsidRPr="00A3516A">
        <w:rPr>
          <w:i/>
          <w:iCs/>
          <w:sz w:val="18"/>
          <w:szCs w:val="18"/>
          <w:lang w:val="de-DE"/>
        </w:rPr>
        <w:t>Mensch</w:t>
      </w:r>
      <w:r w:rsidRPr="00A3516A">
        <w:rPr>
          <w:sz w:val="18"/>
          <w:szCs w:val="18"/>
          <w:lang w:val="de-DE"/>
        </w:rPr>
        <w:t xml:space="preserve"> </w:t>
      </w:r>
      <w:r w:rsidRPr="00A3516A">
        <w:rPr>
          <w:i/>
          <w:iCs/>
          <w:sz w:val="18"/>
          <w:szCs w:val="18"/>
          <w:lang w:val="de-DE"/>
        </w:rPr>
        <w:t>vollkommen</w:t>
      </w:r>
      <w:r w:rsidRPr="00A3516A">
        <w:rPr>
          <w:sz w:val="18"/>
          <w:szCs w:val="18"/>
          <w:lang w:val="de-DE"/>
        </w:rPr>
        <w:t xml:space="preserve"> werden" (F 1882 4 [94]; 5 [1]).</w:t>
      </w:r>
    </w:p>
  </w:endnote>
  <w:endnote w:id="11">
    <w:p w:rsidR="00375869" w:rsidRPr="00A3516A" w:rsidRDefault="00375869">
      <w:pPr>
        <w:pStyle w:val="Textonotaalfinal"/>
        <w:rPr>
          <w:sz w:val="18"/>
          <w:szCs w:val="18"/>
          <w:lang w:val="de-DE"/>
        </w:rPr>
      </w:pPr>
      <w:r w:rsidRPr="007E1A00">
        <w:rPr>
          <w:rStyle w:val="Refdenotaalfinal"/>
          <w:sz w:val="18"/>
          <w:szCs w:val="18"/>
        </w:rPr>
        <w:endnoteRef/>
      </w:r>
      <w:r w:rsidRPr="007E1A00">
        <w:rPr>
          <w:sz w:val="18"/>
          <w:szCs w:val="18"/>
        </w:rPr>
        <w:t xml:space="preserve"> Cf. "Nietzsche infrahombre". La lectura voraz y escritura desfogada como expansión psicótica. A punto de romperse el últmo hilo de la cuerda sobre el abismo: "Die </w:t>
      </w:r>
      <w:r w:rsidRPr="007E1A00">
        <w:rPr>
          <w:i/>
          <w:iCs/>
          <w:sz w:val="18"/>
          <w:szCs w:val="18"/>
        </w:rPr>
        <w:t>Krankheit</w:t>
      </w:r>
      <w:r w:rsidRPr="007E1A00">
        <w:rPr>
          <w:sz w:val="18"/>
          <w:szCs w:val="18"/>
        </w:rPr>
        <w:t xml:space="preserve"> brachte mich erst zur Vernunft" ("Ecce" klug 3). </w:t>
      </w:r>
      <w:r w:rsidRPr="00A3516A">
        <w:rPr>
          <w:sz w:val="18"/>
          <w:szCs w:val="18"/>
          <w:lang w:val="de-DE"/>
        </w:rPr>
        <w:t>"Rechnen Sie es auch meiner </w:t>
      </w:r>
      <w:r w:rsidRPr="00A3516A">
        <w:rPr>
          <w:i/>
          <w:iCs/>
          <w:sz w:val="18"/>
          <w:szCs w:val="18"/>
          <w:lang w:val="de-DE"/>
        </w:rPr>
        <w:t>Philosophie</w:t>
      </w:r>
      <w:r w:rsidRPr="00A3516A">
        <w:rPr>
          <w:sz w:val="18"/>
          <w:szCs w:val="18"/>
          <w:lang w:val="de-DE"/>
        </w:rPr>
        <w:t> zu, welche dem </w:t>
      </w:r>
      <w:r w:rsidRPr="00A3516A">
        <w:rPr>
          <w:i/>
          <w:iCs/>
          <w:sz w:val="18"/>
          <w:szCs w:val="18"/>
          <w:lang w:val="de-DE"/>
        </w:rPr>
        <w:t>Kranken</w:t>
      </w:r>
      <w:r w:rsidRPr="00A3516A">
        <w:rPr>
          <w:sz w:val="18"/>
          <w:szCs w:val="18"/>
          <w:lang w:val="de-DE"/>
        </w:rPr>
        <w:t> anräth, es den Thieren nachzumachen und sich in seine Höhle zu verkriechen [...] Rechnen Sie es auch meiner Philosophie zu, welche dem Kranken anräth, es den Thieren nachzumachen und sich in seine Höhle zu verkriechen" (a d'Ercole 880609; a Seydlitz 880212); "Wenn man </w:t>
      </w:r>
      <w:r w:rsidRPr="00A3516A">
        <w:rPr>
          <w:i/>
          <w:iCs/>
          <w:sz w:val="18"/>
          <w:szCs w:val="18"/>
          <w:lang w:val="de-DE"/>
        </w:rPr>
        <w:t>krank</w:t>
      </w:r>
      <w:r w:rsidRPr="00A3516A">
        <w:rPr>
          <w:sz w:val="18"/>
          <w:szCs w:val="18"/>
          <w:lang w:val="de-DE"/>
        </w:rPr>
        <w:t> ist, so soll man sich verkriechen: so allein ist es </w:t>
      </w:r>
      <w:r w:rsidRPr="00A3516A">
        <w:rPr>
          <w:i/>
          <w:iCs/>
          <w:sz w:val="18"/>
          <w:szCs w:val="18"/>
          <w:lang w:val="de-DE"/>
        </w:rPr>
        <w:t>philosophisch</w:t>
      </w:r>
      <w:r w:rsidRPr="00A3516A">
        <w:rPr>
          <w:sz w:val="18"/>
          <w:szCs w:val="18"/>
          <w:lang w:val="de-DE"/>
        </w:rPr>
        <w:t>, so allein ist es thierisch…" (F 1888 16 [27])."Cf. *krank*.</w:t>
      </w:r>
    </w:p>
  </w:endnote>
  <w:endnote w:id="12">
    <w:p w:rsidR="00375869" w:rsidRPr="007E1A00" w:rsidRDefault="00375869" w:rsidP="00B57C25">
      <w:pPr>
        <w:pStyle w:val="Textonotaalfinal"/>
        <w:rPr>
          <w:sz w:val="18"/>
          <w:szCs w:val="18"/>
          <w:lang w:val="de-DE"/>
        </w:rPr>
      </w:pPr>
      <w:r w:rsidRPr="007E1A00">
        <w:rPr>
          <w:rStyle w:val="Refdenotaalfinal"/>
          <w:sz w:val="18"/>
          <w:szCs w:val="18"/>
        </w:rPr>
        <w:endnoteRef/>
      </w:r>
      <w:r w:rsidRPr="007E1A00">
        <w:rPr>
          <w:sz w:val="18"/>
          <w:szCs w:val="18"/>
          <w:lang w:val="de-DE"/>
        </w:rPr>
        <w:t xml:space="preserve"> Der Mensch ist kränker, unsicherer, wechselnder, unfestgestellter als irgend ein Thier sonst, daran ist kein Zweifel, </w:t>
      </w:r>
      <w:r>
        <w:rPr>
          <w:sz w:val="18"/>
          <w:szCs w:val="18"/>
          <w:lang w:val="de-DE"/>
        </w:rPr>
        <w:t>-</w:t>
      </w:r>
      <w:r w:rsidRPr="007E1A00">
        <w:rPr>
          <w:sz w:val="18"/>
          <w:szCs w:val="18"/>
          <w:lang w:val="de-DE"/>
        </w:rPr>
        <w:t xml:space="preserve"> er ist das kranke Thier" ("Zur Genealogie" 3.13).</w:t>
      </w:r>
    </w:p>
  </w:endnote>
  <w:endnote w:id="13">
    <w:p w:rsidR="00375869" w:rsidRPr="007E1A00" w:rsidRDefault="00375869" w:rsidP="00B57C25">
      <w:pPr>
        <w:pStyle w:val="Textonotaalfinal"/>
        <w:rPr>
          <w:sz w:val="18"/>
          <w:szCs w:val="18"/>
          <w:lang w:val="de-DE"/>
        </w:rPr>
      </w:pPr>
      <w:r w:rsidRPr="007E1A00">
        <w:rPr>
          <w:rStyle w:val="Refdenotaalfinal"/>
          <w:sz w:val="18"/>
          <w:szCs w:val="18"/>
        </w:rPr>
        <w:endnoteRef/>
      </w:r>
      <w:r w:rsidRPr="007E1A00">
        <w:rPr>
          <w:sz w:val="18"/>
          <w:szCs w:val="18"/>
          <w:lang w:val="de-DE"/>
        </w:rPr>
        <w:t xml:space="preserve"> "Pythagoras der Mensch nicht Produkt der Vergangenheit, sondern Wiederkehr. </w:t>
      </w:r>
      <w:r w:rsidRPr="007E1A00">
        <w:rPr>
          <w:i/>
          <w:iCs/>
          <w:sz w:val="18"/>
          <w:szCs w:val="18"/>
          <w:lang w:val="de-DE"/>
        </w:rPr>
        <w:t>Einheit</w:t>
      </w:r>
      <w:r w:rsidRPr="007E1A00">
        <w:rPr>
          <w:sz w:val="18"/>
          <w:szCs w:val="18"/>
          <w:lang w:val="de-DE"/>
        </w:rPr>
        <w:t> alles </w:t>
      </w:r>
      <w:r w:rsidRPr="007E1A00">
        <w:rPr>
          <w:i/>
          <w:iCs/>
          <w:sz w:val="18"/>
          <w:szCs w:val="18"/>
          <w:lang w:val="de-DE"/>
        </w:rPr>
        <w:t>Lebendigen</w:t>
      </w:r>
      <w:r w:rsidRPr="007E1A00">
        <w:rPr>
          <w:sz w:val="18"/>
          <w:szCs w:val="18"/>
          <w:lang w:val="de-DE"/>
        </w:rPr>
        <w:t>. Empedokles Thier und Pflanzenwelt moralisch verstanden, der universale Geschlechtstrieb und Haß" (F 1872 19 [134]). "Hier wie in der Platonischen Fabel zeigt sich die Sehnsucht nach dem Einssein, zeigt sich, daß einmal größere Einheiten schon existirten: wäre diese größere </w:t>
      </w:r>
      <w:r w:rsidRPr="007E1A00">
        <w:rPr>
          <w:i/>
          <w:iCs/>
          <w:sz w:val="18"/>
          <w:szCs w:val="18"/>
          <w:lang w:val="de-DE"/>
        </w:rPr>
        <w:t>Einheit</w:t>
      </w:r>
      <w:r w:rsidRPr="007E1A00">
        <w:rPr>
          <w:sz w:val="18"/>
          <w:szCs w:val="18"/>
          <w:lang w:val="de-DE"/>
        </w:rPr>
        <w:t> hergestellt, dann würde diese wieder nach einer noch größeren streben. Die Überzeugung von der </w:t>
      </w:r>
      <w:r w:rsidRPr="007E1A00">
        <w:rPr>
          <w:i/>
          <w:iCs/>
          <w:sz w:val="18"/>
          <w:szCs w:val="18"/>
          <w:lang w:val="de-DE"/>
        </w:rPr>
        <w:t>Einheit</w:t>
      </w:r>
      <w:r w:rsidRPr="007E1A00">
        <w:rPr>
          <w:sz w:val="18"/>
          <w:szCs w:val="18"/>
          <w:lang w:val="de-DE"/>
        </w:rPr>
        <w:t xml:space="preserve"> alles </w:t>
      </w:r>
      <w:r w:rsidRPr="007E1A00">
        <w:rPr>
          <w:i/>
          <w:iCs/>
          <w:sz w:val="18"/>
          <w:szCs w:val="18"/>
          <w:lang w:val="de-DE"/>
        </w:rPr>
        <w:t>Lebendigen</w:t>
      </w:r>
      <w:r w:rsidRPr="007E1A00">
        <w:rPr>
          <w:sz w:val="18"/>
          <w:szCs w:val="18"/>
          <w:lang w:val="de-DE"/>
        </w:rPr>
        <w:t> verbürgt, daß es einmal ein ungeheures </w:t>
      </w:r>
      <w:r w:rsidRPr="007E1A00">
        <w:rPr>
          <w:i/>
          <w:iCs/>
          <w:sz w:val="18"/>
          <w:szCs w:val="18"/>
          <w:lang w:val="de-DE"/>
        </w:rPr>
        <w:t>Lebendiges</w:t>
      </w:r>
      <w:r w:rsidRPr="007E1A00">
        <w:rPr>
          <w:sz w:val="18"/>
          <w:szCs w:val="18"/>
          <w:lang w:val="de-DE"/>
        </w:rPr>
        <w:t> gab, von dem wir Stücke sind: das ist wohl der Sphairos selbst" (F 1872 23 [34]; "Über das Pathos"). "</w:t>
      </w:r>
      <w:r w:rsidRPr="00A3516A">
        <w:rPr>
          <w:sz w:val="18"/>
          <w:szCs w:val="18"/>
          <w:lang w:val="de-DE"/>
        </w:rPr>
        <w:t>das </w:t>
      </w:r>
      <w:r w:rsidRPr="00A3516A">
        <w:rPr>
          <w:i/>
          <w:iCs/>
          <w:sz w:val="18"/>
          <w:szCs w:val="18"/>
          <w:lang w:val="de-DE"/>
        </w:rPr>
        <w:t xml:space="preserve">metaphysische </w:t>
      </w:r>
      <w:r w:rsidRPr="00A3516A">
        <w:rPr>
          <w:sz w:val="18"/>
          <w:szCs w:val="18"/>
          <w:lang w:val="de-DE"/>
        </w:rPr>
        <w:t>Einssein aller Dinge</w:t>
      </w:r>
      <w:r w:rsidRPr="007E1A00">
        <w:rPr>
          <w:sz w:val="18"/>
          <w:szCs w:val="18"/>
          <w:lang w:val="de-DE"/>
        </w:rPr>
        <w:t>" ("Über die Zukunft"). "</w:t>
      </w:r>
      <w:r w:rsidRPr="00A3516A">
        <w:rPr>
          <w:sz w:val="18"/>
          <w:szCs w:val="18"/>
          <w:lang w:val="de-DE"/>
        </w:rPr>
        <w:t> in seiner </w:t>
      </w:r>
      <w:r w:rsidRPr="00A3516A">
        <w:rPr>
          <w:i/>
          <w:iCs/>
          <w:sz w:val="18"/>
          <w:szCs w:val="18"/>
          <w:lang w:val="de-DE"/>
        </w:rPr>
        <w:t>metaphysischen</w:t>
      </w:r>
      <w:r w:rsidRPr="00A3516A">
        <w:rPr>
          <w:sz w:val="18"/>
          <w:szCs w:val="18"/>
          <w:lang w:val="de-DE"/>
        </w:rPr>
        <w:t> Bedeutsamkeit erscheint. Doch wo hört das </w:t>
      </w:r>
      <w:r w:rsidRPr="00A3516A">
        <w:rPr>
          <w:i/>
          <w:iCs/>
          <w:sz w:val="18"/>
          <w:szCs w:val="18"/>
          <w:lang w:val="de-DE"/>
        </w:rPr>
        <w:t>Thier</w:t>
      </w:r>
      <w:r w:rsidRPr="00A3516A">
        <w:rPr>
          <w:sz w:val="18"/>
          <w:szCs w:val="18"/>
          <w:lang w:val="de-DE"/>
        </w:rPr>
        <w:t> auf, wo fängt der Mensch an!</w:t>
      </w:r>
      <w:r w:rsidRPr="007E1A00">
        <w:rPr>
          <w:sz w:val="18"/>
          <w:szCs w:val="18"/>
          <w:lang w:val="de-DE"/>
        </w:rPr>
        <w:t>" (F 1874 35 [14]; "Schopenhauer als Erzieher"; "Menschliches" 2.350. Cf. "Weltwille" 6x. E.Rohde: "der gewaltige Aveltwille eine Bahn ,jener Wille, der sich alle Welten organischen und unorganischen Lebens ge-staltet hat, ("Kleine Schriften" 344). Nietzsche desistió de escribir sobre lo orgánico desde Kant. Y es que a determinada edad no se está capacidato para entender a Kant: "</w:t>
      </w:r>
      <w:r w:rsidRPr="00A3516A">
        <w:rPr>
          <w:rFonts w:eastAsiaTheme="minorHAnsi" w:cstheme="minorBidi"/>
          <w:sz w:val="18"/>
          <w:szCs w:val="18"/>
          <w:lang w:val="de-DE" w:eastAsia="en-US"/>
        </w:rPr>
        <w:t xml:space="preserve"> </w:t>
      </w:r>
      <w:r w:rsidRPr="00A3516A">
        <w:rPr>
          <w:sz w:val="18"/>
          <w:szCs w:val="18"/>
          <w:lang w:val="de-DE"/>
        </w:rPr>
        <w:t>Er gehört zu denen, die in einem gewissen Alter unfähig sind, Kant zu verstehen</w:t>
      </w:r>
      <w:r w:rsidRPr="007E1A00">
        <w:rPr>
          <w:sz w:val="18"/>
          <w:szCs w:val="18"/>
          <w:lang w:val="de-DE"/>
        </w:rPr>
        <w:t>" (F 1873 27 [18]). O, como dice de David Strauss: "</w:t>
      </w:r>
      <w:r w:rsidRPr="00A3516A">
        <w:rPr>
          <w:sz w:val="18"/>
          <w:szCs w:val="18"/>
          <w:lang w:val="de-DE"/>
        </w:rPr>
        <w:t>Es ist aber wahr, dass es Leuten in gewissen Lebensaltern unmöglich ist, </w:t>
      </w:r>
      <w:r w:rsidRPr="00A3516A">
        <w:rPr>
          <w:i/>
          <w:iCs/>
          <w:sz w:val="18"/>
          <w:szCs w:val="18"/>
          <w:lang w:val="de-DE"/>
        </w:rPr>
        <w:t>Kant</w:t>
      </w:r>
      <w:r w:rsidRPr="00A3516A">
        <w:rPr>
          <w:sz w:val="18"/>
          <w:szCs w:val="18"/>
          <w:lang w:val="de-DE"/>
        </w:rPr>
        <w:t> zu verstehen</w:t>
      </w:r>
      <w:r w:rsidRPr="007E1A00">
        <w:rPr>
          <w:sz w:val="18"/>
          <w:szCs w:val="18"/>
          <w:lang w:val="de-DE"/>
        </w:rPr>
        <w:t>", con la diferencia de que Nietzsche no tenía el handicap de haber leído siquiera a Hegel o Schleiermacher.</w:t>
      </w:r>
    </w:p>
  </w:endnote>
  <w:endnote w:id="14">
    <w:p w:rsidR="00375869" w:rsidRPr="007E1A00" w:rsidRDefault="00375869" w:rsidP="00B57C25">
      <w:pPr>
        <w:pStyle w:val="Textonotaalfinal"/>
        <w:rPr>
          <w:sz w:val="18"/>
          <w:szCs w:val="18"/>
          <w:lang w:val="de-DE"/>
        </w:rPr>
      </w:pPr>
      <w:r w:rsidRPr="007E1A00">
        <w:rPr>
          <w:rStyle w:val="Refdenotaalfinal"/>
          <w:sz w:val="18"/>
          <w:szCs w:val="18"/>
        </w:rPr>
        <w:endnoteRef/>
      </w:r>
      <w:r w:rsidRPr="007E1A00">
        <w:rPr>
          <w:sz w:val="18"/>
          <w:szCs w:val="18"/>
          <w:lang w:val="de-DE"/>
        </w:rPr>
        <w:t xml:space="preserve"> "und das menschliche fallen keineswegs zusammen: dieser Glaube ist ein naiver Anthropomorphismus. Erkenntnißorgane bei Thieren Pflanzen und Menschen sind nur die Organe des bewußten Erkennens. Die ungeheure Weisheit seiner Bildung ist bereits die Thätigkeit eines Intellekts. Die individuatio ist nun jedenfalls nicht das Werk des bewußten Erkennens, sondern jenes Urintellekts. Dies haben die kantisch-schopenhauerischen Idealisten nicht erkannt. Unser Intellekt führt uns nie weiter" (F 1870 5 [79]).</w:t>
      </w:r>
    </w:p>
  </w:endnote>
  <w:endnote w:id="15">
    <w:p w:rsidR="00375869" w:rsidRPr="00A3516A" w:rsidRDefault="00375869" w:rsidP="00B56BEA">
      <w:pPr>
        <w:pStyle w:val="Textonotaalfinal"/>
        <w:rPr>
          <w:sz w:val="18"/>
          <w:szCs w:val="18"/>
          <w:lang w:val="de-DE"/>
        </w:rPr>
      </w:pPr>
      <w:r w:rsidRPr="007E1A00">
        <w:rPr>
          <w:rStyle w:val="Refdenotaalfinal"/>
          <w:sz w:val="18"/>
          <w:szCs w:val="18"/>
        </w:rPr>
        <w:endnoteRef/>
      </w:r>
      <w:r w:rsidRPr="00A3516A">
        <w:rPr>
          <w:sz w:val="18"/>
          <w:szCs w:val="18"/>
          <w:lang w:val="de-DE"/>
        </w:rPr>
        <w:t xml:space="preserve"> "Er ist das noch nicht festgestellte Thier" (F 1884 25 [428]).</w:t>
      </w:r>
    </w:p>
  </w:endnote>
  <w:endnote w:id="1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der Instinkt ist das Beste am Intellekt"</w:t>
      </w:r>
      <w:r w:rsidRPr="00A3516A">
        <w:rPr>
          <w:sz w:val="18"/>
          <w:szCs w:val="18"/>
          <w:lang w:val="de-DE"/>
        </w:rPr>
        <w:t xml:space="preserve"> (a Rohde 680403); </w:t>
      </w:r>
      <w:r w:rsidRPr="007E1A00">
        <w:rPr>
          <w:sz w:val="18"/>
          <w:szCs w:val="18"/>
          <w:lang w:val="de-DE"/>
        </w:rPr>
        <w:t xml:space="preserve">„Befreiung vom Instinkte“ </w:t>
      </w:r>
      <w:r w:rsidRPr="00A3516A">
        <w:rPr>
          <w:sz w:val="18"/>
          <w:szCs w:val="18"/>
          <w:lang w:val="de-DE"/>
        </w:rPr>
        <w:t xml:space="preserve">. </w:t>
      </w:r>
    </w:p>
  </w:endnote>
  <w:endnote w:id="1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"Jenseits" 259; Nachla</w:t>
      </w:r>
      <w:r w:rsidRPr="007E1A00">
        <w:rPr>
          <w:sz w:val="18"/>
          <w:szCs w:val="18"/>
        </w:rPr>
        <w:t>β</w:t>
      </w:r>
      <w:r w:rsidRPr="00A3516A">
        <w:rPr>
          <w:sz w:val="18"/>
          <w:szCs w:val="18"/>
          <w:lang w:val="de-DE"/>
        </w:rPr>
        <w:t xml:space="preserve"> 681. "Der </w:t>
      </w:r>
      <w:r w:rsidRPr="00A3516A">
        <w:rPr>
          <w:i/>
          <w:iCs/>
          <w:sz w:val="18"/>
          <w:szCs w:val="18"/>
          <w:lang w:val="de-DE"/>
        </w:rPr>
        <w:t>geschlechtliche</w:t>
      </w:r>
      <w:r w:rsidRPr="00A3516A">
        <w:rPr>
          <w:sz w:val="18"/>
          <w:szCs w:val="18"/>
          <w:lang w:val="de-DE"/>
        </w:rPr>
        <w:t> Reiz im Aufsteigen unterhält eine Spannung, welche sich im Gefühle der Macht entladet: herrschen wollen - ein Zeichen der sinnlichsten Menschen [...] Die wollüstigen </w:t>
      </w:r>
      <w:r w:rsidRPr="00A3516A">
        <w:rPr>
          <w:i/>
          <w:iCs/>
          <w:sz w:val="18"/>
          <w:szCs w:val="18"/>
          <w:lang w:val="de-DE"/>
        </w:rPr>
        <w:t>Thiere</w:t>
      </w:r>
      <w:r w:rsidRPr="00A3516A">
        <w:rPr>
          <w:sz w:val="18"/>
          <w:szCs w:val="18"/>
          <w:lang w:val="de-DE"/>
        </w:rPr>
        <w:t> sind in diesem Zustand am bösesten und gewaltthätigsten, sich selber über ihren Trieb vergessend" (F 1880 6 [53]).</w:t>
      </w:r>
    </w:p>
  </w:endnote>
  <w:endnote w:id="18">
    <w:p w:rsidR="00E811E0" w:rsidRPr="00E811E0" w:rsidRDefault="00E811E0">
      <w:pPr>
        <w:pStyle w:val="Textonotaalfinal"/>
        <w:rPr>
          <w:lang w:val="de-DE"/>
        </w:rPr>
      </w:pPr>
      <w:r>
        <w:rPr>
          <w:rStyle w:val="Refdenotaalfinal"/>
        </w:rPr>
        <w:endnoteRef/>
      </w:r>
      <w:r w:rsidRPr="00E811E0">
        <w:rPr>
          <w:lang w:val="de-DE"/>
        </w:rPr>
        <w:t xml:space="preserve"> De la revolución copernicana a la revolución nietzscheana</w:t>
      </w:r>
      <w:r w:rsidR="005B4471">
        <w:rPr>
          <w:lang w:val="de-DE"/>
        </w:rPr>
        <w:t xml:space="preserve"> animal nihilista</w:t>
      </w:r>
      <w:r w:rsidRPr="00E811E0">
        <w:rPr>
          <w:lang w:val="de-DE"/>
        </w:rPr>
        <w:t>: “Ist nicht gerade die Selbstverkleinerung des Menschen, sein Wille zur Selbstverkleinerung seit Kopernikus in ein</w:t>
      </w:r>
      <w:r w:rsidR="00C957B4">
        <w:rPr>
          <w:lang w:val="de-DE"/>
        </w:rPr>
        <w:t>em unaufhaltsamen Fortschritte?“ […] „Er ist Thier geworden“</w:t>
      </w:r>
      <w:r w:rsidR="005B4471">
        <w:rPr>
          <w:lang w:val="de-DE"/>
        </w:rPr>
        <w:t xml:space="preserve"> … „In‘s Nichts“.</w:t>
      </w:r>
      <w:r w:rsidR="00C957B4">
        <w:rPr>
          <w:lang w:val="de-DE"/>
        </w:rPr>
        <w:t xml:space="preserve"> </w:t>
      </w:r>
      <w:r>
        <w:rPr>
          <w:lang w:val="de-DE"/>
        </w:rPr>
        <w:t>(„Zur Genealogie“ III. 25).</w:t>
      </w:r>
    </w:p>
  </w:endnote>
  <w:endnote w:id="19">
    <w:p w:rsidR="00375869" w:rsidRPr="007E1A00" w:rsidRDefault="00375869" w:rsidP="00583321">
      <w:pPr>
        <w:pStyle w:val="Textonotaalfinal"/>
        <w:rPr>
          <w:sz w:val="18"/>
          <w:szCs w:val="18"/>
          <w:lang w:val="de-DE"/>
        </w:rPr>
      </w:pPr>
      <w:r w:rsidRPr="007E1A00">
        <w:rPr>
          <w:rStyle w:val="Refdenotaalfinal"/>
          <w:sz w:val="18"/>
          <w:szCs w:val="18"/>
        </w:rPr>
        <w:endnoteRef/>
      </w:r>
      <w:r w:rsidRPr="007E1A00">
        <w:rPr>
          <w:sz w:val="18"/>
          <w:szCs w:val="18"/>
          <w:lang w:val="de-DE"/>
        </w:rPr>
        <w:t xml:space="preserve"> "Satz: der Mensch als Gattung ist nicht im Fortschritt. Höhere Typen werden wohl erreicht, aber sie halten sich nicht. Das Niveau der Gattung wird nicht gehoben. Zweiter Satz: der Mensch als Gattung stellt keinen Fortschritt im Vergleich zu irgend einem anderen Thier dar" (F 1888 14 [133]; 15 [8]).</w:t>
      </w:r>
    </w:p>
  </w:endnote>
  <w:endnote w:id="20">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"Me temo que los animales ven al hombre como un ser igual a ellos que del modo más peligroso ha perdido la inteligencia sana animal, como el animal loco, el animal que ríe, el animal que llora, el animal desgraciado": </w:t>
      </w:r>
      <w:r w:rsidRPr="00A3516A">
        <w:rPr>
          <w:i/>
          <w:iCs/>
          <w:sz w:val="18"/>
          <w:szCs w:val="18"/>
          <w:lang w:val="de-DE"/>
        </w:rPr>
        <w:t>Kritik der Tiere.</w:t>
      </w:r>
      <w:r w:rsidRPr="00A3516A">
        <w:rPr>
          <w:sz w:val="18"/>
          <w:szCs w:val="18"/>
          <w:lang w:val="de-DE"/>
        </w:rPr>
        <w:t xml:space="preserve"> – Ich fürchte, die Tiere betrachten den Menschen als ein Wesen ihresgleichen, das in höchst gefährlicher Weise den gesunden Tierverstand verloren hat, – als das wahnwitzige Tier, als das lachende Tier, als das weinende Tier, als das unglückselige Tier" ("Fröhliche". Kritik der Thiere 224).</w:t>
      </w:r>
    </w:p>
  </w:endnote>
  <w:endnote w:id="21">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(F 1887 11 [325]): la expresión </w:t>
      </w:r>
      <w:r w:rsidRPr="007E1A00">
        <w:rPr>
          <w:sz w:val="18"/>
          <w:szCs w:val="18"/>
          <w:lang w:val="de-DE"/>
        </w:rPr>
        <w:t xml:space="preserve">"valora y mide" suena para Nietzsche como "valora y mierda": </w:t>
      </w:r>
      <w:r w:rsidRPr="00A3516A">
        <w:rPr>
          <w:sz w:val="18"/>
          <w:szCs w:val="18"/>
          <w:lang w:val="de-DE"/>
        </w:rPr>
        <w:t>"Vielleicht drückt noch unser Wort „Mensch“ (manas) gerade etwas von diesem Selbstgefühl aus: der Mensch bezeichnete sich als das Wesen, welches Werthe misst, </w:t>
      </w:r>
      <w:r w:rsidRPr="00A3516A">
        <w:rPr>
          <w:i/>
          <w:iCs/>
          <w:sz w:val="18"/>
          <w:szCs w:val="18"/>
          <w:lang w:val="de-DE"/>
        </w:rPr>
        <w:t>werthet und</w:t>
      </w:r>
      <w:r w:rsidRPr="00A3516A">
        <w:rPr>
          <w:sz w:val="18"/>
          <w:szCs w:val="18"/>
          <w:lang w:val="de-DE"/>
        </w:rPr>
        <w:t xml:space="preserve"> misst, als das „abschätzende Thier an sich“. [...] </w:t>
      </w:r>
      <w:r w:rsidRPr="007E1A00">
        <w:rPr>
          <w:sz w:val="18"/>
          <w:szCs w:val="18"/>
          <w:lang w:val="de-DE"/>
        </w:rPr>
        <w:t>"hier ist die älteste Art Scharfsinn herangezüchtet worden, hier möchte ebenfalls der erste Ansatz des menschlichen Stolzes, seines Vorrangs-Gefühls in Hinsicht auf anderes Gethier zu vermuthen sein" ("Zur Genealogie" 2.8).</w:t>
      </w:r>
    </w:p>
  </w:endnote>
  <w:endnote w:id="22">
    <w:p w:rsidR="00375869" w:rsidRPr="00A3516A" w:rsidRDefault="00375869" w:rsidP="00531170">
      <w:pPr>
        <w:rPr>
          <w:vanish/>
          <w:sz w:val="18"/>
          <w:szCs w:val="18"/>
          <w:lang w:val="de-DE"/>
          <w:specVanish/>
        </w:rPr>
      </w:pPr>
      <w:r w:rsidRPr="007E1A00">
        <w:rPr>
          <w:rStyle w:val="Refdenotaalfinal"/>
          <w:sz w:val="18"/>
          <w:szCs w:val="18"/>
        </w:rPr>
        <w:endnoteRef/>
      </w:r>
      <w:r w:rsidRPr="007E1A00">
        <w:rPr>
          <w:sz w:val="18"/>
          <w:szCs w:val="18"/>
        </w:rPr>
        <w:t xml:space="preserve"> Discurso zoófilo a los animales. "Hermanos, me descubro: no me avergüenzo de mostarme desnudo. Vergüenza es el monstruo que acompaña al hombre, cuando se juntaba a los hombres, cuando le gustaba ponerse por encima de los animales": "Ich habe mich enthüllt und schäme mich nicht, so nackt dazustehen. </w:t>
      </w:r>
      <w:r w:rsidRPr="00A3516A">
        <w:rPr>
          <w:sz w:val="18"/>
          <w:szCs w:val="18"/>
          <w:lang w:val="de-DE"/>
        </w:rPr>
        <w:t xml:space="preserve">Scham heißt der Unhold, der sich zu den Menschen gesellte, als es sie über die Thiere hinaus gelüstete" </w:t>
      </w:r>
      <w:r w:rsidRPr="007E1A00">
        <w:rPr>
          <w:sz w:val="18"/>
          <w:szCs w:val="18"/>
          <w:lang w:val="de-DE"/>
        </w:rPr>
        <w:t>("Also". Rede an die Thiere; F 1882 5 [1]103; Scham: F 1871 10 [1]...).</w:t>
      </w:r>
    </w:p>
  </w:endnote>
  <w:endnote w:id="23">
    <w:p w:rsidR="00375869" w:rsidRPr="00A3516A" w:rsidRDefault="00375869" w:rsidP="002E077D">
      <w:pPr>
        <w:pStyle w:val="Textonotaalfinal"/>
        <w:rPr>
          <w:sz w:val="18"/>
          <w:szCs w:val="18"/>
          <w:lang w:val="de-DE"/>
        </w:rPr>
      </w:pPr>
      <w:r w:rsidRPr="00A3516A">
        <w:rPr>
          <w:rStyle w:val="Refdenotaalfinal"/>
          <w:sz w:val="18"/>
          <w:szCs w:val="18"/>
          <w:lang w:val="de-DE"/>
        </w:rPr>
        <w:t xml:space="preserve"> </w:t>
      </w:r>
    </w:p>
    <w:p w:rsidR="00375869" w:rsidRPr="007E1A00" w:rsidRDefault="00375869" w:rsidP="002E077D">
      <w:pPr>
        <w:pStyle w:val="Textonotaalfinal"/>
        <w:rPr>
          <w:sz w:val="18"/>
          <w:szCs w:val="18"/>
          <w:lang w:val="de-DE"/>
        </w:rPr>
      </w:pPr>
      <w:r w:rsidRPr="007E1A00">
        <w:rPr>
          <w:rStyle w:val="Refdenotaalfinal"/>
          <w:sz w:val="18"/>
          <w:szCs w:val="18"/>
        </w:rPr>
        <w:endnoteRef/>
      </w:r>
      <w:r w:rsidRPr="007E1A00">
        <w:rPr>
          <w:sz w:val="18"/>
          <w:szCs w:val="18"/>
          <w:lang w:val="de-DE"/>
        </w:rPr>
        <w:t xml:space="preserve"> "Der Mensch ist als Kind vom Thier am weitesten entfernt, sein Intellekt am menschlichsten. Mit dem fünfzehnten Jahre und der Pubertät tritt er dem Thiere einen Schritt naher, mit dem Besitzsinne der dreissiger Jahre (der mittleren Linie zwischen Faulheit und Begehrlichkeit) noch einen Schritt. Im sechzigsten Lebensjahr verliert sich häufig noch die Scham; dann tritt der siebzigjährige Alte ganz als entschleierte Bestie vor uns hin: man sehe nur nach Augen und Gebiß" (F 1876 19 [23]).</w:t>
      </w:r>
    </w:p>
  </w:endnote>
  <w:endnote w:id="24">
    <w:p w:rsidR="00375869" w:rsidRPr="00A3516A" w:rsidRDefault="00375869" w:rsidP="00B4148F">
      <w:pPr>
        <w:pStyle w:val="Textonotaalfinal"/>
        <w:rPr>
          <w:sz w:val="18"/>
          <w:szCs w:val="18"/>
          <w:lang w:val="de-DE"/>
        </w:rPr>
      </w:pPr>
      <w:r w:rsidRPr="007E1A00">
        <w:rPr>
          <w:rStyle w:val="Refdenotaalfinal"/>
          <w:sz w:val="18"/>
          <w:szCs w:val="18"/>
        </w:rPr>
        <w:endnoteRef/>
      </w:r>
      <w:r w:rsidRPr="00A3516A">
        <w:rPr>
          <w:sz w:val="18"/>
          <w:szCs w:val="18"/>
          <w:lang w:val="de-DE"/>
        </w:rPr>
        <w:t xml:space="preserve"> "Es giebt im Menschenleben Augenblicke Wo wir vergessen daß wir einen Punct im unermessnen </w:t>
      </w:r>
      <w:r w:rsidRPr="00A3516A">
        <w:rPr>
          <w:i/>
          <w:iCs/>
          <w:sz w:val="18"/>
          <w:szCs w:val="18"/>
          <w:lang w:val="de-DE"/>
        </w:rPr>
        <w:t>Weltall</w:t>
      </w:r>
      <w:r w:rsidRPr="00A3516A">
        <w:rPr>
          <w:sz w:val="18"/>
          <w:szCs w:val="18"/>
          <w:lang w:val="de-DE"/>
        </w:rPr>
        <w:t> nur bewohnen! Glück zu! Dein FrWN. Schicke mir einen Theelöffel Siegelack-Oblaten Ein Messer Messias Cacao Wäsche. Streichhölzer. Rosenstahlfedern Schlittschuh" (a su madre 591003). I.Kant: "</w:t>
      </w:r>
      <w:r w:rsidRPr="007E1A00">
        <w:rPr>
          <w:sz w:val="18"/>
          <w:szCs w:val="18"/>
          <w:lang w:val="de-DE"/>
        </w:rPr>
        <w:t>einem bloßen Punkt im Weltall</w:t>
      </w:r>
      <w:r w:rsidRPr="00A3516A">
        <w:rPr>
          <w:sz w:val="18"/>
          <w:szCs w:val="18"/>
          <w:lang w:val="de-DE"/>
        </w:rPr>
        <w:t>" (</w:t>
      </w:r>
      <w:r w:rsidRPr="007E1A00">
        <w:rPr>
          <w:sz w:val="18"/>
          <w:szCs w:val="18"/>
          <w:lang w:val="de-DE"/>
        </w:rPr>
        <w:t>KrV Beschluβ</w:t>
      </w:r>
      <w:r w:rsidRPr="00A3516A">
        <w:rPr>
          <w:sz w:val="18"/>
          <w:szCs w:val="18"/>
          <w:lang w:val="de-DE"/>
        </w:rPr>
        <w:t>); cf. Hedwig Dohm "Weltall".</w:t>
      </w:r>
    </w:p>
  </w:endnote>
  <w:endnote w:id="25">
    <w:p w:rsidR="00375869" w:rsidRPr="00A3516A" w:rsidRDefault="00375869" w:rsidP="00B4148F">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iCs/>
          <w:sz w:val="18"/>
          <w:szCs w:val="18"/>
          <w:lang w:val="de-DE"/>
        </w:rPr>
        <w:t>"In irgendeinem abgelegenen Winkel des in zahllosen Sonnensystemen flimmernd ausgegoßnen Weltalls gab es einmal ein Gestirn, auf dem kluge Tiere das</w:t>
      </w:r>
      <w:r w:rsidRPr="007E1A00">
        <w:rPr>
          <w:i/>
          <w:iCs/>
          <w:sz w:val="18"/>
          <w:szCs w:val="18"/>
          <w:lang w:val="de-DE"/>
        </w:rPr>
        <w:t xml:space="preserve"> Erkennen</w:t>
      </w:r>
      <w:r w:rsidRPr="007E1A00">
        <w:rPr>
          <w:iCs/>
          <w:sz w:val="18"/>
          <w:szCs w:val="18"/>
          <w:lang w:val="de-DE"/>
        </w:rPr>
        <w:t xml:space="preserve"> erfanden. Es war die hochmütigste und verlogenste Minute der Weltgeschichte, aber doch nur eine Minute. Nach wenigen Atemzügen der Natur erstarrte das Gestirn, und die klugen Tiere mußten sterben" ("Über Wahrheit" 1). </w:t>
      </w:r>
      <w:r w:rsidRPr="00A3516A">
        <w:rPr>
          <w:iCs/>
          <w:sz w:val="18"/>
          <w:szCs w:val="18"/>
          <w:lang w:val="de-DE"/>
        </w:rPr>
        <w:t xml:space="preserve">Cf. F 1886 7 [4]. </w:t>
      </w:r>
      <w:r w:rsidRPr="00A3516A">
        <w:rPr>
          <w:sz w:val="18"/>
          <w:szCs w:val="18"/>
          <w:lang w:val="de-DE"/>
        </w:rPr>
        <w:t>A.Schopenhauer: "</w:t>
      </w:r>
      <w:r w:rsidRPr="007E1A00">
        <w:rPr>
          <w:iCs/>
          <w:sz w:val="18"/>
          <w:szCs w:val="18"/>
          <w:lang w:val="de-DE"/>
        </w:rPr>
        <w:t>ein steter Uebergang in den Tod</w:t>
      </w:r>
      <w:r w:rsidRPr="00A3516A">
        <w:rPr>
          <w:sz w:val="18"/>
          <w:szCs w:val="18"/>
          <w:lang w:val="de-DE"/>
        </w:rPr>
        <w:t>" [</w:t>
      </w:r>
      <w:r w:rsidRPr="00A3516A">
        <w:rPr>
          <w:iCs/>
          <w:sz w:val="18"/>
          <w:szCs w:val="18"/>
          <w:lang w:val="de-DE"/>
        </w:rPr>
        <w:t>WWV 57]; "</w:t>
      </w:r>
      <w:r w:rsidRPr="007E1A00">
        <w:rPr>
          <w:iCs/>
          <w:sz w:val="18"/>
          <w:szCs w:val="18"/>
          <w:lang w:val="de-DE"/>
        </w:rPr>
        <w:t>unsere Mutter Erde ein vergängliches Sonnenstäubchen im unendlichen Weltall</w:t>
      </w:r>
      <w:r w:rsidRPr="00A3516A">
        <w:rPr>
          <w:iCs/>
          <w:sz w:val="18"/>
          <w:szCs w:val="18"/>
          <w:lang w:val="de-DE"/>
        </w:rPr>
        <w:t xml:space="preserve">" (T.Haeckel, "Die Welträtsel"). </w:t>
      </w:r>
    </w:p>
  </w:endnote>
  <w:endnote w:id="26">
    <w:p w:rsidR="00375869" w:rsidRPr="00A3516A" w:rsidRDefault="00375869" w:rsidP="00974F1B">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i/>
          <w:iCs/>
          <w:sz w:val="18"/>
          <w:szCs w:val="18"/>
          <w:lang w:val="de-DE"/>
        </w:rPr>
        <w:t>excentrisch</w:t>
      </w:r>
      <w:r w:rsidRPr="00A3516A">
        <w:rPr>
          <w:sz w:val="18"/>
          <w:szCs w:val="18"/>
          <w:lang w:val="de-DE"/>
        </w:rPr>
        <w:t>“, „pathologisch“, „psychiatrisch“ et hoc genus omne" (a P.Rée y a von Bülow en dic 1882; a Fuchs 871214; a Deussen y a Naumann 880103; a Seydlitz 880212). Excentr* 32x.</w:t>
      </w:r>
    </w:p>
  </w:endnote>
  <w:endnote w:id="27">
    <w:p w:rsidR="00375869" w:rsidRPr="00A3516A" w:rsidRDefault="00375869" w:rsidP="00DA772A">
      <w:pPr>
        <w:pStyle w:val="Textonotaalfinal"/>
        <w:rPr>
          <w:sz w:val="18"/>
          <w:szCs w:val="18"/>
          <w:lang w:val="de-DE"/>
        </w:rPr>
      </w:pPr>
      <w:r w:rsidRPr="007E1A00">
        <w:rPr>
          <w:rStyle w:val="Refdenotaalfinal"/>
          <w:sz w:val="18"/>
          <w:szCs w:val="18"/>
        </w:rPr>
        <w:endnoteRef/>
      </w:r>
      <w:r w:rsidRPr="00A3516A">
        <w:rPr>
          <w:sz w:val="18"/>
          <w:szCs w:val="18"/>
          <w:lang w:val="de-DE"/>
        </w:rPr>
        <w:t xml:space="preserve"> "Aber auch die Durchschnittsempfindung einer Stunde istfür jeden Menschen anders! und für alle Menschen zusammen </w:t>
      </w:r>
      <w:r w:rsidRPr="00A3516A">
        <w:rPr>
          <w:b/>
          <w:bCs/>
          <w:sz w:val="18"/>
          <w:szCs w:val="18"/>
          <w:lang w:val="de-DE"/>
        </w:rPr>
        <w:t>anders</w:t>
      </w:r>
      <w:r w:rsidRPr="00A3516A">
        <w:rPr>
          <w:sz w:val="18"/>
          <w:szCs w:val="18"/>
          <w:lang w:val="de-DE"/>
        </w:rPr>
        <w:t> als für eine Ameise" F 1880 6 [420].</w:t>
      </w:r>
    </w:p>
  </w:endnote>
  <w:endnote w:id="28">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"Ein Leichnam ist für den </w:t>
      </w:r>
      <w:r w:rsidRPr="00A3516A">
        <w:rPr>
          <w:i/>
          <w:iCs/>
          <w:sz w:val="18"/>
          <w:szCs w:val="18"/>
          <w:lang w:val="de-DE"/>
        </w:rPr>
        <w:t>Wurm</w:t>
      </w:r>
      <w:r w:rsidRPr="00A3516A">
        <w:rPr>
          <w:sz w:val="18"/>
          <w:szCs w:val="18"/>
          <w:lang w:val="de-DE"/>
        </w:rPr>
        <w:t xml:space="preserve"> ein schöner Gedanke" ("David Strauss" 6).</w:t>
      </w:r>
    </w:p>
  </w:endnote>
  <w:endnote w:id="29">
    <w:p w:rsidR="00375869" w:rsidRPr="00A3516A" w:rsidRDefault="00375869" w:rsidP="00117042">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„Menschlichkeit ist ein Vorurtheil, an dem wenigstens wir Thiere nicht leiden" (Morgenröte 333).</w:t>
      </w:r>
    </w:p>
  </w:endnote>
  <w:endnote w:id="30">
    <w:p w:rsidR="00375869" w:rsidRPr="007E1A00" w:rsidRDefault="00375869">
      <w:pPr>
        <w:pStyle w:val="Textonotaalfinal"/>
        <w:rPr>
          <w:sz w:val="18"/>
          <w:szCs w:val="18"/>
        </w:rPr>
      </w:pPr>
      <w:r w:rsidRPr="007E1A00">
        <w:rPr>
          <w:rStyle w:val="Refdenotaalfinal"/>
          <w:sz w:val="18"/>
          <w:szCs w:val="18"/>
        </w:rPr>
        <w:endnoteRef/>
      </w:r>
      <w:r w:rsidRPr="007E1A00">
        <w:rPr>
          <w:sz w:val="18"/>
          <w:szCs w:val="18"/>
        </w:rPr>
        <w:t xml:space="preserve"> "Kritik der Thiere ("Also" 224). La crítica que Nietzsche hace al hombre está hecha como animal.</w:t>
      </w:r>
    </w:p>
  </w:endnote>
  <w:endnote w:id="31">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"Das Urtheil über den Menschen vom Standpunkt des </w:t>
      </w:r>
      <w:r w:rsidRPr="00A3516A">
        <w:rPr>
          <w:i/>
          <w:iCs/>
          <w:sz w:val="18"/>
          <w:szCs w:val="18"/>
          <w:lang w:val="de-DE"/>
        </w:rPr>
        <w:t>Thieres</w:t>
      </w:r>
      <w:r w:rsidRPr="00A3516A">
        <w:rPr>
          <w:sz w:val="18"/>
          <w:szCs w:val="18"/>
          <w:lang w:val="de-DE"/>
        </w:rPr>
        <w:t> aus! Sind wir nicht ihm </w:t>
      </w:r>
      <w:r w:rsidRPr="00A3516A">
        <w:rPr>
          <w:i/>
          <w:iCs/>
          <w:sz w:val="18"/>
          <w:szCs w:val="18"/>
          <w:lang w:val="de-DE"/>
        </w:rPr>
        <w:t>Parasiten</w:t>
      </w:r>
      <w:r w:rsidRPr="00A3516A">
        <w:rPr>
          <w:sz w:val="18"/>
          <w:szCs w:val="18"/>
          <w:lang w:val="de-DE"/>
        </w:rPr>
        <w:t>?" (F 1883 7 [157]).</w:t>
      </w:r>
    </w:p>
  </w:endnote>
  <w:endnote w:id="32">
    <w:p w:rsidR="00375869" w:rsidRPr="00A3516A" w:rsidRDefault="00375869" w:rsidP="00103F63">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i/>
          <w:iCs/>
          <w:sz w:val="18"/>
          <w:szCs w:val="18"/>
          <w:lang w:val="de-DE"/>
        </w:rPr>
        <w:t>Thierwelt</w:t>
      </w:r>
      <w:r w:rsidRPr="00A3516A">
        <w:rPr>
          <w:sz w:val="18"/>
          <w:szCs w:val="18"/>
          <w:lang w:val="de-DE"/>
        </w:rPr>
        <w:t> besser als Mensch - nicht </w:t>
      </w:r>
      <w:r w:rsidRPr="00A3516A">
        <w:rPr>
          <w:i/>
          <w:iCs/>
          <w:sz w:val="18"/>
          <w:szCs w:val="18"/>
          <w:lang w:val="de-DE"/>
        </w:rPr>
        <w:t>symbolisch</w:t>
      </w:r>
      <w:r w:rsidRPr="00A3516A">
        <w:rPr>
          <w:sz w:val="18"/>
          <w:szCs w:val="18"/>
          <w:lang w:val="de-DE"/>
        </w:rPr>
        <w:t> gebunden" (F 1878 30 [79]).</w:t>
      </w:r>
    </w:p>
  </w:endnote>
  <w:endnote w:id="33">
    <w:p w:rsidR="00375869" w:rsidRPr="00A3516A" w:rsidRDefault="00375869">
      <w:pPr>
        <w:pStyle w:val="Textonotaalfinal"/>
        <w:rPr>
          <w:lang w:val="de-DE"/>
        </w:rPr>
      </w:pPr>
      <w:r>
        <w:rPr>
          <w:rStyle w:val="Refdenotaalfinal"/>
        </w:rPr>
        <w:endnoteRef/>
      </w:r>
      <w:r w:rsidRPr="00A3516A">
        <w:rPr>
          <w:lang w:val="de-DE"/>
        </w:rPr>
        <w:t xml:space="preserve"> "Wo Nutzen und Schaden nicht in Betracht kommen, haben wir ein Gefühl der völligen Unverantwortlichkeit; </w:t>
      </w:r>
      <w:r w:rsidRPr="00A3516A">
        <w:rPr>
          <w:i/>
          <w:iCs/>
          <w:lang w:val="de-DE"/>
        </w:rPr>
        <w:t>wir tödten</w:t>
      </w:r>
      <w:r w:rsidRPr="00A3516A">
        <w:rPr>
          <w:lang w:val="de-DE"/>
        </w:rPr>
        <w:t> und verwunden zum Beispiel Insecten oder lassen sie leben und denken für gewöhnlich gar Nichts dabei" ("Menschliches" 2.57). Cf. "tödten" 93x, "Thierquälerei",. Como: "Über die Gesellschaft „der Räuber braucht die Faust nur hin und wieder“, „der Mörder treibt sein Werk nicht ohne Grauen“, „du hast das Amt zu rauben und zu </w:t>
      </w:r>
      <w:r w:rsidRPr="00A3516A">
        <w:rPr>
          <w:i/>
          <w:iCs/>
          <w:lang w:val="de-DE"/>
        </w:rPr>
        <w:t>tödten</w:t>
      </w:r>
      <w:r w:rsidRPr="00A3516A">
        <w:rPr>
          <w:lang w:val="de-DE"/>
        </w:rPr>
        <w:t>.“" (F 1870 7 [[198]; 1872 21 [15]).</w:t>
      </w:r>
    </w:p>
  </w:endnote>
  <w:endnote w:id="34">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i/>
          <w:iCs/>
          <w:sz w:val="18"/>
          <w:szCs w:val="18"/>
          <w:lang w:val="de-DE"/>
        </w:rPr>
        <w:t>zum Thier</w:t>
      </w:r>
      <w:r w:rsidRPr="00A3516A">
        <w:rPr>
          <w:sz w:val="18"/>
          <w:szCs w:val="18"/>
          <w:lang w:val="de-DE"/>
        </w:rPr>
        <w:t> zurück" (F 1883 15 [4]). "wieder zurück in die Unbewusstheit des Triebes" ("Schopenhauer als Erzieher" 5). "das Thier im Menschen" ("Morgenröthe" 60; "Zur Genealogie" 2.23; F 1884 27 [79]; F 1880 3 [119]).</w:t>
      </w:r>
    </w:p>
  </w:endnote>
  <w:endnote w:id="35">
    <w:p w:rsidR="00375869" w:rsidRPr="00A3516A" w:rsidRDefault="00375869" w:rsidP="00E66A7F">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w:t>
      </w:r>
      <w:r w:rsidRPr="00A3516A">
        <w:rPr>
          <w:sz w:val="18"/>
          <w:szCs w:val="18"/>
          <w:lang w:val="de-DE"/>
        </w:rPr>
        <w:t xml:space="preserve">die menschliche Bosheit und Niederträchtigkeit, kurz das schlimme wilde Tier in uns" ("Fröhliche" 352). "Tiers im Menschen" (F 1887 10 [21]). </w:t>
      </w:r>
      <w:r w:rsidRPr="007E1A00">
        <w:rPr>
          <w:sz w:val="18"/>
          <w:szCs w:val="18"/>
          <w:lang w:val="de-DE"/>
        </w:rPr>
        <w:t>"das Thier im Menschen" ("Morgenröte" 69); "Menschliches" 40; 1.4. .</w:t>
      </w:r>
    </w:p>
  </w:endnote>
  <w:endnote w:id="3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"ihre alten Führer nicht mehr, die regulirenden unbewusst-sicherführenden Triebe, </w:t>
      </w:r>
      <w:r>
        <w:rPr>
          <w:sz w:val="18"/>
          <w:szCs w:val="18"/>
          <w:lang w:val="de-DE"/>
        </w:rPr>
        <w:t>-</w:t>
      </w:r>
      <w:r w:rsidRPr="007E1A00">
        <w:rPr>
          <w:sz w:val="18"/>
          <w:szCs w:val="18"/>
          <w:lang w:val="de-DE"/>
        </w:rPr>
        <w:t xml:space="preserve"> sie waren auf Denken, Schliessen, Berechnen, Combiniren von Ursachen und Wirkungen reduzirt, diese Unglücklichen, auf ihr „Bewusstsein“, auf ihr ärmlichstes und fehlgreifendstes Organ!" ("Zur Genealogie" 2.16; 2.17; 2.22).</w:t>
      </w:r>
    </w:p>
  </w:endnote>
  <w:endnote w:id="37">
    <w:p w:rsidR="00375869" w:rsidRPr="007E1A00" w:rsidRDefault="00375869" w:rsidP="00D67FC3">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sidRPr="00A3516A">
        <w:rPr>
          <w:sz w:val="18"/>
          <w:szCs w:val="18"/>
          <w:lang w:val="de-DE"/>
        </w:rPr>
        <w:t xml:space="preserve">"Entthierung der Menschheit" (Morgenröte 106). </w:t>
      </w:r>
      <w:r w:rsidRPr="007E1A00">
        <w:rPr>
          <w:sz w:val="18"/>
          <w:szCs w:val="18"/>
          <w:lang w:val="de-DE"/>
        </w:rPr>
        <w:t xml:space="preserve">"Antagonismus zwischen </w:t>
      </w:r>
      <w:r w:rsidRPr="007E1A00">
        <w:rPr>
          <w:i/>
          <w:iCs/>
          <w:sz w:val="18"/>
          <w:szCs w:val="18"/>
          <w:lang w:val="de-DE"/>
        </w:rPr>
        <w:t>Vermenschlichung</w:t>
      </w:r>
      <w:r w:rsidRPr="007E1A00">
        <w:rPr>
          <w:sz w:val="18"/>
          <w:szCs w:val="18"/>
          <w:lang w:val="de-DE"/>
        </w:rPr>
        <w:t xml:space="preserve"> und Vergrösserung des Menschen" (F 1886 7 [16])</w:t>
      </w:r>
    </w:p>
  </w:endnote>
  <w:endnote w:id="38">
    <w:p w:rsidR="00375869" w:rsidRPr="007E1A00" w:rsidRDefault="00375869" w:rsidP="00E0706C">
      <w:pPr>
        <w:pStyle w:val="Textonotaalfinal"/>
        <w:rPr>
          <w:sz w:val="18"/>
          <w:szCs w:val="18"/>
          <w:lang w:val="de-DE"/>
        </w:rPr>
      </w:pPr>
      <w:r w:rsidRPr="007E1A00">
        <w:rPr>
          <w:rStyle w:val="Refdenotaalfinal"/>
          <w:sz w:val="18"/>
          <w:szCs w:val="18"/>
        </w:rPr>
        <w:endnoteRef/>
      </w:r>
      <w:r w:rsidRPr="007E1A00">
        <w:rPr>
          <w:sz w:val="18"/>
          <w:szCs w:val="18"/>
          <w:lang w:val="de-DE"/>
        </w:rPr>
        <w:t xml:space="preserve"> "Verthierung", "Entmenschlichung". Wie ist der </w:t>
      </w:r>
      <w:r w:rsidRPr="007E1A00">
        <w:rPr>
          <w:i/>
          <w:iCs/>
          <w:sz w:val="18"/>
          <w:szCs w:val="18"/>
          <w:lang w:val="de-DE"/>
        </w:rPr>
        <w:t>entmenschte</w:t>
      </w:r>
      <w:r w:rsidRPr="007E1A00">
        <w:rPr>
          <w:sz w:val="18"/>
          <w:szCs w:val="18"/>
          <w:lang w:val="de-DE"/>
        </w:rPr>
        <w:t xml:space="preserve"> Mensch zu denken wenn der Mensch das entthierte Thier ist?" (F 1880 2 [45]; 1878 32 [14]; 1881 11 [197]; [211]). </w:t>
      </w:r>
    </w:p>
  </w:endnote>
  <w:endnote w:id="39">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"So erhält sich das Mißrathene viel länger und verschlechtert </w:t>
      </w:r>
      <w:r w:rsidRPr="00A3516A">
        <w:rPr>
          <w:i/>
          <w:iCs/>
          <w:sz w:val="18"/>
          <w:szCs w:val="18"/>
          <w:lang w:val="de-DE"/>
        </w:rPr>
        <w:t>die</w:t>
      </w:r>
      <w:r w:rsidRPr="00A3516A">
        <w:rPr>
          <w:sz w:val="18"/>
          <w:szCs w:val="18"/>
          <w:lang w:val="de-DE"/>
        </w:rPr>
        <w:t xml:space="preserve"> </w:t>
      </w:r>
      <w:r w:rsidRPr="00A3516A">
        <w:rPr>
          <w:i/>
          <w:iCs/>
          <w:sz w:val="18"/>
          <w:szCs w:val="18"/>
          <w:lang w:val="de-DE"/>
        </w:rPr>
        <w:t>Rasse</w:t>
      </w:r>
      <w:r w:rsidRPr="00A3516A">
        <w:rPr>
          <w:iCs/>
          <w:sz w:val="18"/>
          <w:szCs w:val="18"/>
          <w:lang w:val="de-DE"/>
        </w:rPr>
        <w:t xml:space="preserve"> (F 1884 25 [382]). Cf. "verbessern".</w:t>
      </w:r>
    </w:p>
  </w:endnote>
  <w:endnote w:id="40">
    <w:p w:rsidR="00375869" w:rsidRPr="007E1A00" w:rsidRDefault="00375869" w:rsidP="00630E86">
      <w:pPr>
        <w:ind w:left="210" w:hanging="210"/>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Die Rasse ist verdorben ...Wie kommt der Instinkt des Thieres Mensch auf den Kopf zu stehn?…" (F 1888 15 [13]).</w:t>
      </w:r>
    </w:p>
  </w:endnote>
  <w:endnote w:id="41">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"Meine Antwort, nicht aus der Metaphysik, sondern der Thier-Physiologie genommen: der Heerden-Instinkt redet" (F 1886 7 [6]).</w:t>
      </w:r>
    </w:p>
  </w:endnote>
  <w:endnote w:id="42">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i/>
          <w:iCs/>
          <w:sz w:val="18"/>
          <w:szCs w:val="18"/>
          <w:lang w:val="de-DE"/>
        </w:rPr>
        <w:t>Wahrheit</w:t>
      </w:r>
      <w:r w:rsidRPr="00A3516A">
        <w:rPr>
          <w:sz w:val="18"/>
          <w:szCs w:val="18"/>
          <w:lang w:val="de-DE"/>
        </w:rPr>
        <w:t> als </w:t>
      </w:r>
      <w:r w:rsidRPr="00A3516A">
        <w:rPr>
          <w:i/>
          <w:iCs/>
          <w:sz w:val="18"/>
          <w:szCs w:val="18"/>
          <w:lang w:val="de-DE"/>
        </w:rPr>
        <w:t>Circe</w:t>
      </w:r>
      <w:r w:rsidRPr="00A3516A">
        <w:rPr>
          <w:sz w:val="18"/>
          <w:szCs w:val="18"/>
          <w:lang w:val="de-DE"/>
        </w:rPr>
        <w:t>. - Der Irrthum hat aus Thieren Menschen gemacht; sollte die </w:t>
      </w:r>
      <w:r w:rsidRPr="00A3516A">
        <w:rPr>
          <w:i/>
          <w:iCs/>
          <w:sz w:val="18"/>
          <w:szCs w:val="18"/>
          <w:lang w:val="de-DE"/>
        </w:rPr>
        <w:t>Wahrheit</w:t>
      </w:r>
      <w:r w:rsidRPr="00A3516A">
        <w:rPr>
          <w:sz w:val="18"/>
          <w:szCs w:val="18"/>
          <w:lang w:val="de-DE"/>
        </w:rPr>
        <w:t> im Stande sein, aus dem Menschen wieder ein Thier zu machen?" ("Menschliches" 1.519)</w:t>
      </w:r>
    </w:p>
  </w:endnote>
  <w:endnote w:id="43">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"wohl aber wäre es nicht unmöglich, daß der Mensch einmal einen Zweck hineinlegte: so wie gewisse ursprünglich zwecklose Bewegungen der Thiere zum Dienst ihrer Ernährung verwandt werden" (</w:t>
      </w:r>
      <w:r w:rsidRPr="007E1A00">
        <w:rPr>
          <w:sz w:val="18"/>
          <w:szCs w:val="18"/>
          <w:lang w:val="de-DE"/>
        </w:rPr>
        <w:t>F 1880 1 [70]).</w:t>
      </w:r>
    </w:p>
  </w:endnote>
  <w:endnote w:id="44">
    <w:p w:rsidR="00375D2F" w:rsidRPr="007E1A00" w:rsidRDefault="00375D2F" w:rsidP="00375D2F">
      <w:pPr>
        <w:pStyle w:val="Textonotaalfinal"/>
        <w:rPr>
          <w:sz w:val="18"/>
          <w:szCs w:val="18"/>
          <w:lang w:val="de-DE"/>
        </w:rPr>
      </w:pPr>
      <w:r w:rsidRPr="007E1A00">
        <w:rPr>
          <w:rStyle w:val="Refdenotaalfinal"/>
          <w:sz w:val="18"/>
          <w:szCs w:val="18"/>
        </w:rPr>
        <w:endnoteRef/>
      </w:r>
      <w:r w:rsidRPr="007E1A00">
        <w:rPr>
          <w:sz w:val="18"/>
          <w:szCs w:val="18"/>
          <w:lang w:val="de-DE"/>
        </w:rPr>
        <w:t xml:space="preserve"> "Die Natur ist nach innen zu viel reicher, </w:t>
      </w:r>
      <w:r w:rsidRPr="007E1A00">
        <w:rPr>
          <w:i/>
          <w:iCs/>
          <w:sz w:val="18"/>
          <w:szCs w:val="18"/>
          <w:lang w:val="de-DE"/>
        </w:rPr>
        <w:t>gewaltiger</w:t>
      </w:r>
      <w:r w:rsidRPr="007E1A00">
        <w:rPr>
          <w:sz w:val="18"/>
          <w:szCs w:val="18"/>
          <w:lang w:val="de-DE"/>
        </w:rPr>
        <w:t>, seliger, furchtbarer, ihr kennt sie nicht, so wie ihr gewöhnlich lebt: lernt es, selbst wieder Natur zu werden und lasst euch dann mit und in ihr durch meinen Liebes- und Feuerzauber verwandeln'. Es ist die Stimme der Kunst Wagner’s , welche so zu den Menschen spricht" ("R.Wagner in Bayreuth" 6).</w:t>
      </w:r>
    </w:p>
  </w:endnote>
  <w:endnote w:id="45">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"ein blasses Abschiednehmen von der bisherigen Menschheit, bis an die Grenze, wo die Thiere wieder über uns Herr werden!" </w:t>
      </w:r>
      <w:r w:rsidRPr="007E1A00">
        <w:rPr>
          <w:sz w:val="18"/>
          <w:szCs w:val="18"/>
          <w:lang w:val="de-DE"/>
        </w:rPr>
        <w:t>(F 1880 5 [59]).</w:t>
      </w:r>
    </w:p>
  </w:endnote>
  <w:endnote w:id="46">
    <w:p w:rsidR="00375869" w:rsidRPr="007E1A00" w:rsidRDefault="00375869" w:rsidP="00D67FC3">
      <w:pPr>
        <w:pStyle w:val="Textonotaalfinal"/>
        <w:rPr>
          <w:sz w:val="18"/>
          <w:szCs w:val="18"/>
          <w:lang w:val="de-DE"/>
        </w:rPr>
      </w:pPr>
      <w:r w:rsidRPr="007E1A00">
        <w:rPr>
          <w:rStyle w:val="Refdenotaalfinal"/>
          <w:sz w:val="18"/>
          <w:szCs w:val="18"/>
        </w:rPr>
        <w:endnoteRef/>
      </w:r>
      <w:r w:rsidRPr="007E1A00">
        <w:rPr>
          <w:sz w:val="18"/>
          <w:szCs w:val="18"/>
          <w:lang w:val="de-DE"/>
        </w:rPr>
        <w:t xml:space="preserve"> "immer mächtiger die neuere Zeit gegen alle früheren abhebt und zum ersten Male zwischen Natur und Geist, Mensch und Thier, Moral und Physik die alten Mauern zerbrochen hat </w:t>
      </w:r>
      <w:r>
        <w:rPr>
          <w:sz w:val="18"/>
          <w:szCs w:val="18"/>
          <w:lang w:val="de-DE"/>
        </w:rPr>
        <w:t>-</w:t>
      </w:r>
      <w:r w:rsidRPr="007E1A00">
        <w:rPr>
          <w:sz w:val="18"/>
          <w:szCs w:val="18"/>
          <w:lang w:val="de-DE"/>
        </w:rPr>
        <w:t xml:space="preserve"> ein Streben nach Genialität der Menschheit im Ganzen zu erkennen sein" ("Menschliches" 2.185).</w:t>
      </w:r>
    </w:p>
  </w:endnote>
  <w:endnote w:id="4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Was ist der Affe für den Menschen? Ein Gelächter oder eine schmerzliche Scham. Und ebendas soll der Mensch für den Übermenschen sein: ein Gelächter oder eine schmerzliche Scham. Ihr habt den Weg vom Wurme zum Menschen gemacht, und vieles ist in euch noch Wurm. Einst wart ihr Affen, und auch jetzt noch ist der Mensch mehr Affe, als irgendein Affe" ("Also" 1.3).</w:t>
      </w:r>
    </w:p>
  </w:endnote>
  <w:endnote w:id="48">
    <w:p w:rsidR="00375869" w:rsidRPr="007E1A00" w:rsidRDefault="00375869" w:rsidP="00796558">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sidRPr="00A3516A">
        <w:rPr>
          <w:sz w:val="18"/>
          <w:szCs w:val="18"/>
          <w:lang w:val="de-DE"/>
        </w:rPr>
        <w:t>Zarathustra’s Consequenz ist daß der Mensch, um den Gedanken nicht zu fühlen, zum </w:t>
      </w:r>
      <w:r w:rsidRPr="00A3516A">
        <w:rPr>
          <w:i/>
          <w:iCs/>
          <w:sz w:val="18"/>
          <w:szCs w:val="18"/>
          <w:lang w:val="de-DE"/>
        </w:rPr>
        <w:t>Thier</w:t>
      </w:r>
      <w:r w:rsidRPr="00A3516A">
        <w:rPr>
          <w:sz w:val="18"/>
          <w:szCs w:val="18"/>
          <w:lang w:val="de-DE"/>
        </w:rPr>
        <w:t> zurück sich bilden muß. Oder zum Übermenschen (Züchtung durch Wahl des Ortes </w:t>
      </w:r>
      <w:r w:rsidRPr="00A3516A">
        <w:rPr>
          <w:i/>
          <w:iCs/>
          <w:sz w:val="18"/>
          <w:szCs w:val="18"/>
          <w:lang w:val="de-DE"/>
        </w:rPr>
        <w:t>Geschlechter</w:t>
      </w:r>
      <w:r w:rsidRPr="00A3516A">
        <w:rPr>
          <w:sz w:val="18"/>
          <w:szCs w:val="18"/>
          <w:lang w:val="de-DE"/>
        </w:rPr>
        <w:t> Nahrung usw.)</w:t>
      </w:r>
      <w:r w:rsidRPr="007E1A00">
        <w:rPr>
          <w:sz w:val="18"/>
          <w:szCs w:val="18"/>
          <w:lang w:val="de-DE"/>
        </w:rPr>
        <w:t>" (F 1883 15 [4]). El neokantismo de A.Lange era "zurück zu Kant", el darwinismo "zurückt zur Natur", Nietzsche "zurück zum Thier".</w:t>
      </w:r>
    </w:p>
  </w:endnote>
  <w:endnote w:id="49">
    <w:p w:rsidR="00375869" w:rsidRPr="007E1A00" w:rsidRDefault="00375869" w:rsidP="00796558">
      <w:pPr>
        <w:pStyle w:val="Textonotaalfinal"/>
        <w:rPr>
          <w:sz w:val="18"/>
          <w:szCs w:val="18"/>
          <w:lang w:val="de-DE"/>
        </w:rPr>
      </w:pPr>
      <w:r w:rsidRPr="007E1A00">
        <w:rPr>
          <w:rStyle w:val="Refdenotaalfinal"/>
          <w:sz w:val="18"/>
          <w:szCs w:val="18"/>
        </w:rPr>
        <w:endnoteRef/>
      </w:r>
      <w:r w:rsidRPr="007E1A00">
        <w:rPr>
          <w:sz w:val="18"/>
          <w:szCs w:val="18"/>
          <w:lang w:val="de-DE"/>
        </w:rPr>
        <w:t xml:space="preserve"> "die Verthierung , als bien public" (F 1883 22 [5]).</w:t>
      </w:r>
    </w:p>
  </w:endnote>
  <w:endnote w:id="50">
    <w:p w:rsidR="00375869" w:rsidRPr="007E1A00" w:rsidRDefault="00375869" w:rsidP="008B69B3">
      <w:pPr>
        <w:pStyle w:val="Textonotaalfinal"/>
        <w:rPr>
          <w:sz w:val="18"/>
          <w:szCs w:val="18"/>
          <w:lang w:val="de-DE"/>
        </w:rPr>
      </w:pPr>
      <w:r w:rsidRPr="007E1A00">
        <w:rPr>
          <w:rStyle w:val="Refdenotaalfinal"/>
          <w:sz w:val="18"/>
          <w:szCs w:val="18"/>
        </w:rPr>
        <w:endnoteRef/>
      </w:r>
      <w:r w:rsidRPr="007E1A00">
        <w:rPr>
          <w:sz w:val="18"/>
          <w:szCs w:val="18"/>
          <w:lang w:val="de-DE"/>
        </w:rPr>
        <w:t xml:space="preserve"> "Wer wagt es, einen Blick in die Wildnis bitterster und überflüssigster Seelennöte zu tun, in welchen wahrscheinlich gerade die fruchtbarsten Menschen aller Zeiten geschmachtet haben!" [...] "Wahnnsinn in der Geschichte der Moralität. [...] laßt mich heulen und winseln und wie ein Thier kriechen: nur dass ich bei mir selber Glauben finde! Der Zweifel frisst mich auf, ich habe das Gesetz getödtet" ("Morgenröte" 14).</w:t>
      </w:r>
    </w:p>
  </w:endnote>
  <w:endnote w:id="51">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Der Mensch ist ein Seil, geknüpft zwischen Thier und Übermensch, </w:t>
      </w:r>
      <w:r>
        <w:rPr>
          <w:sz w:val="18"/>
          <w:szCs w:val="18"/>
          <w:lang w:val="de-DE"/>
        </w:rPr>
        <w:t>-</w:t>
      </w:r>
      <w:r w:rsidRPr="007E1A00">
        <w:rPr>
          <w:sz w:val="18"/>
          <w:szCs w:val="18"/>
          <w:lang w:val="de-DE"/>
        </w:rPr>
        <w:t xml:space="preserve"> ein Seil über einem Abgrunde</w:t>
      </w:r>
      <w:r w:rsidRPr="00A3516A">
        <w:rPr>
          <w:sz w:val="18"/>
          <w:szCs w:val="18"/>
          <w:lang w:val="de-DE"/>
        </w:rPr>
        <w:t xml:space="preserve"> (Also. 1.4). </w:t>
      </w:r>
      <w:r w:rsidRPr="007E1A00">
        <w:rPr>
          <w:sz w:val="18"/>
          <w:szCs w:val="18"/>
          <w:lang w:val="de-DE"/>
        </w:rPr>
        <w:t>"Der Mensch ist ein Seil, geknüpft zwischen Tier und Übermensch – ein Seil über einem Abgrunde" [...]).</w:t>
      </w:r>
      <w:r>
        <w:rPr>
          <w:sz w:val="18"/>
          <w:szCs w:val="18"/>
          <w:lang w:val="de-DE"/>
        </w:rPr>
        <w:t xml:space="preserve"> </w:t>
      </w:r>
      <w:r w:rsidRPr="00A3516A">
        <w:rPr>
          <w:sz w:val="18"/>
          <w:szCs w:val="18"/>
          <w:lang w:val="de-DE"/>
        </w:rPr>
        <w:t>eine </w:t>
      </w:r>
      <w:r w:rsidRPr="00A3516A">
        <w:rPr>
          <w:i/>
          <w:iCs/>
          <w:sz w:val="18"/>
          <w:szCs w:val="18"/>
          <w:lang w:val="de-DE"/>
        </w:rPr>
        <w:t>Brücke</w:t>
      </w:r>
      <w:r w:rsidRPr="00A3516A">
        <w:rPr>
          <w:sz w:val="18"/>
          <w:szCs w:val="18"/>
          <w:lang w:val="de-DE"/>
        </w:rPr>
        <w:t> und kein Zweck ist"</w:t>
      </w:r>
      <w:r w:rsidRPr="007E1A00">
        <w:rPr>
          <w:sz w:val="18"/>
          <w:szCs w:val="18"/>
          <w:lang w:val="de-DE"/>
        </w:rPr>
        <w:t xml:space="preserve"> ("Also" Zarathustras Vorrede 4); "Übergang und Untergang" ("Also" Vorrede 4); "del mono al mono": "aus dem Affen...wieder zum Affen" ("Menshcliches" 247</w:t>
      </w:r>
      <w:r w:rsidRPr="00A3516A">
        <w:rPr>
          <w:sz w:val="18"/>
          <w:szCs w:val="18"/>
          <w:lang w:val="de-DE"/>
        </w:rPr>
        <w:t>).</w:t>
      </w:r>
      <w:r w:rsidR="004C4C78" w:rsidRPr="00A3516A">
        <w:rPr>
          <w:sz w:val="18"/>
          <w:szCs w:val="18"/>
          <w:lang w:val="de-DE"/>
        </w:rPr>
        <w:t xml:space="preserve"> "man auf seine göttliche </w:t>
      </w:r>
      <w:r w:rsidR="004C4C78" w:rsidRPr="00A3516A">
        <w:rPr>
          <w:i/>
          <w:iCs/>
          <w:sz w:val="18"/>
          <w:szCs w:val="18"/>
          <w:lang w:val="de-DE"/>
        </w:rPr>
        <w:t>Abkunft</w:t>
      </w:r>
      <w:r w:rsidR="004C4C78" w:rsidRPr="00A3516A">
        <w:rPr>
          <w:sz w:val="18"/>
          <w:szCs w:val="18"/>
          <w:lang w:val="de-DE"/>
        </w:rPr>
        <w:t xml:space="preserve"> hinzeigte: dies ist jetzt ein verbotener Weg geworden, denn an seiner Tür steht der Affe" ("Morgenröte" 49).</w:t>
      </w:r>
      <w:r w:rsidR="009B69F7" w:rsidRPr="00A3516A">
        <w:rPr>
          <w:sz w:val="18"/>
          <w:szCs w:val="18"/>
          <w:lang w:val="de-DE"/>
        </w:rPr>
        <w:t xml:space="preserve"> "Affe" 68x.</w:t>
      </w:r>
    </w:p>
  </w:endnote>
  <w:endnote w:id="52">
    <w:p w:rsidR="00375869" w:rsidRPr="007E1A00" w:rsidRDefault="00375869" w:rsidP="008009CA">
      <w:pPr>
        <w:pStyle w:val="Textonotaalfinal"/>
        <w:rPr>
          <w:sz w:val="18"/>
          <w:szCs w:val="18"/>
          <w:lang w:val="de-DE"/>
        </w:rPr>
      </w:pPr>
      <w:r w:rsidRPr="007E1A00">
        <w:rPr>
          <w:rStyle w:val="Refdenotaalfinal"/>
          <w:sz w:val="18"/>
          <w:szCs w:val="18"/>
        </w:rPr>
        <w:endnoteRef/>
      </w:r>
      <w:r w:rsidRPr="007E1A00">
        <w:rPr>
          <w:sz w:val="18"/>
          <w:szCs w:val="18"/>
          <w:lang w:val="de-DE"/>
        </w:rPr>
        <w:t xml:space="preserve"> "Der Mensch ist das </w:t>
      </w:r>
      <w:r w:rsidRPr="007E1A00">
        <w:rPr>
          <w:i/>
          <w:iCs/>
          <w:sz w:val="18"/>
          <w:szCs w:val="18"/>
          <w:lang w:val="de-DE"/>
        </w:rPr>
        <w:t>Unthier</w:t>
      </w:r>
      <w:r w:rsidRPr="007E1A00">
        <w:rPr>
          <w:sz w:val="18"/>
          <w:szCs w:val="18"/>
          <w:lang w:val="de-DE"/>
        </w:rPr>
        <w:t xml:space="preserve"> und Überthier; der höhere Mensch ist der Unmensch und Übermensch: so gehört es zusammen. Mit jedem Wachsthum des Menschen in die Größe und Höhe wächst er auch in das Tiefe und Furchtbare: man soll das Eine nicht wollen, ohne das andere </w:t>
      </w:r>
      <w:r>
        <w:rPr>
          <w:sz w:val="18"/>
          <w:szCs w:val="18"/>
          <w:lang w:val="de-DE"/>
        </w:rPr>
        <w:t>-</w:t>
      </w:r>
      <w:r w:rsidRPr="007E1A00">
        <w:rPr>
          <w:sz w:val="18"/>
          <w:szCs w:val="18"/>
          <w:lang w:val="de-DE"/>
        </w:rPr>
        <w:t xml:space="preserve"> oder vielmehr: je gründlicher man das Eine will, um so gründlicher erreicht man gerade das Andere" (F 1887 9 [154]). Cf. "monstr* 32x.</w:t>
      </w:r>
    </w:p>
  </w:endnote>
  <w:endnote w:id="53">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"Löwen wollen wir und Ungeheuer an Kraft und Liebe. Der Mensch sei ein Anlaß zu etwas, das nicht Mensch mehr ist" (F 1882 4 [77]).</w:t>
      </w:r>
    </w:p>
  </w:endnote>
  <w:endnote w:id="54">
    <w:p w:rsidR="00375869" w:rsidRPr="00A3516A" w:rsidRDefault="00375869" w:rsidP="009F0E11">
      <w:pPr>
        <w:pStyle w:val="Textonotaalfinal"/>
        <w:rPr>
          <w:sz w:val="18"/>
          <w:szCs w:val="18"/>
          <w:lang w:val="de-DE"/>
        </w:rPr>
      </w:pPr>
      <w:r w:rsidRPr="007E1A00">
        <w:rPr>
          <w:rStyle w:val="Refdenotaalfinal"/>
          <w:sz w:val="18"/>
          <w:szCs w:val="18"/>
        </w:rPr>
        <w:endnoteRef/>
      </w:r>
      <w:r w:rsidRPr="00A3516A">
        <w:rPr>
          <w:sz w:val="18"/>
          <w:szCs w:val="18"/>
          <w:lang w:val="de-DE"/>
        </w:rPr>
        <w:t xml:space="preserve"> "Denn unsre Naturforscher leiten uns mit Vorliebe von Affen ab und vernichten alles, was übertierisch ist, als unlogisch. Und beim Zeus, lieber Affe als unlogisch" (a Granier 6509ab).</w:t>
      </w:r>
    </w:p>
  </w:endnote>
  <w:endnote w:id="55">
    <w:p w:rsidR="00375869" w:rsidRPr="00A3516A" w:rsidRDefault="00375869" w:rsidP="00DA772A">
      <w:pPr>
        <w:pStyle w:val="Textonotaalfinal"/>
        <w:rPr>
          <w:sz w:val="18"/>
          <w:szCs w:val="18"/>
          <w:lang w:val="de-DE"/>
        </w:rPr>
      </w:pPr>
      <w:r w:rsidRPr="007E1A00">
        <w:rPr>
          <w:rStyle w:val="Refdenotaalfinal"/>
          <w:sz w:val="18"/>
          <w:szCs w:val="18"/>
        </w:rPr>
        <w:endnoteRef/>
      </w:r>
      <w:r w:rsidRPr="00A3516A">
        <w:rPr>
          <w:sz w:val="18"/>
          <w:szCs w:val="18"/>
          <w:lang w:val="de-DE"/>
        </w:rPr>
        <w:t xml:space="preserve"> "ich eigentlich die Welt geschaffen habe" (a Deussen 890104).</w:t>
      </w:r>
    </w:p>
  </w:endnote>
  <w:endnote w:id="56">
    <w:p w:rsidR="00375869" w:rsidRPr="00A3516A" w:rsidRDefault="00375869" w:rsidP="002B6BEE">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Theorie der Moral nach zoologischen Gesichtspunkten" (F 1884, 27 [71]). "Nur zu solchen über Moral zu sprechen, welche sich mit der Lebensweise vieler Thiere vertraut gemacht haben" (F 1880 8 [19]). "</w:t>
      </w:r>
      <w:r w:rsidRPr="00A3516A">
        <w:rPr>
          <w:sz w:val="18"/>
          <w:szCs w:val="18"/>
          <w:lang w:val="de-DE"/>
        </w:rPr>
        <w:t xml:space="preserve">Offenbar ist das Ziel, den Menschen ebenso gleichmäßig und fest zu machen, wie es schon in Betreff der meisten </w:t>
      </w:r>
      <w:r w:rsidRPr="00A3516A">
        <w:rPr>
          <w:i/>
          <w:iCs/>
          <w:sz w:val="18"/>
          <w:szCs w:val="18"/>
          <w:lang w:val="de-DE"/>
        </w:rPr>
        <w:t>Thiergattungen</w:t>
      </w:r>
      <w:r w:rsidRPr="00A3516A">
        <w:rPr>
          <w:sz w:val="18"/>
          <w:szCs w:val="18"/>
          <w:lang w:val="de-DE"/>
        </w:rPr>
        <w:t xml:space="preserve"> geschehen ist</w:t>
      </w:r>
      <w:r w:rsidRPr="007E1A00">
        <w:rPr>
          <w:sz w:val="18"/>
          <w:szCs w:val="18"/>
          <w:lang w:val="de-DE"/>
        </w:rPr>
        <w:t>" (F 1881 11 [44]); "Die Thiere und die Moral" ("Mortenröte" 26).</w:t>
      </w:r>
    </w:p>
  </w:endnote>
  <w:endnote w:id="57">
    <w:p w:rsidR="00375869" w:rsidRPr="007E1A00" w:rsidRDefault="00375869" w:rsidP="009A1AFB">
      <w:pPr>
        <w:pStyle w:val="Textonotaalfinal"/>
        <w:rPr>
          <w:sz w:val="18"/>
          <w:szCs w:val="18"/>
          <w:lang w:val="de-DE"/>
        </w:rPr>
      </w:pPr>
      <w:r w:rsidRPr="007E1A00">
        <w:rPr>
          <w:rStyle w:val="Refdenotaalfinal"/>
          <w:sz w:val="18"/>
          <w:szCs w:val="18"/>
        </w:rPr>
        <w:endnoteRef/>
      </w:r>
      <w:r w:rsidRPr="007E1A00">
        <w:rPr>
          <w:sz w:val="18"/>
          <w:szCs w:val="18"/>
          <w:lang w:val="de-DE"/>
        </w:rPr>
        <w:t xml:space="preserve"> "Um billig von der Moral zu denken, müssen wir zwei </w:t>
      </w:r>
      <w:r w:rsidRPr="007E1A00">
        <w:rPr>
          <w:i/>
          <w:iCs/>
          <w:sz w:val="18"/>
          <w:szCs w:val="18"/>
          <w:lang w:val="de-DE"/>
        </w:rPr>
        <w:t>zoologische</w:t>
      </w:r>
      <w:r w:rsidRPr="007E1A00">
        <w:rPr>
          <w:sz w:val="18"/>
          <w:szCs w:val="18"/>
          <w:lang w:val="de-DE"/>
        </w:rPr>
        <w:t xml:space="preserve"> Begriffe an ihre Stelle setzen: </w:t>
      </w:r>
      <w:r w:rsidRPr="007E1A00">
        <w:rPr>
          <w:i/>
          <w:iCs/>
          <w:sz w:val="18"/>
          <w:szCs w:val="18"/>
          <w:lang w:val="de-DE"/>
        </w:rPr>
        <w:t>Zähmung</w:t>
      </w:r>
      <w:r w:rsidRPr="007E1A00">
        <w:rPr>
          <w:sz w:val="18"/>
          <w:szCs w:val="18"/>
          <w:lang w:val="de-DE"/>
        </w:rPr>
        <w:t xml:space="preserve"> der Bestie und </w:t>
      </w:r>
      <w:r w:rsidRPr="007E1A00">
        <w:rPr>
          <w:i/>
          <w:iCs/>
          <w:sz w:val="18"/>
          <w:szCs w:val="18"/>
          <w:lang w:val="de-DE"/>
        </w:rPr>
        <w:t>Züchtung einer bestimmten Art</w:t>
      </w:r>
      <w:r w:rsidRPr="007E1A00">
        <w:rPr>
          <w:sz w:val="18"/>
          <w:szCs w:val="18"/>
          <w:lang w:val="de-DE"/>
        </w:rPr>
        <w:t>" (F 1888 15 [55]). "Bändig-" (59x); "-Zähm-" (29x); "Zücht-" (114x).</w:t>
      </w:r>
    </w:p>
  </w:endnote>
  <w:endnote w:id="58">
    <w:p w:rsidR="00375869" w:rsidRPr="00223F1D" w:rsidRDefault="00375869" w:rsidP="00630E86">
      <w:pPr>
        <w:rPr>
          <w:sz w:val="18"/>
          <w:szCs w:val="18"/>
          <w:lang w:val="de-DE"/>
        </w:rPr>
      </w:pPr>
      <w:r w:rsidRPr="007E1A00">
        <w:rPr>
          <w:rStyle w:val="Refdenotaalfinal"/>
          <w:sz w:val="18"/>
          <w:szCs w:val="18"/>
        </w:rPr>
        <w:endnoteRef/>
      </w:r>
      <w:r w:rsidRPr="00A3516A">
        <w:rPr>
          <w:sz w:val="18"/>
          <w:szCs w:val="18"/>
          <w:lang w:val="de-DE"/>
        </w:rPr>
        <w:t xml:space="preserve"> "Auch bei den Menschen </w:t>
      </w:r>
      <w:r w:rsidRPr="00A3516A">
        <w:rPr>
          <w:i/>
          <w:iCs/>
          <w:sz w:val="18"/>
          <w:szCs w:val="18"/>
          <w:lang w:val="de-DE"/>
        </w:rPr>
        <w:t>Experimente</w:t>
      </w:r>
      <w:r w:rsidRPr="00A3516A">
        <w:rPr>
          <w:sz w:val="18"/>
          <w:szCs w:val="18"/>
          <w:lang w:val="de-DE"/>
        </w:rPr>
        <w:t> möthig, wie bei Darwinism!" (F 1880 10 [B42]; 1880 11 [177]). "Treibhaus, Werkstats-Stationen, Versuchs-Stationen. "Die ganze Erde wird endlich eine Summe von Gesundheits-</w:t>
      </w:r>
      <w:r w:rsidRPr="00A3516A">
        <w:rPr>
          <w:i/>
          <w:iCs/>
          <w:sz w:val="18"/>
          <w:szCs w:val="18"/>
          <w:lang w:val="de-DE"/>
        </w:rPr>
        <w:t>Stationen</w:t>
      </w:r>
      <w:r w:rsidRPr="00A3516A">
        <w:rPr>
          <w:sz w:val="18"/>
          <w:szCs w:val="18"/>
          <w:lang w:val="de-DE"/>
        </w:rPr>
        <w:t xml:space="preserve"> sein" (Menschliches 2 188). </w:t>
      </w:r>
      <w:r w:rsidRPr="00DF1D96">
        <w:rPr>
          <w:sz w:val="18"/>
          <w:szCs w:val="18"/>
        </w:rPr>
        <w:t>"Die Versuchs-</w:t>
      </w:r>
      <w:r w:rsidRPr="00DF1D96">
        <w:rPr>
          <w:i/>
          <w:iCs/>
          <w:sz w:val="18"/>
          <w:szCs w:val="18"/>
        </w:rPr>
        <w:t>Stationen</w:t>
      </w:r>
      <w:r w:rsidRPr="00DF1D96">
        <w:rPr>
          <w:sz w:val="18"/>
          <w:szCs w:val="18"/>
        </w:rPr>
        <w:t> der Menschheit" (F 1880 1 [38]). Cf. "Experiment" 111x.</w:t>
      </w:r>
      <w:r w:rsidR="00A3516A" w:rsidRPr="00DF1D96">
        <w:rPr>
          <w:sz w:val="18"/>
          <w:szCs w:val="18"/>
        </w:rPr>
        <w:t xml:space="preserve"> </w:t>
      </w:r>
      <w:r w:rsidR="00A3516A" w:rsidRPr="00A3516A">
        <w:rPr>
          <w:sz w:val="18"/>
          <w:szCs w:val="18"/>
        </w:rPr>
        <w:t>Los experimentos posteriores de recuperar las bestias originarias de los animales domésticos (</w:t>
      </w:r>
      <w:r w:rsidR="00A3516A" w:rsidRPr="00A3516A">
        <w:rPr>
          <w:bCs/>
          <w:sz w:val="18"/>
          <w:szCs w:val="18"/>
        </w:rPr>
        <w:t>Ludwig Georg Heinrich Heck</w:t>
      </w:r>
      <w:r w:rsidR="00A3516A" w:rsidRPr="00A3516A">
        <w:rPr>
          <w:sz w:val="18"/>
          <w:szCs w:val="18"/>
        </w:rPr>
        <w:t xml:space="preserve"> </w:t>
      </w:r>
      <w:r w:rsidR="00A3516A">
        <w:rPr>
          <w:sz w:val="18"/>
          <w:szCs w:val="18"/>
        </w:rPr>
        <w:t xml:space="preserve">1892-1983, </w:t>
      </w:r>
      <w:r w:rsidR="00DF1D96">
        <w:rPr>
          <w:sz w:val="18"/>
          <w:szCs w:val="18"/>
        </w:rPr>
        <w:t xml:space="preserve">en el </w:t>
      </w:r>
      <w:r w:rsidR="00A3516A">
        <w:rPr>
          <w:sz w:val="18"/>
          <w:szCs w:val="18"/>
        </w:rPr>
        <w:t xml:space="preserve">zoo de Munich. </w:t>
      </w:r>
      <w:r w:rsidR="00A3516A" w:rsidRPr="00223F1D">
        <w:rPr>
          <w:sz w:val="18"/>
          <w:szCs w:val="18"/>
          <w:lang w:val="de-DE"/>
        </w:rPr>
        <w:t>Abbildzüchtung</w:t>
      </w:r>
      <w:r w:rsidR="00DF1D96" w:rsidRPr="00223F1D">
        <w:rPr>
          <w:sz w:val="18"/>
          <w:szCs w:val="18"/>
          <w:lang w:val="de-DE"/>
        </w:rPr>
        <w:t>, Rückzüchtung, Aurochs, Urstier</w:t>
      </w:r>
      <w:r w:rsidR="00A3516A" w:rsidRPr="00223F1D">
        <w:rPr>
          <w:sz w:val="18"/>
          <w:szCs w:val="18"/>
          <w:lang w:val="de-DE"/>
        </w:rPr>
        <w:t>).</w:t>
      </w:r>
    </w:p>
  </w:endnote>
  <w:endnote w:id="59">
    <w:p w:rsidR="00375869" w:rsidRPr="007E1A00" w:rsidRDefault="00375869" w:rsidP="004E1DE8">
      <w:pPr>
        <w:pStyle w:val="Textonotaalfinal"/>
        <w:rPr>
          <w:sz w:val="18"/>
          <w:szCs w:val="18"/>
          <w:lang w:val="de-DE"/>
        </w:rPr>
      </w:pPr>
      <w:r w:rsidRPr="007E1A00">
        <w:rPr>
          <w:rStyle w:val="Refdenotaalfinal"/>
          <w:sz w:val="18"/>
          <w:szCs w:val="18"/>
        </w:rPr>
        <w:endnoteRef/>
      </w:r>
      <w:r w:rsidRPr="007E1A00">
        <w:rPr>
          <w:sz w:val="18"/>
          <w:szCs w:val="18"/>
          <w:lang w:val="de-DE"/>
        </w:rPr>
        <w:t xml:space="preserve"> "Der Mensch unter den Thieren" (F 1882 31 [3]). "wir modernen Menschen, wir sind die Erben der Gewissens-Vivisektion und Selbst-Thierquälerei von Jahrtausenden" [...] "!Sinnenwidrigen, Instinktwidrigen, Naturwidrigen, Tierwidrigen"</w:t>
      </w:r>
      <w:r>
        <w:rPr>
          <w:sz w:val="18"/>
          <w:szCs w:val="18"/>
          <w:lang w:val="de-DE"/>
        </w:rPr>
        <w:t xml:space="preserve"> </w:t>
      </w:r>
      <w:r w:rsidRPr="007E1A00">
        <w:rPr>
          <w:i/>
          <w:sz w:val="18"/>
          <w:szCs w:val="18"/>
          <w:lang w:val="de-DE"/>
        </w:rPr>
        <w:t>("Zur Genealogie" 2.24</w:t>
      </w:r>
      <w:r w:rsidRPr="007E1A00">
        <w:rPr>
          <w:sz w:val="18"/>
          <w:szCs w:val="18"/>
          <w:lang w:val="de-DE"/>
        </w:rPr>
        <w:t>). "</w:t>
      </w:r>
      <w:r w:rsidRPr="00A3516A">
        <w:rPr>
          <w:sz w:val="18"/>
          <w:szCs w:val="18"/>
          <w:lang w:val="de-DE"/>
        </w:rPr>
        <w:t>wir haben ihn unter die Tiere zurückgestellt" ("Antichrist" 14).</w:t>
      </w:r>
    </w:p>
  </w:endnote>
  <w:endnote w:id="60">
    <w:p w:rsidR="00375869" w:rsidRPr="007E1A00" w:rsidRDefault="00375869" w:rsidP="00D70912">
      <w:pPr>
        <w:pStyle w:val="Textonotaalfinal"/>
        <w:rPr>
          <w:sz w:val="18"/>
          <w:szCs w:val="18"/>
          <w:lang w:val="de-DE"/>
        </w:rPr>
      </w:pPr>
      <w:r w:rsidRPr="007E1A00">
        <w:rPr>
          <w:rStyle w:val="Refdenotaalfinal"/>
          <w:sz w:val="18"/>
          <w:szCs w:val="18"/>
        </w:rPr>
        <w:endnoteRef/>
      </w:r>
      <w:r w:rsidRPr="007E1A00">
        <w:rPr>
          <w:sz w:val="18"/>
          <w:szCs w:val="18"/>
          <w:lang w:val="de-DE"/>
        </w:rPr>
        <w:t xml:space="preserve"> "Auf dem Grunde aller dieser vornehmen Rassen ist das Raubthier, die prachtvolle nach Beute und Sieg lüstern schweifende blonde Bestie nicht zu verkennen; es bedarf für diesen verborgenen Grund von Zeit zu Zeit der Entladung, das Thier muss wieder heraus, muss wieder in die Wildniss zurück: </w:t>
      </w:r>
      <w:r>
        <w:rPr>
          <w:sz w:val="18"/>
          <w:szCs w:val="18"/>
          <w:lang w:val="de-DE"/>
        </w:rPr>
        <w:t>-</w:t>
      </w:r>
      <w:r w:rsidRPr="007E1A00">
        <w:rPr>
          <w:sz w:val="18"/>
          <w:szCs w:val="18"/>
          <w:lang w:val="de-DE"/>
        </w:rPr>
        <w:t xml:space="preserve"> römischer, arabischer, germanischer, japanesischer Adel, homerische Helden, skandinavische Wikinger </w:t>
      </w:r>
      <w:r>
        <w:rPr>
          <w:sz w:val="18"/>
          <w:szCs w:val="18"/>
          <w:lang w:val="de-DE"/>
        </w:rPr>
        <w:t>-</w:t>
      </w:r>
      <w:r w:rsidRPr="007E1A00">
        <w:rPr>
          <w:sz w:val="18"/>
          <w:szCs w:val="18"/>
          <w:lang w:val="de-DE"/>
        </w:rPr>
        <w:t xml:space="preserve"> in diesem Bedürfniss sind sie sich alle gleich. Das tiefe, eisige Misstrauen, das der Deutsche erregt, sobald er zur Macht kommt, auch jetzt wieder </w:t>
      </w:r>
      <w:r>
        <w:rPr>
          <w:sz w:val="18"/>
          <w:szCs w:val="18"/>
          <w:lang w:val="de-DE"/>
        </w:rPr>
        <w:t>-</w:t>
      </w:r>
      <w:r w:rsidRPr="007E1A00">
        <w:rPr>
          <w:sz w:val="18"/>
          <w:szCs w:val="18"/>
          <w:lang w:val="de-DE"/>
        </w:rPr>
        <w:t xml:space="preserve"> ist immer noch ein Nachschlag jenes unauslöschlichen Entsetzens, mit dem Jahrhunderte lang Europa dem Wüthen der blonden germanischen Bestie zugesehn hat (obwohl zwischen alten Germanen und uns Deutschen kaum eine Begriffs-, geschweige eine Blutverwandtschaft besteht)" ("Zur Genealogie" 1.11).</w:t>
      </w:r>
    </w:p>
  </w:endnote>
  <w:endnote w:id="61">
    <w:p w:rsidR="00375869" w:rsidRPr="007E1A00" w:rsidRDefault="00375869" w:rsidP="00EB15EA">
      <w:pPr>
        <w:pStyle w:val="Textonotaalfinal"/>
        <w:rPr>
          <w:sz w:val="18"/>
          <w:szCs w:val="18"/>
          <w:lang w:val="de-DE"/>
        </w:rPr>
      </w:pPr>
      <w:r w:rsidRPr="007E1A00">
        <w:rPr>
          <w:rStyle w:val="Refdenotaalfinal"/>
          <w:sz w:val="18"/>
          <w:szCs w:val="18"/>
        </w:rPr>
        <w:endnoteRef/>
      </w:r>
      <w:r w:rsidRPr="007E1A00">
        <w:rPr>
          <w:sz w:val="18"/>
          <w:szCs w:val="18"/>
          <w:lang w:val="de-DE"/>
        </w:rPr>
        <w:t xml:space="preserve"> "der Weise und das Thier werden sich nähern und einen neuen Typus ergeben!" (F 1881 11 [54]).</w:t>
      </w:r>
    </w:p>
  </w:endnote>
  <w:endnote w:id="62">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"Es giebt bei dem </w:t>
      </w:r>
      <w:r w:rsidRPr="00A3516A">
        <w:rPr>
          <w:i/>
          <w:iCs/>
          <w:sz w:val="18"/>
          <w:szCs w:val="18"/>
          <w:lang w:val="de-DE"/>
        </w:rPr>
        <w:t>Menschen wie bei jeder</w:t>
      </w:r>
      <w:r w:rsidRPr="00A3516A">
        <w:rPr>
          <w:sz w:val="18"/>
          <w:szCs w:val="18"/>
          <w:lang w:val="de-DE"/>
        </w:rPr>
        <w:t> anderen Thierart einen Überschuss von Missrathenen, Kranken, Entartenden, Gebrechlichen, nothwendig Leidenden; die gelungenen Fälle sind auch beim Menschen immer die Ausnahme und sogar in Hinsicht darauf, dass der Mensch das noch nicht festgestellte Thier ist, die spärliche Ausnahme" ("Jenseits" 62).</w:t>
      </w:r>
    </w:p>
  </w:endnote>
  <w:endnote w:id="63">
    <w:p w:rsidR="00375869" w:rsidRPr="00A3516A" w:rsidRDefault="00375869" w:rsidP="007161B2">
      <w:pPr>
        <w:pStyle w:val="Textonotaalfinal"/>
        <w:rPr>
          <w:sz w:val="18"/>
          <w:szCs w:val="18"/>
          <w:lang w:val="de-DE"/>
        </w:rPr>
      </w:pPr>
      <w:r w:rsidRPr="007E1A00">
        <w:rPr>
          <w:rStyle w:val="Refdenotaalfinal"/>
          <w:sz w:val="18"/>
          <w:szCs w:val="18"/>
        </w:rPr>
        <w:endnoteRef/>
      </w:r>
      <w:r w:rsidRPr="00A3516A">
        <w:rPr>
          <w:sz w:val="18"/>
          <w:szCs w:val="18"/>
          <w:lang w:val="de-DE"/>
        </w:rPr>
        <w:t xml:space="preserve"> "Analyse des Heerdenthieres. </w:t>
      </w:r>
      <w:r w:rsidRPr="007E1A00">
        <w:rPr>
          <w:sz w:val="18"/>
          <w:szCs w:val="18"/>
          <w:lang w:val="de-DE"/>
        </w:rPr>
        <w:t>Man muß mehr Menschen opfern, als je für Kriege" (F 1885 34 [234]). "</w:t>
      </w:r>
      <w:r w:rsidRPr="00A3516A">
        <w:rPr>
          <w:rFonts w:ascii="Arial" w:hAnsi="Arial" w:cs="Arial"/>
          <w:sz w:val="18"/>
          <w:szCs w:val="18"/>
          <w:shd w:val="clear" w:color="auto" w:fill="FFFFFF"/>
          <w:lang w:val="de-DE" w:eastAsia="en-GB"/>
        </w:rPr>
        <w:t xml:space="preserve"> </w:t>
      </w:r>
      <w:r w:rsidRPr="00A3516A">
        <w:rPr>
          <w:sz w:val="18"/>
          <w:szCs w:val="18"/>
          <w:lang w:val="de-DE"/>
        </w:rPr>
        <w:t>Das Bibel-Verbot „du sollst </w:t>
      </w:r>
      <w:r w:rsidRPr="00A3516A">
        <w:rPr>
          <w:i/>
          <w:iCs/>
          <w:sz w:val="18"/>
          <w:szCs w:val="18"/>
          <w:lang w:val="de-DE"/>
        </w:rPr>
        <w:t>nicht tödten</w:t>
      </w:r>
      <w:r w:rsidRPr="00A3516A">
        <w:rPr>
          <w:sz w:val="18"/>
          <w:szCs w:val="18"/>
          <w:lang w:val="de-DE"/>
        </w:rPr>
        <w:t>“ ist eine Naivetät im Vergleich zu meinem Verbote an die décadents „ihr sollt nicht zeugen!“ </w:t>
      </w:r>
      <w:r w:rsidRPr="007E1A00">
        <w:rPr>
          <w:sz w:val="18"/>
          <w:szCs w:val="18"/>
          <w:lang w:val="de-DE"/>
        </w:rPr>
        <w:t>" (F 1888 23 [23]).</w:t>
      </w:r>
    </w:p>
  </w:endnote>
  <w:endnote w:id="64">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rFonts w:ascii="Arial" w:hAnsi="Arial" w:cs="Arial"/>
          <w:sz w:val="18"/>
          <w:szCs w:val="18"/>
          <w:shd w:val="clear" w:color="auto" w:fill="FFFFFF"/>
          <w:lang w:val="de-DE" w:eastAsia="en-GB"/>
        </w:rPr>
        <w:t xml:space="preserve"> </w:t>
      </w:r>
      <w:r w:rsidRPr="00A3516A">
        <w:rPr>
          <w:sz w:val="18"/>
          <w:szCs w:val="18"/>
          <w:lang w:val="de-DE"/>
        </w:rPr>
        <w:t>„Du sollst </w:t>
      </w:r>
      <w:r w:rsidRPr="00A3516A">
        <w:rPr>
          <w:i/>
          <w:iCs/>
          <w:sz w:val="18"/>
          <w:szCs w:val="18"/>
          <w:lang w:val="de-DE"/>
        </w:rPr>
        <w:t>nicht tödten</w:t>
      </w:r>
      <w:r w:rsidRPr="00A3516A">
        <w:rPr>
          <w:sz w:val="18"/>
          <w:szCs w:val="18"/>
          <w:lang w:val="de-DE"/>
        </w:rPr>
        <w:t>“ - gehört in eine Ordnung der Dinge, wo ein Gott über Leben und Tod bestimmt" (F 1881 15 [49]).</w:t>
      </w:r>
    </w:p>
  </w:endnote>
  <w:endnote w:id="65">
    <w:p w:rsidR="00F8138F" w:rsidRPr="00A3516A" w:rsidRDefault="00F8138F" w:rsidP="00F8138F">
      <w:pPr>
        <w:pStyle w:val="Textonotaalfinal"/>
        <w:rPr>
          <w:lang w:val="de-DE"/>
        </w:rPr>
      </w:pPr>
      <w:r>
        <w:rPr>
          <w:rStyle w:val="Refdenotaalfinal"/>
        </w:rPr>
        <w:endnoteRef/>
      </w:r>
      <w:r w:rsidRPr="00A3516A">
        <w:rPr>
          <w:lang w:val="de-DE"/>
        </w:rPr>
        <w:t xml:space="preserve"> "Die animalischen Funktionen sind ja principiell millionenfach wichtiger als alle schönen Zustände und Bewußtseins-Höhen: letztere sind ein überschuß, soweit sie nicht Werkzeuge sein müssen für jene animalischen Funktionen" (F 1887 11 [83]).</w:t>
      </w:r>
    </w:p>
  </w:endnote>
  <w:endnote w:id="66">
    <w:p w:rsidR="00375869" w:rsidRPr="00A3516A" w:rsidRDefault="00375869" w:rsidP="002B6BEE">
      <w:pPr>
        <w:pStyle w:val="Textonotaalfinal"/>
        <w:rPr>
          <w:sz w:val="18"/>
          <w:szCs w:val="18"/>
          <w:lang w:val="de-DE"/>
        </w:rPr>
      </w:pPr>
      <w:r w:rsidRPr="007E1A00">
        <w:rPr>
          <w:rStyle w:val="Refdenotaalfinal"/>
          <w:sz w:val="18"/>
          <w:szCs w:val="18"/>
        </w:rPr>
        <w:endnoteRef/>
      </w:r>
      <w:r w:rsidRPr="00A3516A">
        <w:rPr>
          <w:sz w:val="18"/>
          <w:szCs w:val="18"/>
          <w:lang w:val="de-DE"/>
        </w:rPr>
        <w:t xml:space="preserve"> "Sinnlichkeit, Rausch, überreiche Animalität" (F 1887 10 [24]). cf. Sinne, Triebe, Begierde, Leidenschaft, Instinkt. </w:t>
      </w:r>
    </w:p>
  </w:endnote>
  <w:endnote w:id="67">
    <w:p w:rsidR="00375869" w:rsidRPr="007E1A00" w:rsidRDefault="00375869" w:rsidP="00531170">
      <w:pPr>
        <w:pStyle w:val="Textonotaalfinal"/>
        <w:rPr>
          <w:sz w:val="18"/>
          <w:szCs w:val="18"/>
          <w:lang w:val="de-DE"/>
        </w:rPr>
      </w:pPr>
      <w:r w:rsidRPr="007E1A00">
        <w:rPr>
          <w:rStyle w:val="Refdenotaalfinal"/>
          <w:sz w:val="18"/>
          <w:szCs w:val="18"/>
        </w:rPr>
        <w:endnoteRef/>
      </w:r>
      <w:r w:rsidRPr="007E1A00">
        <w:rPr>
          <w:sz w:val="18"/>
          <w:szCs w:val="18"/>
          <w:lang w:val="de-DE"/>
        </w:rPr>
        <w:t xml:space="preserve"> "In den </w:t>
      </w:r>
      <w:r w:rsidRPr="007E1A00">
        <w:rPr>
          <w:i/>
          <w:iCs/>
          <w:sz w:val="18"/>
          <w:szCs w:val="18"/>
          <w:lang w:val="de-DE"/>
        </w:rPr>
        <w:t>Leidenschaften</w:t>
      </w:r>
      <w:r w:rsidRPr="007E1A00">
        <w:rPr>
          <w:sz w:val="18"/>
          <w:szCs w:val="18"/>
          <w:lang w:val="de-DE"/>
        </w:rPr>
        <w:t> des Menschen erwacht das </w:t>
      </w:r>
      <w:r w:rsidRPr="007E1A00">
        <w:rPr>
          <w:i/>
          <w:iCs/>
          <w:sz w:val="18"/>
          <w:szCs w:val="18"/>
          <w:lang w:val="de-DE"/>
        </w:rPr>
        <w:t>Thier</w:t>
      </w:r>
      <w:r w:rsidRPr="007E1A00">
        <w:rPr>
          <w:sz w:val="18"/>
          <w:szCs w:val="18"/>
          <w:lang w:val="de-DE"/>
        </w:rPr>
        <w:t> wieder; die Menschen kennen nichts Interessanteres, als diesen Rückgang ins Reich des Unberechenbaren. Es ist als ob sie sich an der Vernunft allzusehr lan&lt;g&gt;weilten" (F 1880 3 [12]).</w:t>
      </w:r>
      <w:r w:rsidR="00CA76BB">
        <w:rPr>
          <w:sz w:val="18"/>
          <w:szCs w:val="18"/>
          <w:lang w:val="de-DE"/>
        </w:rPr>
        <w:t xml:space="preserve"> Cf. natürlichen, innersten, feindesligen, gefährlischten, </w:t>
      </w:r>
      <w:r w:rsidR="00CA76BB" w:rsidRPr="00A3516A">
        <w:rPr>
          <w:sz w:val="18"/>
          <w:szCs w:val="18"/>
          <w:lang w:val="de-DE"/>
        </w:rPr>
        <w:t xml:space="preserve">unerbittliche und furchtbare, hemmenden, abschliessenden, </w:t>
      </w:r>
      <w:r w:rsidR="00CA76BB">
        <w:rPr>
          <w:sz w:val="18"/>
          <w:szCs w:val="18"/>
          <w:lang w:val="de-DE"/>
        </w:rPr>
        <w:t>schlimmen, schlechten, untersten, niedrigsten, tiefsten, stärksten "</w:t>
      </w:r>
      <w:r w:rsidR="00CA76BB" w:rsidRPr="00CA76BB">
        <w:rPr>
          <w:b/>
          <w:sz w:val="18"/>
          <w:szCs w:val="18"/>
          <w:lang w:val="de-DE"/>
        </w:rPr>
        <w:t>Instinkten</w:t>
      </w:r>
      <w:r w:rsidR="00CA76BB">
        <w:rPr>
          <w:sz w:val="18"/>
          <w:szCs w:val="18"/>
          <w:lang w:val="de-DE"/>
        </w:rPr>
        <w:t>" (728x), "Triebe", "Leidenschaften, "Affeckte", "Gefühle";</w:t>
      </w:r>
      <w:r w:rsidRPr="007E1A00">
        <w:rPr>
          <w:sz w:val="18"/>
          <w:szCs w:val="18"/>
          <w:lang w:val="de-DE"/>
        </w:rPr>
        <w:t xml:space="preserve"> "Die Gewalt der Triebe und Gefühle" (F 1875 9 [1]). Cf. "Gewalt&amp;Thier" 60x."Kraft, Stärke. </w:t>
      </w:r>
      <w:r w:rsidR="00CA76BB">
        <w:rPr>
          <w:sz w:val="18"/>
          <w:szCs w:val="18"/>
          <w:lang w:val="de-DE"/>
        </w:rPr>
        <w:t>Instinkt: Grausamkeit, Rache, Selbsterhaltung, Geschlecht, -Sicherheit, Waffen-, Rassen-, Männer-.</w:t>
      </w:r>
    </w:p>
  </w:endnote>
  <w:endnote w:id="68">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"Macht" 876x; mächtig* 349x; "zur Macht" 232x; "nach Macht" 27x. </w:t>
      </w:r>
    </w:p>
  </w:endnote>
  <w:endnote w:id="69">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"Es ist ein und dieselbe Kraft, die man in der Kunst-Conception und die man im </w:t>
      </w:r>
      <w:r w:rsidRPr="00A3516A">
        <w:rPr>
          <w:i/>
          <w:iCs/>
          <w:sz w:val="18"/>
          <w:szCs w:val="18"/>
          <w:lang w:val="de-DE"/>
        </w:rPr>
        <w:t>geschlechtlichen</w:t>
      </w:r>
      <w:r w:rsidRPr="00A3516A">
        <w:rPr>
          <w:sz w:val="18"/>
          <w:szCs w:val="18"/>
          <w:lang w:val="de-DE"/>
        </w:rPr>
        <w:t xml:space="preserve"> Actus ausgiebt: es giebt nur Eine Art Kraft" (F 1888 23 [2]).</w:t>
      </w:r>
    </w:p>
  </w:endnote>
  <w:endnote w:id="70">
    <w:p w:rsidR="00375869" w:rsidRPr="00A3516A" w:rsidRDefault="00375869" w:rsidP="002B6BEE">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i/>
          <w:iCs/>
          <w:sz w:val="18"/>
          <w:szCs w:val="18"/>
          <w:lang w:val="de-DE"/>
        </w:rPr>
        <w:t>überschwänglichen geschlechtlichen Zuchtlosigkeit, deren Wellen über jedes Familienthum</w:t>
      </w:r>
      <w:r w:rsidRPr="00A3516A">
        <w:rPr>
          <w:sz w:val="18"/>
          <w:szCs w:val="18"/>
          <w:lang w:val="de-DE"/>
        </w:rPr>
        <w:t>" ("Die Geburt" 1-2; "Dio</w:t>
      </w:r>
      <w:r w:rsidRPr="00A3516A">
        <w:rPr>
          <w:sz w:val="18"/>
          <w:szCs w:val="18"/>
          <w:lang w:val="de-DE"/>
        </w:rPr>
        <w:softHyphen/>
        <w:t>ny</w:t>
      </w:r>
      <w:r w:rsidRPr="00A3516A">
        <w:rPr>
          <w:sz w:val="18"/>
          <w:szCs w:val="18"/>
          <w:lang w:val="de-DE"/>
        </w:rPr>
        <w:softHyphen/>
        <w:t xml:space="preserve">sische Weltanschauung"). </w:t>
      </w:r>
      <w:r w:rsidRPr="007E1A00">
        <w:rPr>
          <w:sz w:val="18"/>
          <w:szCs w:val="18"/>
        </w:rPr>
        <w:t xml:space="preserve">La obsesión sexual en la vida de Nietzsche, de la a "a" la "z". </w:t>
      </w:r>
      <w:r w:rsidRPr="00A3516A">
        <w:rPr>
          <w:sz w:val="18"/>
          <w:szCs w:val="18"/>
          <w:lang w:val="de-DE"/>
        </w:rPr>
        <w:t>Cf. abajo "Zaratustra entre ("unter") sus animales".</w:t>
      </w:r>
    </w:p>
  </w:endnote>
  <w:endnote w:id="71">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"Das principium individuationis als Schwächezustand des </w:t>
      </w:r>
      <w:r w:rsidRPr="00A3516A">
        <w:rPr>
          <w:i/>
          <w:iCs/>
          <w:sz w:val="18"/>
          <w:szCs w:val="18"/>
          <w:lang w:val="de-DE"/>
        </w:rPr>
        <w:t>Willens</w:t>
      </w:r>
      <w:r w:rsidRPr="00A3516A">
        <w:rPr>
          <w:iCs/>
          <w:sz w:val="18"/>
          <w:szCs w:val="18"/>
          <w:lang w:val="de-DE"/>
        </w:rPr>
        <w:t>" (F 1869 3 [73]).</w:t>
      </w:r>
    </w:p>
  </w:endnote>
  <w:endnote w:id="72">
    <w:p w:rsidR="002F06D4" w:rsidRPr="00A3516A" w:rsidRDefault="002F06D4">
      <w:pPr>
        <w:pStyle w:val="Textonotaalfinal"/>
        <w:rPr>
          <w:lang w:val="de-DE"/>
        </w:rPr>
      </w:pPr>
      <w:r>
        <w:rPr>
          <w:rStyle w:val="Refdenotaalfinal"/>
        </w:rPr>
        <w:endnoteRef/>
      </w:r>
      <w:r w:rsidRPr="00A3516A">
        <w:rPr>
          <w:lang w:val="de-DE"/>
        </w:rPr>
        <w:t xml:space="preserve"> </w:t>
      </w:r>
      <w:r w:rsidR="00BF5E5C" w:rsidRPr="00A3516A">
        <w:rPr>
          <w:lang w:val="de-DE"/>
        </w:rPr>
        <w:t>"</w:t>
      </w:r>
      <w:r w:rsidRPr="00A3516A">
        <w:rPr>
          <w:lang w:val="de-DE"/>
        </w:rPr>
        <w:t xml:space="preserve">Mit dieser Besinnung und dieser Verwunderung entsteht daher das dem Menschen allein eigene Bedürfniß einer Metaphysik: er ist sonach ein </w:t>
      </w:r>
      <w:r w:rsidRPr="00A3516A">
        <w:rPr>
          <w:color w:val="C00000"/>
          <w:lang w:val="de-DE"/>
        </w:rPr>
        <w:t>animal metaphysicum</w:t>
      </w:r>
      <w:r w:rsidRPr="00A3516A">
        <w:rPr>
          <w:lang w:val="de-DE"/>
        </w:rPr>
        <w:t>" ("WWV. Ueber das metaphysische Bedürfniß des Menschen").</w:t>
      </w:r>
    </w:p>
  </w:endnote>
  <w:endnote w:id="73">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Wille/Macht&amp;geschlecht*; aske* 133x, entfessel* 62x; de "Geschlechtsfluch" a "Zuchtlosigkeit", del "idealistischen Geschlechtstrieb" al "Rausch der </w:t>
      </w:r>
      <w:r w:rsidRPr="00A3516A">
        <w:rPr>
          <w:i/>
          <w:iCs/>
          <w:sz w:val="18"/>
          <w:szCs w:val="18"/>
          <w:lang w:val="de-DE"/>
        </w:rPr>
        <w:t>Geschlechtserregung</w:t>
      </w:r>
      <w:r w:rsidRPr="00A3516A">
        <w:rPr>
          <w:sz w:val="18"/>
          <w:szCs w:val="18"/>
          <w:lang w:val="de-DE"/>
        </w:rPr>
        <w:t xml:space="preserve">" ("Götzen" 8). "Der Wille zur </w:t>
      </w:r>
      <w:r w:rsidRPr="00A3516A">
        <w:rPr>
          <w:i/>
          <w:iCs/>
          <w:sz w:val="18"/>
          <w:szCs w:val="18"/>
          <w:lang w:val="de-DE"/>
        </w:rPr>
        <w:t>Macht</w:t>
      </w:r>
      <w:r w:rsidRPr="00A3516A">
        <w:rPr>
          <w:sz w:val="18"/>
          <w:szCs w:val="18"/>
          <w:lang w:val="de-DE"/>
        </w:rPr>
        <w:t xml:space="preserve"> in den Funktionen des Organischen. Lust und Unlust und ihr Verhältniß zum Willen zur </w:t>
      </w:r>
      <w:r w:rsidRPr="00A3516A">
        <w:rPr>
          <w:i/>
          <w:iCs/>
          <w:sz w:val="18"/>
          <w:szCs w:val="18"/>
          <w:lang w:val="de-DE"/>
        </w:rPr>
        <w:t>Macht</w:t>
      </w:r>
      <w:r w:rsidRPr="00A3516A">
        <w:rPr>
          <w:sz w:val="18"/>
          <w:szCs w:val="18"/>
          <w:lang w:val="de-DE"/>
        </w:rPr>
        <w:t>" (F 1884 26 [273]); "geschlecht* 350x. "Herrschaft", "Gewalt"</w:t>
      </w:r>
    </w:p>
  </w:endnote>
  <w:endnote w:id="74">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wildeste Entfesselung aller rohen und niederen Triebe bedeutet, ein </w:t>
      </w:r>
      <w:r w:rsidRPr="00A3516A">
        <w:rPr>
          <w:i/>
          <w:iCs/>
          <w:sz w:val="18"/>
          <w:szCs w:val="18"/>
          <w:lang w:val="de-DE"/>
        </w:rPr>
        <w:t>panhetärisches</w:t>
      </w:r>
      <w:r w:rsidRPr="00A3516A">
        <w:rPr>
          <w:sz w:val="18"/>
          <w:szCs w:val="18"/>
          <w:lang w:val="de-DE"/>
        </w:rPr>
        <w:t xml:space="preserve"> Thierleben, das für eine bestimmte Zeit alle Schranken der Menschlichkeit übersprang, wurde bei ihnen ein Welterlösungsfest" ("Die Geburt" 1).</w:t>
      </w:r>
    </w:p>
  </w:endnote>
  <w:endnote w:id="75">
    <w:p w:rsidR="00375869" w:rsidRPr="00A3516A" w:rsidRDefault="00375869" w:rsidP="00855E5D">
      <w:pPr>
        <w:pStyle w:val="Textonotaalfinal"/>
        <w:rPr>
          <w:sz w:val="18"/>
          <w:szCs w:val="18"/>
          <w:lang w:val="de-DE"/>
        </w:rPr>
      </w:pPr>
      <w:r w:rsidRPr="007E1A00">
        <w:rPr>
          <w:rStyle w:val="Refdenotaalfinal"/>
          <w:sz w:val="18"/>
          <w:szCs w:val="18"/>
        </w:rPr>
        <w:endnoteRef/>
      </w:r>
      <w:r w:rsidRPr="00A3516A">
        <w:rPr>
          <w:sz w:val="18"/>
          <w:szCs w:val="18"/>
          <w:lang w:val="de-DE"/>
        </w:rPr>
        <w:t xml:space="preserve"> "Intellekts! Beim </w:t>
      </w:r>
      <w:r w:rsidRPr="00A3516A">
        <w:rPr>
          <w:i/>
          <w:iCs/>
          <w:sz w:val="18"/>
          <w:szCs w:val="18"/>
          <w:lang w:val="de-DE"/>
        </w:rPr>
        <w:t>Geschlechtstrieb</w:t>
      </w:r>
      <w:r w:rsidRPr="00A3516A">
        <w:rPr>
          <w:iCs/>
          <w:sz w:val="18"/>
          <w:szCs w:val="18"/>
          <w:lang w:val="de-DE"/>
        </w:rPr>
        <w:t>" F 1881 11 [127].</w:t>
      </w:r>
    </w:p>
  </w:endnote>
  <w:endnote w:id="7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"Jedes </w:t>
      </w:r>
      <w:r w:rsidRPr="00A3516A">
        <w:rPr>
          <w:i/>
          <w:iCs/>
          <w:sz w:val="18"/>
          <w:szCs w:val="18"/>
          <w:lang w:val="de-DE"/>
        </w:rPr>
        <w:t>Thier</w:t>
      </w:r>
      <w:r w:rsidRPr="00A3516A">
        <w:rPr>
          <w:sz w:val="18"/>
          <w:szCs w:val="18"/>
          <w:lang w:val="de-DE"/>
        </w:rPr>
        <w:t>, somit auch la bête philosophe, strebt instinktiv nach einem Optimum von günstigen Bedingungen, unter denen es seine Kraft ganz herauslassen kann und sein Maximum im Machtgefühl erreicht" ("Genealogie" 3.7).</w:t>
      </w:r>
    </w:p>
  </w:endnote>
  <w:endnote w:id="7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"Vielleicht hat er mancherlei, das hieher gehört, schon von den </w:t>
      </w:r>
      <w:r w:rsidRPr="00A3516A">
        <w:rPr>
          <w:i/>
          <w:iCs/>
          <w:sz w:val="18"/>
          <w:szCs w:val="18"/>
          <w:lang w:val="de-DE"/>
        </w:rPr>
        <w:t>Thieren</w:t>
      </w:r>
      <w:r w:rsidRPr="00A3516A">
        <w:rPr>
          <w:sz w:val="18"/>
          <w:szCs w:val="18"/>
          <w:lang w:val="de-DE"/>
        </w:rPr>
        <w:t> her übernommen" ("Menschliches" 1.98).</w:t>
      </w:r>
    </w:p>
  </w:endnote>
  <w:endnote w:id="78">
    <w:p w:rsidR="00375869" w:rsidRPr="007E1A00" w:rsidRDefault="00375869" w:rsidP="002B6BEE">
      <w:pPr>
        <w:pStyle w:val="Textonotaalfinal"/>
        <w:rPr>
          <w:sz w:val="18"/>
          <w:szCs w:val="18"/>
        </w:rPr>
      </w:pPr>
      <w:r w:rsidRPr="007E1A00">
        <w:rPr>
          <w:rStyle w:val="Refdenotaalfinal"/>
          <w:sz w:val="18"/>
          <w:szCs w:val="18"/>
        </w:rPr>
        <w:endnoteRef/>
      </w:r>
      <w:r w:rsidRPr="00A3516A">
        <w:rPr>
          <w:sz w:val="18"/>
          <w:szCs w:val="18"/>
          <w:lang w:val="de-DE"/>
        </w:rPr>
        <w:t xml:space="preserve"> La bestialidad sexual incluida. A cuatro patas: "wenn es wieder auf seine vier </w:t>
      </w:r>
      <w:r w:rsidRPr="00A3516A">
        <w:rPr>
          <w:i/>
          <w:iCs/>
          <w:sz w:val="18"/>
          <w:szCs w:val="18"/>
          <w:lang w:val="de-DE"/>
        </w:rPr>
        <w:t xml:space="preserve">Füsse </w:t>
      </w:r>
      <w:r w:rsidRPr="00A3516A">
        <w:rPr>
          <w:sz w:val="18"/>
          <w:szCs w:val="18"/>
          <w:lang w:val="de-DE"/>
        </w:rPr>
        <w:t xml:space="preserve">zurückgefallen ist, gefällt es mir besser: diess steht ihm so unvergleichlich natürlicher! </w:t>
      </w:r>
      <w:r w:rsidRPr="007E1A00">
        <w:rPr>
          <w:sz w:val="18"/>
          <w:szCs w:val="18"/>
        </w:rPr>
        <w:t>(Morgenröthe 201; 261).</w:t>
      </w:r>
    </w:p>
  </w:endnote>
  <w:endnote w:id="79">
    <w:p w:rsidR="00375869" w:rsidRPr="007E1A00" w:rsidRDefault="00375869">
      <w:pPr>
        <w:pStyle w:val="Textonotaalfinal"/>
        <w:rPr>
          <w:sz w:val="18"/>
          <w:szCs w:val="18"/>
        </w:rPr>
      </w:pPr>
      <w:r w:rsidRPr="007E1A00">
        <w:rPr>
          <w:rStyle w:val="Refdenotaalfinal"/>
          <w:sz w:val="18"/>
          <w:szCs w:val="18"/>
        </w:rPr>
        <w:endnoteRef/>
      </w:r>
      <w:r w:rsidRPr="007E1A00">
        <w:rPr>
          <w:sz w:val="18"/>
          <w:szCs w:val="18"/>
        </w:rPr>
        <w:t xml:space="preserve"> La postura del Sátiro con el caprino en Nápoles.</w:t>
      </w:r>
    </w:p>
  </w:endnote>
  <w:endnote w:id="80">
    <w:p w:rsidR="00375869" w:rsidRPr="007E1A00" w:rsidRDefault="00375869" w:rsidP="00B34C9B">
      <w:pPr>
        <w:pStyle w:val="Textonotaalfinal"/>
        <w:rPr>
          <w:sz w:val="18"/>
          <w:szCs w:val="18"/>
          <w:lang w:val="de-DE"/>
        </w:rPr>
      </w:pPr>
      <w:r w:rsidRPr="007E1A00">
        <w:rPr>
          <w:rStyle w:val="Refdenotaalfinal"/>
          <w:sz w:val="18"/>
          <w:szCs w:val="18"/>
        </w:rPr>
        <w:endnoteRef/>
      </w:r>
      <w:r w:rsidRPr="007E1A00">
        <w:rPr>
          <w:sz w:val="18"/>
          <w:szCs w:val="18"/>
          <w:lang w:val="de-DE"/>
        </w:rPr>
        <w:t xml:space="preserve"> Ich suche mir ein Thier, das mir nach tanzt und ein ganz klein Bischen mich</w:t>
      </w:r>
      <w:r>
        <w:rPr>
          <w:sz w:val="18"/>
          <w:szCs w:val="18"/>
          <w:lang w:val="de-DE"/>
        </w:rPr>
        <w:t>-</w:t>
      </w:r>
      <w:r w:rsidRPr="007E1A00">
        <w:rPr>
          <w:sz w:val="18"/>
          <w:szCs w:val="18"/>
          <w:lang w:val="de-DE"/>
        </w:rPr>
        <w:t>liebt ..." (F 1888 16 [50]). "man [stre]ichelt jede Art Gethier noch, selbst wenn es Hörner hat. (Ich rede eine Kuh immer mit “mein Fräulein” an: das schmeichelt ihrem alten Herzen.) Nur der Einsiedler kennt die große Toleranz. Die Liebe zu den Thieren</w:t>
      </w:r>
      <w:r>
        <w:rPr>
          <w:sz w:val="18"/>
          <w:szCs w:val="18"/>
          <w:lang w:val="de-DE"/>
        </w:rPr>
        <w:t>-</w:t>
      </w:r>
      <w:r w:rsidRPr="007E1A00">
        <w:rPr>
          <w:sz w:val="18"/>
          <w:szCs w:val="18"/>
          <w:lang w:val="de-DE"/>
        </w:rPr>
        <w:t>zu allen Zeiten hat man die Einsiedler daran erkannt ... (F 1888 19 [1]). Cf. "Einsiedler-Einsam &amp; Thier".</w:t>
      </w:r>
    </w:p>
  </w:endnote>
  <w:endnote w:id="81">
    <w:p w:rsidR="00375869" w:rsidRPr="00A3516A" w:rsidRDefault="00375869" w:rsidP="00E36ACA">
      <w:pPr>
        <w:pStyle w:val="Textonotaalfinal"/>
        <w:rPr>
          <w:sz w:val="18"/>
          <w:szCs w:val="18"/>
          <w:lang w:val="de-DE"/>
        </w:rPr>
      </w:pPr>
      <w:r w:rsidRPr="007E1A00">
        <w:rPr>
          <w:rStyle w:val="Refdenotaalfinal"/>
          <w:sz w:val="18"/>
          <w:szCs w:val="18"/>
        </w:rPr>
        <w:endnoteRef/>
      </w:r>
      <w:r w:rsidRPr="00A3516A">
        <w:rPr>
          <w:sz w:val="18"/>
          <w:szCs w:val="18"/>
          <w:lang w:val="de-DE"/>
        </w:rPr>
        <w:t xml:space="preserve"> griechen&amp;geschlecht* 74x; "Bei den </w:t>
      </w:r>
      <w:r w:rsidRPr="00A3516A">
        <w:rPr>
          <w:i/>
          <w:iCs/>
          <w:sz w:val="18"/>
          <w:szCs w:val="18"/>
          <w:lang w:val="de-DE"/>
        </w:rPr>
        <w:t>Thieren</w:t>
      </w:r>
      <w:r w:rsidRPr="00A3516A">
        <w:rPr>
          <w:sz w:val="18"/>
          <w:szCs w:val="18"/>
          <w:lang w:val="de-DE"/>
        </w:rPr>
        <w:t> gilt das männliche </w:t>
      </w:r>
      <w:r w:rsidRPr="00A3516A">
        <w:rPr>
          <w:i/>
          <w:iCs/>
          <w:sz w:val="18"/>
          <w:szCs w:val="18"/>
          <w:lang w:val="de-DE"/>
        </w:rPr>
        <w:t>Geschlecht</w:t>
      </w:r>
      <w:r w:rsidRPr="00A3516A">
        <w:rPr>
          <w:sz w:val="18"/>
          <w:szCs w:val="18"/>
          <w:lang w:val="de-DE"/>
        </w:rPr>
        <w:t> als das schöne" ("Fröhlihe" 72) = "Bei den </w:t>
      </w:r>
      <w:r w:rsidRPr="00A3516A">
        <w:rPr>
          <w:i/>
          <w:iCs/>
          <w:sz w:val="18"/>
          <w:szCs w:val="18"/>
          <w:lang w:val="de-DE"/>
        </w:rPr>
        <w:t>Thieren</w:t>
      </w:r>
      <w:r w:rsidRPr="00A3516A">
        <w:rPr>
          <w:sz w:val="18"/>
          <w:szCs w:val="18"/>
          <w:lang w:val="de-DE"/>
        </w:rPr>
        <w:t> nimmt die männliche Intelligenz zu durch den </w:t>
      </w:r>
      <w:r w:rsidRPr="00A3516A">
        <w:rPr>
          <w:i/>
          <w:iCs/>
          <w:sz w:val="18"/>
          <w:szCs w:val="18"/>
          <w:lang w:val="de-DE"/>
        </w:rPr>
        <w:t>Geschlechtstrieb</w:t>
      </w:r>
      <w:r w:rsidRPr="00A3516A">
        <w:rPr>
          <w:sz w:val="18"/>
          <w:szCs w:val="18"/>
          <w:lang w:val="de-DE"/>
        </w:rPr>
        <w:t>. - In Athen waren die Männer schöner als die Frauen - nach Cicero: dies ist aber wohl eine Folge der großen Arbeit an der Schönheit, unter Einwirkung der Päderastie" (F 1883 8 [6]).</w:t>
      </w:r>
    </w:p>
  </w:endnote>
  <w:endnote w:id="82">
    <w:p w:rsidR="00375869" w:rsidRPr="00A3516A" w:rsidRDefault="00375869">
      <w:pPr>
        <w:pStyle w:val="Textonotaalfinal"/>
        <w:rPr>
          <w:lang w:val="de-DE"/>
        </w:rPr>
      </w:pPr>
      <w:r w:rsidRPr="007E1A00">
        <w:rPr>
          <w:rStyle w:val="Refdenotaalfinal"/>
        </w:rPr>
        <w:endnoteRef/>
      </w:r>
      <w:r w:rsidRPr="00A3516A">
        <w:rPr>
          <w:lang w:val="de-DE"/>
        </w:rPr>
        <w:t xml:space="preserve"> "denn wie könnte man die Natur zum Preisgeben ihrer Geheimnisse zwingen, wenn nicht dadurch, dass man ihr siegreich widerstrebt, d.h. durch das Unnatürliche?" ("Die Geburt" 9).</w:t>
      </w:r>
    </w:p>
  </w:endnote>
  <w:endnote w:id="83">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w:t>
      </w:r>
      <w:r w:rsidRPr="00A3516A">
        <w:rPr>
          <w:i/>
          <w:iCs/>
          <w:sz w:val="18"/>
          <w:szCs w:val="18"/>
          <w:lang w:val="de-DE"/>
        </w:rPr>
        <w:t>Thiere</w:t>
      </w:r>
      <w:r w:rsidRPr="00A3516A">
        <w:rPr>
          <w:sz w:val="18"/>
          <w:szCs w:val="18"/>
          <w:lang w:val="de-DE"/>
        </w:rPr>
        <w:t>, welche eine Brunstzeit haben, verwechseln nicht so leicht ihr Herz und ihre Begierde: wie es die Menschen und namentlich die Weibchen thun" (F 1882 3 [1]).</w:t>
      </w:r>
    </w:p>
  </w:endnote>
  <w:endnote w:id="84">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"Wenn ein Weib gelehrte Neigungen hat, so ist gewöhnlich Etwas an ihrer </w:t>
      </w:r>
      <w:r w:rsidRPr="00A3516A">
        <w:rPr>
          <w:i/>
          <w:iCs/>
          <w:sz w:val="18"/>
          <w:szCs w:val="18"/>
          <w:lang w:val="de-DE"/>
        </w:rPr>
        <w:t>Geschlechtlichkeit</w:t>
      </w:r>
      <w:r w:rsidRPr="00A3516A">
        <w:rPr>
          <w:sz w:val="18"/>
          <w:szCs w:val="18"/>
          <w:lang w:val="de-DE"/>
        </w:rPr>
        <w:t> nicht in Ordnung. Schon Unfruchtbarkeit disponirt zu einer gewissen Männlichkeit des Geschmacks; der Mann ist nämlich, mit Verlaub, „das unfruchtbare </w:t>
      </w:r>
      <w:r w:rsidRPr="00A3516A">
        <w:rPr>
          <w:i/>
          <w:iCs/>
          <w:sz w:val="18"/>
          <w:szCs w:val="18"/>
          <w:lang w:val="de-DE"/>
        </w:rPr>
        <w:t>Thier</w:t>
      </w:r>
      <w:r w:rsidRPr="00A3516A">
        <w:rPr>
          <w:sz w:val="18"/>
          <w:szCs w:val="18"/>
          <w:lang w:val="de-DE"/>
        </w:rPr>
        <w:t>“" ("Jenseits" 144).</w:t>
      </w:r>
    </w:p>
  </w:endnote>
  <w:endnote w:id="85">
    <w:p w:rsidR="00375869" w:rsidRPr="007E1A00" w:rsidRDefault="00375869">
      <w:pPr>
        <w:pStyle w:val="Textonotaalfinal"/>
        <w:rPr>
          <w:sz w:val="18"/>
          <w:szCs w:val="18"/>
        </w:rPr>
      </w:pPr>
      <w:r w:rsidRPr="007E1A00">
        <w:rPr>
          <w:rStyle w:val="Refdenotaalfinal"/>
          <w:sz w:val="18"/>
          <w:szCs w:val="18"/>
        </w:rPr>
        <w:endnoteRef/>
      </w:r>
      <w:r w:rsidRPr="00A3516A">
        <w:rPr>
          <w:sz w:val="18"/>
          <w:szCs w:val="18"/>
          <w:lang w:val="de-DE"/>
        </w:rPr>
        <w:t xml:space="preserve"> Comparar: Wollust/Keuschheit y Askese; Cf. un/fruchtbar*; Lust/Leiden. </w:t>
      </w:r>
      <w:r w:rsidRPr="007E1A00">
        <w:rPr>
          <w:sz w:val="18"/>
          <w:szCs w:val="18"/>
        </w:rPr>
        <w:t>Con sinónimos y antónimos.</w:t>
      </w:r>
    </w:p>
  </w:endnote>
  <w:endnote w:id="86">
    <w:p w:rsidR="00375869" w:rsidRPr="00A3516A" w:rsidRDefault="00375869">
      <w:pPr>
        <w:pStyle w:val="Textonotaalfinal"/>
        <w:rPr>
          <w:sz w:val="18"/>
          <w:szCs w:val="18"/>
          <w:lang w:val="de-DE"/>
        </w:rPr>
      </w:pPr>
      <w:r w:rsidRPr="007E1A00">
        <w:rPr>
          <w:rStyle w:val="Refdenotaalfinal"/>
          <w:sz w:val="18"/>
          <w:szCs w:val="18"/>
        </w:rPr>
        <w:endnoteRef/>
      </w:r>
      <w:r w:rsidRPr="007E1A00">
        <w:rPr>
          <w:sz w:val="18"/>
          <w:szCs w:val="18"/>
        </w:rPr>
        <w:t xml:space="preserve"> Nietzsche tiene reparos personales sobre "la visión del mundo vegetariana" por propia experiencia (a Gersdorff 690928; Wagner, Schopenhauer) cf. </w:t>
      </w:r>
      <w:r w:rsidRPr="00A3516A">
        <w:rPr>
          <w:sz w:val="18"/>
          <w:szCs w:val="18"/>
          <w:lang w:val="de-DE"/>
        </w:rPr>
        <w:t>"Planzenkost".</w:t>
      </w:r>
    </w:p>
  </w:endnote>
  <w:endnote w:id="87">
    <w:p w:rsidR="00375869" w:rsidRPr="007E1A00" w:rsidRDefault="00375869" w:rsidP="00505D73">
      <w:pPr>
        <w:pStyle w:val="Textonotaalfinal"/>
        <w:rPr>
          <w:sz w:val="18"/>
          <w:szCs w:val="18"/>
          <w:lang w:val="de-DE"/>
        </w:rPr>
      </w:pPr>
      <w:r w:rsidRPr="007E1A00">
        <w:rPr>
          <w:rStyle w:val="Refdenotaalfinal"/>
          <w:sz w:val="18"/>
          <w:szCs w:val="18"/>
        </w:rPr>
        <w:endnoteRef/>
      </w:r>
      <w:r w:rsidRPr="007E1A00">
        <w:rPr>
          <w:sz w:val="18"/>
          <w:szCs w:val="18"/>
          <w:lang w:val="de-DE"/>
        </w:rPr>
        <w:t xml:space="preserve"> "Die Raubthiere und der Urwald beweisen, daß die Bosheit sehr gesund sein kann und den Leib prachtvoll entwickelt. Wäre das Raubthierartige mit innerer Qual behaftet, so wäre es längst verkümmert und entartet. Der Hund (der so viel klagt und winselt) ist ein entartetes Raubthier, ebenso die Katze" (F 1883 7 [42]). "</w:t>
      </w:r>
      <w:r w:rsidRPr="00A3516A">
        <w:rPr>
          <w:sz w:val="18"/>
          <w:szCs w:val="18"/>
          <w:lang w:val="de-DE"/>
        </w:rPr>
        <w:t xml:space="preserve">Wir heißen eine Eigenschaft an einem </w:t>
      </w:r>
      <w:r w:rsidRPr="00A3516A">
        <w:rPr>
          <w:i/>
          <w:iCs/>
          <w:sz w:val="18"/>
          <w:szCs w:val="18"/>
          <w:lang w:val="de-DE"/>
        </w:rPr>
        <w:t>Thier</w:t>
      </w:r>
      <w:r w:rsidRPr="00A3516A">
        <w:rPr>
          <w:sz w:val="18"/>
          <w:szCs w:val="18"/>
          <w:lang w:val="de-DE"/>
        </w:rPr>
        <w:t xml:space="preserve"> „böse“ und finden doch seine Existenz-Bedingung darin! Für das </w:t>
      </w:r>
      <w:r w:rsidRPr="00A3516A">
        <w:rPr>
          <w:i/>
          <w:iCs/>
          <w:sz w:val="18"/>
          <w:szCs w:val="18"/>
          <w:lang w:val="de-DE"/>
        </w:rPr>
        <w:t>Thier</w:t>
      </w:r>
      <w:r w:rsidRPr="00A3516A">
        <w:rPr>
          <w:sz w:val="18"/>
          <w:szCs w:val="18"/>
          <w:lang w:val="de-DE"/>
        </w:rPr>
        <w:t xml:space="preserve"> ist es sein „Gutes“ - es ist gesund und </w:t>
      </w:r>
      <w:r w:rsidRPr="00A3516A">
        <w:rPr>
          <w:i/>
          <w:iCs/>
          <w:sz w:val="18"/>
          <w:szCs w:val="18"/>
          <w:lang w:val="de-DE"/>
        </w:rPr>
        <w:t>stark</w:t>
      </w:r>
      <w:r w:rsidRPr="00A3516A">
        <w:rPr>
          <w:sz w:val="18"/>
          <w:szCs w:val="18"/>
          <w:lang w:val="de-DE"/>
        </w:rPr>
        <w:t xml:space="preserve"> darin, zum Zeichen dafür! - Also: man nennt Etwas „gut“ und „böse“ im Verhältniß zu uns , nicht zu sich!</w:t>
      </w:r>
      <w:r w:rsidRPr="007E1A00">
        <w:rPr>
          <w:sz w:val="18"/>
          <w:szCs w:val="18"/>
          <w:lang w:val="de-DE"/>
        </w:rPr>
        <w:t>" (F 1884 25 [495]). Löwe: stark, mächtig</w:t>
      </w:r>
    </w:p>
  </w:endnote>
  <w:endnote w:id="88">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w:t>
      </w:r>
      <w:r w:rsidRPr="00A3516A">
        <w:rPr>
          <w:i/>
          <w:iCs/>
          <w:sz w:val="18"/>
          <w:szCs w:val="18"/>
          <w:lang w:val="de-DE"/>
        </w:rPr>
        <w:t>Thiere</w:t>
      </w:r>
      <w:r w:rsidRPr="00A3516A">
        <w:rPr>
          <w:sz w:val="18"/>
          <w:szCs w:val="18"/>
          <w:lang w:val="de-DE"/>
        </w:rPr>
        <w:t xml:space="preserve"> haben Gefühl der Macht d.h. </w:t>
      </w:r>
      <w:r w:rsidRPr="00A3516A">
        <w:rPr>
          <w:i/>
          <w:iCs/>
          <w:sz w:val="18"/>
          <w:szCs w:val="18"/>
          <w:lang w:val="de-DE"/>
        </w:rPr>
        <w:t>Grausamkeit</w:t>
      </w:r>
      <w:r w:rsidRPr="00A3516A">
        <w:rPr>
          <w:iCs/>
          <w:sz w:val="18"/>
          <w:szCs w:val="18"/>
          <w:lang w:val="de-DE"/>
        </w:rPr>
        <w:t xml:space="preserve">" (F 1880 7 [76]). "Das männliche </w:t>
      </w:r>
      <w:r w:rsidRPr="00A3516A">
        <w:rPr>
          <w:i/>
          <w:iCs/>
          <w:sz w:val="18"/>
          <w:szCs w:val="18"/>
          <w:lang w:val="de-DE"/>
        </w:rPr>
        <w:t>Thier</w:t>
      </w:r>
      <w:r w:rsidRPr="00A3516A">
        <w:rPr>
          <w:iCs/>
          <w:sz w:val="18"/>
          <w:szCs w:val="18"/>
          <w:lang w:val="de-DE"/>
        </w:rPr>
        <w:t xml:space="preserve"> ist </w:t>
      </w:r>
      <w:r w:rsidRPr="00A3516A">
        <w:rPr>
          <w:i/>
          <w:iCs/>
          <w:sz w:val="18"/>
          <w:szCs w:val="18"/>
          <w:lang w:val="de-DE"/>
        </w:rPr>
        <w:t>grausam</w:t>
      </w:r>
      <w:r w:rsidRPr="00A3516A">
        <w:rPr>
          <w:iCs/>
          <w:sz w:val="18"/>
          <w:szCs w:val="18"/>
          <w:lang w:val="de-DE"/>
        </w:rPr>
        <w:t xml:space="preserve"> gegen das, was es liebt - nicht aus Bosheit, sondern weil es in der Liebe zu heftig sich selber fühlt und gar nicht mehr Gefühl für das Gefühl des Anderen übrig hat" (F 1882 4 [56]). "Der Mensch ist gegen sich selber das </w:t>
      </w:r>
      <w:r w:rsidRPr="00A3516A">
        <w:rPr>
          <w:i/>
          <w:iCs/>
          <w:sz w:val="18"/>
          <w:szCs w:val="18"/>
          <w:lang w:val="de-DE"/>
        </w:rPr>
        <w:t>grausamste</w:t>
      </w:r>
      <w:r w:rsidRPr="00A3516A">
        <w:rPr>
          <w:iCs/>
          <w:sz w:val="18"/>
          <w:szCs w:val="18"/>
          <w:lang w:val="de-DE"/>
        </w:rPr>
        <w:t xml:space="preserve"> </w:t>
      </w:r>
      <w:r w:rsidRPr="00A3516A">
        <w:rPr>
          <w:i/>
          <w:iCs/>
          <w:sz w:val="18"/>
          <w:szCs w:val="18"/>
          <w:lang w:val="de-DE"/>
        </w:rPr>
        <w:t>Thier</w:t>
      </w:r>
      <w:r w:rsidRPr="00A3516A">
        <w:rPr>
          <w:iCs/>
          <w:sz w:val="18"/>
          <w:szCs w:val="18"/>
          <w:lang w:val="de-DE"/>
        </w:rPr>
        <w:t xml:space="preserve">" ("Also" 3.2). "Man sieht überall, bei Pflanze und </w:t>
      </w:r>
      <w:r w:rsidRPr="00A3516A">
        <w:rPr>
          <w:i/>
          <w:iCs/>
          <w:sz w:val="18"/>
          <w:szCs w:val="18"/>
          <w:lang w:val="de-DE"/>
        </w:rPr>
        <w:t>Thier</w:t>
      </w:r>
      <w:r w:rsidRPr="00A3516A">
        <w:rPr>
          <w:iCs/>
          <w:sz w:val="18"/>
          <w:szCs w:val="18"/>
          <w:lang w:val="de-DE"/>
        </w:rPr>
        <w:t xml:space="preserve">, das Gegentheil davon: Indifferenz oder die Härte oder </w:t>
      </w:r>
      <w:r w:rsidRPr="00A3516A">
        <w:rPr>
          <w:i/>
          <w:iCs/>
          <w:sz w:val="18"/>
          <w:szCs w:val="18"/>
          <w:lang w:val="de-DE"/>
        </w:rPr>
        <w:t>Grausamkeit</w:t>
      </w:r>
      <w:r w:rsidRPr="00A3516A">
        <w:rPr>
          <w:iCs/>
          <w:sz w:val="18"/>
          <w:szCs w:val="18"/>
          <w:lang w:val="de-DE"/>
        </w:rPr>
        <w:t xml:space="preserve">. Die „Gerechtigkeit“ „die Strafe“. Die Entwicklung der </w:t>
      </w:r>
      <w:r w:rsidRPr="00A3516A">
        <w:rPr>
          <w:i/>
          <w:iCs/>
          <w:sz w:val="18"/>
          <w:szCs w:val="18"/>
          <w:lang w:val="de-DE"/>
        </w:rPr>
        <w:t>Grausamkeit</w:t>
      </w:r>
      <w:r w:rsidRPr="00A3516A">
        <w:rPr>
          <w:iCs/>
          <w:sz w:val="18"/>
          <w:szCs w:val="18"/>
          <w:lang w:val="de-DE"/>
        </w:rPr>
        <w:t xml:space="preserve">. Lösung" (F 1885 43 [1]). Divinización de la crueldad: "Fast Alles, was wir „höhere Cultur“ nennen, beruht auf der Vergeistigung und Vertiefung der </w:t>
      </w:r>
      <w:r w:rsidRPr="00A3516A">
        <w:rPr>
          <w:i/>
          <w:iCs/>
          <w:sz w:val="18"/>
          <w:szCs w:val="18"/>
          <w:lang w:val="de-DE"/>
        </w:rPr>
        <w:t>Grausamkeit</w:t>
      </w:r>
      <w:r w:rsidRPr="00A3516A">
        <w:rPr>
          <w:iCs/>
          <w:sz w:val="18"/>
          <w:szCs w:val="18"/>
          <w:lang w:val="de-DE"/>
        </w:rPr>
        <w:t xml:space="preserve"> - dies ist mein Satz; jenes „wilde </w:t>
      </w:r>
      <w:r w:rsidRPr="00A3516A">
        <w:rPr>
          <w:i/>
          <w:iCs/>
          <w:sz w:val="18"/>
          <w:szCs w:val="18"/>
          <w:lang w:val="de-DE"/>
        </w:rPr>
        <w:t>Thier</w:t>
      </w:r>
      <w:r w:rsidRPr="00A3516A">
        <w:rPr>
          <w:iCs/>
          <w:sz w:val="18"/>
          <w:szCs w:val="18"/>
          <w:lang w:val="de-DE"/>
        </w:rPr>
        <w:t>“ ist gar nicht abgetödtet worden, es lebt, es blüht, es hat sich nur - vergöttlicht" ("Jenseits" 229).</w:t>
      </w:r>
    </w:p>
  </w:endnote>
  <w:endnote w:id="89">
    <w:p w:rsidR="00375869" w:rsidRPr="007E1A00" w:rsidRDefault="00375869" w:rsidP="00C87596">
      <w:pPr>
        <w:pStyle w:val="Textonotaalfinal"/>
        <w:rPr>
          <w:sz w:val="18"/>
          <w:szCs w:val="18"/>
          <w:lang w:val="de-DE"/>
        </w:rPr>
      </w:pPr>
      <w:r w:rsidRPr="007E1A00">
        <w:rPr>
          <w:rStyle w:val="Refdenotaalfinal"/>
          <w:sz w:val="18"/>
          <w:szCs w:val="18"/>
        </w:rPr>
        <w:endnoteRef/>
      </w:r>
      <w:r w:rsidRPr="007E1A00">
        <w:rPr>
          <w:sz w:val="18"/>
          <w:szCs w:val="18"/>
          <w:lang w:val="de-DE"/>
        </w:rPr>
        <w:t xml:space="preserve"> Gewalt (470x), Macht (875x), Wild (332x), Stark-, Hart, Herrschaft (885x), Machtgefühl, Grausamkeit, Leiden, Schmerz, Wehe tun. "</w:t>
      </w:r>
      <w:r w:rsidRPr="007E1A00">
        <w:rPr>
          <w:rFonts w:ascii="Arial" w:hAnsi="Arial" w:cs="Arial"/>
          <w:sz w:val="18"/>
          <w:szCs w:val="18"/>
          <w:shd w:val="clear" w:color="auto" w:fill="FFFFFF"/>
          <w:lang w:val="de-DE" w:eastAsia="en-GB"/>
        </w:rPr>
        <w:t xml:space="preserve"> </w:t>
      </w:r>
      <w:r w:rsidRPr="007E1A00">
        <w:rPr>
          <w:sz w:val="18"/>
          <w:szCs w:val="18"/>
          <w:lang w:val="de-DE"/>
        </w:rPr>
        <w:t>Wenn ein Anderer dem, welchen wir lieben, das </w:t>
      </w:r>
      <w:r w:rsidRPr="007E1A00">
        <w:rPr>
          <w:i/>
          <w:iCs/>
          <w:sz w:val="18"/>
          <w:szCs w:val="18"/>
          <w:lang w:val="de-DE"/>
        </w:rPr>
        <w:t>Wehe</w:t>
      </w:r>
      <w:r w:rsidRPr="007E1A00">
        <w:rPr>
          <w:sz w:val="18"/>
          <w:szCs w:val="18"/>
          <w:lang w:val="de-DE"/>
        </w:rPr>
        <w:t> zufügte, dann würden wir rasend vor Wuth, das Mitleid wäre ganz schmerzhaft . Aber wir lieben ihn: und wir </w:t>
      </w:r>
      <w:r w:rsidRPr="007E1A00">
        <w:rPr>
          <w:i/>
          <w:iCs/>
          <w:sz w:val="18"/>
          <w:szCs w:val="18"/>
          <w:lang w:val="de-DE"/>
        </w:rPr>
        <w:t>thun</w:t>
      </w:r>
      <w:r w:rsidRPr="007E1A00">
        <w:rPr>
          <w:sz w:val="18"/>
          <w:szCs w:val="18"/>
          <w:lang w:val="de-DE"/>
        </w:rPr>
        <w:t> ihm wehe. Dadurch wird das Mitleid ein ungeheurer Reiz: es ist der Widerspruch zweier entgegengesetzter starker Triebe, der hier als höchster Reiz wirkt" (F 1882 1 [72]). "</w:t>
      </w:r>
      <w:r w:rsidRPr="007E1A00">
        <w:rPr>
          <w:i/>
          <w:iCs/>
          <w:sz w:val="18"/>
          <w:szCs w:val="18"/>
          <w:lang w:val="de-DE"/>
        </w:rPr>
        <w:t>Wehe</w:t>
      </w:r>
      <w:r w:rsidRPr="007E1A00">
        <w:rPr>
          <w:sz w:val="18"/>
          <w:szCs w:val="18"/>
          <w:lang w:val="de-DE"/>
        </w:rPr>
        <w:t> wenn die Menschen nicht ihre kleinen boshaften Gedanken hätten! Wie viel Lust mehr haben sie dabei, wie viel </w:t>
      </w:r>
      <w:r w:rsidRPr="007E1A00">
        <w:rPr>
          <w:i/>
          <w:iCs/>
          <w:sz w:val="18"/>
          <w:szCs w:val="18"/>
          <w:lang w:val="de-DE"/>
        </w:rPr>
        <w:t>Wehe</w:t>
      </w:r>
      <w:r w:rsidRPr="007E1A00">
        <w:rPr>
          <w:sz w:val="18"/>
          <w:szCs w:val="18"/>
          <w:lang w:val="de-DE"/>
        </w:rPr>
        <w:t>-Thun ersparen sie uns dabei! 403. Der Mensch ist immer noch mehr Affe als irgend ein Affe" (F 1882 3 [1]). Grausam: "</w:t>
      </w:r>
      <w:r w:rsidRPr="00A3516A">
        <w:rPr>
          <w:sz w:val="18"/>
          <w:szCs w:val="18"/>
          <w:lang w:val="de-DE"/>
        </w:rPr>
        <w:t xml:space="preserve">Zuerst geht der Trieb nur auf eine Befriedigung, ohne Rücksicht auf das andre Individuum, </w:t>
      </w:r>
      <w:r w:rsidRPr="00A3516A">
        <w:rPr>
          <w:i/>
          <w:iCs/>
          <w:sz w:val="18"/>
          <w:szCs w:val="18"/>
          <w:lang w:val="de-DE"/>
        </w:rPr>
        <w:t xml:space="preserve">grausam </w:t>
      </w:r>
      <w:r w:rsidRPr="007E1A00">
        <w:rPr>
          <w:sz w:val="18"/>
          <w:szCs w:val="18"/>
          <w:lang w:val="de-DE"/>
        </w:rPr>
        <w:t>" (F 1876 19 [115]).</w:t>
      </w:r>
    </w:p>
  </w:endnote>
  <w:endnote w:id="90">
    <w:p w:rsidR="00375869" w:rsidRPr="007E1A00" w:rsidRDefault="00375869" w:rsidP="004E1DE8">
      <w:pPr>
        <w:pStyle w:val="Textonotaalfinal"/>
        <w:rPr>
          <w:sz w:val="18"/>
          <w:szCs w:val="18"/>
          <w:lang w:val="de-DE"/>
        </w:rPr>
      </w:pPr>
      <w:r w:rsidRPr="007E1A00">
        <w:rPr>
          <w:rStyle w:val="Refdenotaalfinal"/>
          <w:sz w:val="18"/>
          <w:szCs w:val="18"/>
        </w:rPr>
        <w:endnoteRef/>
      </w:r>
      <w:r w:rsidRPr="007E1A00">
        <w:rPr>
          <w:sz w:val="18"/>
          <w:szCs w:val="18"/>
          <w:lang w:val="de-DE"/>
        </w:rPr>
        <w:t xml:space="preserve"> Der geschlechtliche Reiz im Aufsteigen unterhält eine Spannung, welche sich im Gefühle der Macht entladet: herrschen wollen</w:t>
      </w:r>
      <w:r>
        <w:rPr>
          <w:sz w:val="18"/>
          <w:szCs w:val="18"/>
          <w:lang w:val="de-DE"/>
        </w:rPr>
        <w:t>-</w:t>
      </w:r>
      <w:r w:rsidRPr="007E1A00">
        <w:rPr>
          <w:sz w:val="18"/>
          <w:szCs w:val="18"/>
          <w:lang w:val="de-DE"/>
        </w:rPr>
        <w:t>ein Zeichen der sinnlichsten Menschen. Der schwindende Hang des Geschlechtstriebes zeigt sich im Nachlassen des Durstes nach Macht [...] In der Macht ist das Gefühl, gern wehe zu thun</w:t>
      </w:r>
      <w:r>
        <w:rPr>
          <w:sz w:val="18"/>
          <w:szCs w:val="18"/>
          <w:lang w:val="de-DE"/>
        </w:rPr>
        <w:t>-</w:t>
      </w:r>
      <w:r w:rsidRPr="007E1A00">
        <w:rPr>
          <w:sz w:val="18"/>
          <w:szCs w:val="18"/>
          <w:lang w:val="de-DE"/>
        </w:rPr>
        <w:t>eine tiefe Gereiztheit des ganzen Organismus, welcher fortwährend Rache nehmen will. Die wollüstigen Thiere sind in diesem Zustand am bösesten und gewaltthätigsten, sich selber über ihren Trieb vergessend" (F 1880 6 [53]).</w:t>
      </w:r>
    </w:p>
  </w:endnote>
  <w:endnote w:id="91">
    <w:p w:rsidR="00375869" w:rsidRPr="00A3516A" w:rsidRDefault="00375869" w:rsidP="00AF1FF2">
      <w:pPr>
        <w:pStyle w:val="Textonotaalfinal"/>
        <w:rPr>
          <w:sz w:val="18"/>
          <w:szCs w:val="18"/>
          <w:lang w:val="de-DE"/>
        </w:rPr>
      </w:pPr>
      <w:r w:rsidRPr="007E1A00">
        <w:rPr>
          <w:rStyle w:val="Refdenotaalfinal"/>
          <w:sz w:val="18"/>
          <w:szCs w:val="18"/>
        </w:rPr>
        <w:endnoteRef/>
      </w:r>
      <w:r w:rsidRPr="007E1A00">
        <w:rPr>
          <w:sz w:val="18"/>
          <w:szCs w:val="18"/>
        </w:rPr>
        <w:t xml:space="preserve"> El gusto por la crueldad. </w:t>
      </w:r>
      <w:r w:rsidRPr="00A3516A">
        <w:rPr>
          <w:sz w:val="18"/>
          <w:szCs w:val="18"/>
          <w:lang w:val="de-DE"/>
        </w:rPr>
        <w:t>La violencia sobre los demás y sobre uno mismo viene del "gozo por la crueldad", "</w:t>
      </w:r>
      <w:r w:rsidRPr="00A3516A">
        <w:rPr>
          <w:bCs/>
          <w:sz w:val="18"/>
          <w:szCs w:val="18"/>
          <w:lang w:val="de-DE"/>
        </w:rPr>
        <w:t>die Lust der Grausamkeit in uns</w:t>
      </w:r>
      <w:r w:rsidRPr="00A3516A">
        <w:rPr>
          <w:sz w:val="18"/>
          <w:szCs w:val="18"/>
          <w:lang w:val="de-DE"/>
        </w:rPr>
        <w:t> leise anregt (unter Umständen selbst die Lust, uns wehe zu thun, die Selbstvergewaltigung: und damit das Gefühl der Macht über uns" (F 1887 9 [102]). Racionalización de la castración (Selbst-opfer).</w:t>
      </w:r>
    </w:p>
  </w:endnote>
  <w:endnote w:id="92">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Cf. Theodor Wiesengrund Adorno en "Juliette oder Aufklärung und Moral". (Selbst-Opfer. Kastration).</w:t>
      </w:r>
    </w:p>
  </w:endnote>
  <w:endnote w:id="93">
    <w:p w:rsidR="00375869" w:rsidRPr="007E1A00" w:rsidRDefault="00375869">
      <w:pPr>
        <w:pStyle w:val="Textonotaalfinal"/>
        <w:rPr>
          <w:sz w:val="18"/>
          <w:szCs w:val="18"/>
        </w:rPr>
      </w:pPr>
      <w:r w:rsidRPr="007E1A00">
        <w:rPr>
          <w:rStyle w:val="Refdenotaalfinal"/>
          <w:sz w:val="18"/>
          <w:szCs w:val="18"/>
        </w:rPr>
        <w:endnoteRef/>
      </w:r>
      <w:r w:rsidRPr="00A3516A">
        <w:rPr>
          <w:sz w:val="18"/>
          <w:szCs w:val="18"/>
          <w:lang w:val="de-DE"/>
        </w:rPr>
        <w:t xml:space="preserve"> Ver a Rohde, "Kleine Schriften, 1901", especialmente "Orpheus", "Die Religion der Griechen", cap. </w:t>
      </w:r>
      <w:r w:rsidRPr="007E1A00">
        <w:rPr>
          <w:sz w:val="18"/>
          <w:szCs w:val="18"/>
        </w:rPr>
        <w:t xml:space="preserve">XXXVI, donde echa un capote al </w:t>
      </w:r>
      <w:r>
        <w:rPr>
          <w:sz w:val="18"/>
          <w:szCs w:val="18"/>
        </w:rPr>
        <w:t>vapuleado</w:t>
      </w:r>
      <w:r w:rsidRPr="007E1A00">
        <w:rPr>
          <w:sz w:val="18"/>
          <w:szCs w:val="18"/>
        </w:rPr>
        <w:t xml:space="preserve"> Nietzsche por "Die Geburt". </w:t>
      </w:r>
    </w:p>
  </w:endnote>
  <w:endnote w:id="94">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"Wille zum Leiden" (12x).</w:t>
      </w:r>
    </w:p>
  </w:endnote>
  <w:endnote w:id="95">
    <w:p w:rsidR="00375869" w:rsidRPr="00A3516A" w:rsidRDefault="00375869" w:rsidP="0010100E">
      <w:pPr>
        <w:pStyle w:val="Textonotaalfinal"/>
        <w:rPr>
          <w:sz w:val="18"/>
          <w:szCs w:val="18"/>
          <w:lang w:val="de-DE"/>
        </w:rPr>
      </w:pPr>
      <w:r w:rsidRPr="007E1A00">
        <w:rPr>
          <w:rStyle w:val="Refdenotaalfinal"/>
          <w:sz w:val="18"/>
          <w:szCs w:val="18"/>
        </w:rPr>
        <w:endnoteRef/>
      </w:r>
      <w:r w:rsidRPr="00A3516A">
        <w:rPr>
          <w:sz w:val="18"/>
          <w:szCs w:val="18"/>
          <w:lang w:val="de-DE"/>
        </w:rPr>
        <w:t xml:space="preserve"> "Zarathustra sucht </w:t>
      </w:r>
      <w:r w:rsidRPr="00A3516A">
        <w:rPr>
          <w:i/>
          <w:iCs/>
          <w:sz w:val="18"/>
          <w:szCs w:val="18"/>
          <w:lang w:val="de-DE"/>
        </w:rPr>
        <w:t>krank</w:t>
      </w:r>
      <w:r w:rsidRPr="00A3516A">
        <w:rPr>
          <w:sz w:val="18"/>
          <w:szCs w:val="18"/>
          <w:lang w:val="de-DE"/>
        </w:rPr>
        <w:t>, entsetzt seine </w:t>
      </w:r>
      <w:r w:rsidRPr="00A3516A">
        <w:rPr>
          <w:i/>
          <w:iCs/>
          <w:sz w:val="18"/>
          <w:szCs w:val="18"/>
          <w:lang w:val="de-DE"/>
        </w:rPr>
        <w:t>Höhle</w:t>
      </w:r>
      <w:r w:rsidRPr="00A3516A">
        <w:rPr>
          <w:sz w:val="18"/>
          <w:szCs w:val="18"/>
          <w:lang w:val="de-DE"/>
        </w:rPr>
        <w:t xml:space="preserve">. (F 1883 20 [8]). "Ich mache es, wie </w:t>
      </w:r>
      <w:r w:rsidRPr="00A3516A">
        <w:rPr>
          <w:i/>
          <w:iCs/>
          <w:sz w:val="18"/>
          <w:szCs w:val="18"/>
          <w:lang w:val="de-DE"/>
        </w:rPr>
        <w:t>kranke</w:t>
      </w:r>
      <w:r w:rsidRPr="00A3516A">
        <w:rPr>
          <w:sz w:val="18"/>
          <w:szCs w:val="18"/>
          <w:lang w:val="de-DE"/>
        </w:rPr>
        <w:t xml:space="preserve"> Thiere der Wildniß und verstecke mich in meine „Höhle“" (Carta a von Stein 851015); "Ein Thier verkriecht sich in seine Höhle, wenn es </w:t>
      </w:r>
      <w:r w:rsidRPr="00A3516A">
        <w:rPr>
          <w:i/>
          <w:iCs/>
          <w:sz w:val="18"/>
          <w:szCs w:val="18"/>
          <w:lang w:val="de-DE"/>
        </w:rPr>
        <w:t>krank</w:t>
      </w:r>
      <w:r w:rsidRPr="00A3516A">
        <w:rPr>
          <w:sz w:val="18"/>
          <w:szCs w:val="18"/>
          <w:lang w:val="de-DE"/>
        </w:rPr>
        <w:t xml:space="preserve"> ist; so thut es auch la bête </w:t>
      </w:r>
      <w:r w:rsidRPr="00A3516A">
        <w:rPr>
          <w:i/>
          <w:iCs/>
          <w:sz w:val="18"/>
          <w:szCs w:val="18"/>
          <w:lang w:val="de-DE"/>
        </w:rPr>
        <w:t>philosophe</w:t>
      </w:r>
      <w:r w:rsidRPr="00A3516A">
        <w:rPr>
          <w:sz w:val="18"/>
          <w:szCs w:val="18"/>
          <w:lang w:val="de-DE"/>
        </w:rPr>
        <w:t xml:space="preserve">" (a Seydlitz 880212). "Auch war er gesund : und wenn ein </w:t>
      </w:r>
      <w:r w:rsidRPr="00A3516A">
        <w:rPr>
          <w:i/>
          <w:iCs/>
          <w:sz w:val="18"/>
          <w:szCs w:val="18"/>
          <w:lang w:val="de-DE"/>
        </w:rPr>
        <w:t>Philosoph</w:t>
      </w:r>
      <w:r w:rsidRPr="00A3516A">
        <w:rPr>
          <w:sz w:val="18"/>
          <w:szCs w:val="18"/>
          <w:lang w:val="de-DE"/>
        </w:rPr>
        <w:t xml:space="preserve"> </w:t>
      </w:r>
      <w:r w:rsidRPr="00A3516A">
        <w:rPr>
          <w:i/>
          <w:iCs/>
          <w:sz w:val="18"/>
          <w:szCs w:val="18"/>
          <w:lang w:val="de-DE"/>
        </w:rPr>
        <w:t>krank</w:t>
      </w:r>
      <w:r w:rsidRPr="00A3516A">
        <w:rPr>
          <w:sz w:val="18"/>
          <w:szCs w:val="18"/>
          <w:lang w:val="de-DE"/>
        </w:rPr>
        <w:t xml:space="preserve"> ist, so ist er beinahe schon ein argumentum gegen seine </w:t>
      </w:r>
      <w:r w:rsidRPr="00A3516A">
        <w:rPr>
          <w:i/>
          <w:iCs/>
          <w:sz w:val="18"/>
          <w:szCs w:val="18"/>
          <w:lang w:val="de-DE"/>
        </w:rPr>
        <w:t>Philosophie</w:t>
      </w:r>
      <w:r w:rsidRPr="00A3516A">
        <w:rPr>
          <w:sz w:val="18"/>
          <w:szCs w:val="18"/>
          <w:lang w:val="de-DE"/>
        </w:rPr>
        <w:t xml:space="preserve">" (a Seydlitz 851124). "Höhle-Hölle" porta connotaciones </w:t>
      </w:r>
      <w:r w:rsidR="00352840" w:rsidRPr="00A3516A">
        <w:rPr>
          <w:sz w:val="18"/>
          <w:szCs w:val="18"/>
          <w:lang w:val="de-DE"/>
        </w:rPr>
        <w:t>subterráneas y subcorporales</w:t>
      </w:r>
      <w:r w:rsidRPr="00A3516A">
        <w:rPr>
          <w:sz w:val="18"/>
          <w:szCs w:val="18"/>
          <w:lang w:val="de-DE"/>
        </w:rPr>
        <w:t>.</w:t>
      </w:r>
    </w:p>
  </w:endnote>
  <w:endnote w:id="9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"NB Wenn man </w:t>
      </w:r>
      <w:r w:rsidRPr="00A3516A">
        <w:rPr>
          <w:i/>
          <w:iCs/>
          <w:sz w:val="18"/>
          <w:szCs w:val="18"/>
          <w:lang w:val="de-DE"/>
        </w:rPr>
        <w:t>krank</w:t>
      </w:r>
      <w:r w:rsidRPr="00A3516A">
        <w:rPr>
          <w:sz w:val="18"/>
          <w:szCs w:val="18"/>
          <w:lang w:val="de-DE"/>
        </w:rPr>
        <w:t> ist, so soll man sich verkriechen, in irgend eine „</w:t>
      </w:r>
      <w:r w:rsidRPr="00A3516A">
        <w:rPr>
          <w:i/>
          <w:iCs/>
          <w:sz w:val="18"/>
          <w:szCs w:val="18"/>
          <w:lang w:val="de-DE"/>
        </w:rPr>
        <w:t>Höhle</w:t>
      </w:r>
      <w:r w:rsidRPr="00A3516A">
        <w:rPr>
          <w:sz w:val="18"/>
          <w:szCs w:val="18"/>
          <w:lang w:val="de-DE"/>
        </w:rPr>
        <w:t>“: so hat es die Vernunft für sich, so allein ist es thierisch" (F 1887 9 [103]).</w:t>
      </w:r>
    </w:p>
  </w:endnote>
  <w:endnote w:id="9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Confesión de parte al poco de romper </w:t>
      </w:r>
      <w:r>
        <w:rPr>
          <w:sz w:val="18"/>
          <w:szCs w:val="18"/>
          <w:lang w:val="de-DE"/>
        </w:rPr>
        <w:t xml:space="preserve">definitivamente </w:t>
      </w:r>
      <w:r w:rsidRPr="007E1A00">
        <w:rPr>
          <w:sz w:val="18"/>
          <w:szCs w:val="18"/>
          <w:lang w:val="de-DE"/>
        </w:rPr>
        <w:t>las conexiones neuronales: "</w:t>
      </w:r>
      <w:r w:rsidRPr="00A3516A">
        <w:rPr>
          <w:sz w:val="18"/>
          <w:szCs w:val="18"/>
          <w:lang w:val="de-DE"/>
        </w:rPr>
        <w:t xml:space="preserve">Alle </w:t>
      </w:r>
      <w:r w:rsidRPr="00A3516A">
        <w:rPr>
          <w:i/>
          <w:iCs/>
          <w:sz w:val="18"/>
          <w:szCs w:val="18"/>
          <w:lang w:val="de-DE"/>
        </w:rPr>
        <w:t>krankhaften</w:t>
      </w:r>
      <w:r w:rsidRPr="00A3516A">
        <w:rPr>
          <w:sz w:val="18"/>
          <w:szCs w:val="18"/>
          <w:lang w:val="de-DE"/>
        </w:rPr>
        <w:t xml:space="preserve"> Störungen des Intellekts, selbst die Halbbetäubung, die das Fieber im Gefolge hat, sind mir bis heute vollkommen fremde Dinge, über deren Häufigkeit ich mich erst auf belesen-gelehrtem Wege zu unterrichten hatte</w:t>
      </w:r>
      <w:r w:rsidRPr="007E1A00">
        <w:rPr>
          <w:sz w:val="18"/>
          <w:szCs w:val="18"/>
          <w:lang w:val="de-DE"/>
        </w:rPr>
        <w:t>" (F 1888 24 [1]).</w:t>
      </w:r>
      <w:r>
        <w:rPr>
          <w:sz w:val="18"/>
          <w:szCs w:val="18"/>
          <w:lang w:val="de-DE"/>
        </w:rPr>
        <w:t xml:space="preserve"> Una de las gloriosas mentiras de Nietzsche.</w:t>
      </w:r>
    </w:p>
  </w:endnote>
  <w:endnote w:id="98">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krank* 1020x; leiden* 1141x; schmerz* 920x; wehe* 342x; nerv* 233x.</w:t>
      </w:r>
    </w:p>
  </w:endnote>
  <w:endnote w:id="99">
    <w:p w:rsidR="00375869" w:rsidRPr="00A3516A" w:rsidRDefault="00375869" w:rsidP="00AE7D65">
      <w:pPr>
        <w:pStyle w:val="Textonotaalfinal"/>
        <w:rPr>
          <w:sz w:val="18"/>
          <w:szCs w:val="18"/>
          <w:lang w:val="de-DE"/>
        </w:rPr>
      </w:pPr>
      <w:r w:rsidRPr="007E1A00">
        <w:rPr>
          <w:rStyle w:val="Refdenotaalfinal"/>
          <w:sz w:val="18"/>
          <w:szCs w:val="18"/>
        </w:rPr>
        <w:endnoteRef/>
      </w:r>
      <w:r w:rsidRPr="00A3516A">
        <w:rPr>
          <w:sz w:val="18"/>
          <w:szCs w:val="18"/>
          <w:lang w:val="de-DE"/>
        </w:rPr>
        <w:t xml:space="preserve"> Schichksal, Fatum, Verhängnis.</w:t>
      </w:r>
    </w:p>
  </w:endnote>
  <w:endnote w:id="100">
    <w:p w:rsidR="00375869" w:rsidRPr="00A3516A" w:rsidRDefault="00375869" w:rsidP="0045117D">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iCs/>
          <w:sz w:val="18"/>
          <w:szCs w:val="18"/>
          <w:lang w:val="de-DE"/>
        </w:rPr>
        <w:t xml:space="preserve">Raubthiere rennen, uns mitten unter ihnen" (F 1874 35 [14]; </w:t>
      </w:r>
      <w:r w:rsidRPr="00A3516A">
        <w:rPr>
          <w:sz w:val="18"/>
          <w:szCs w:val="18"/>
          <w:lang w:val="de-DE"/>
        </w:rPr>
        <w:t>"Unzeitgemässe". Schopenhauer als Erzieher 5)</w:t>
      </w:r>
    </w:p>
  </w:endnote>
  <w:endnote w:id="101">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Cf. "Tod*&amp;thier" en KGA (49x); </w:t>
      </w:r>
      <w:r w:rsidRPr="00A3516A">
        <w:rPr>
          <w:sz w:val="18"/>
          <w:szCs w:val="18"/>
          <w:lang w:val="de-DE"/>
        </w:rPr>
        <w:t>"Nietzsche infrahombre".</w:t>
      </w:r>
    </w:p>
  </w:endnote>
  <w:endnote w:id="102">
    <w:p w:rsidR="00375869" w:rsidRPr="007E1A00" w:rsidRDefault="00375869" w:rsidP="000F1AB5">
      <w:pPr>
        <w:pStyle w:val="Textonotaalfinal"/>
        <w:rPr>
          <w:sz w:val="18"/>
          <w:szCs w:val="18"/>
        </w:rPr>
      </w:pPr>
      <w:r w:rsidRPr="007E1A00">
        <w:rPr>
          <w:rStyle w:val="Refdenotaalfinal"/>
          <w:sz w:val="18"/>
          <w:szCs w:val="18"/>
        </w:rPr>
        <w:endnoteRef/>
      </w:r>
      <w:r w:rsidRPr="00A3516A">
        <w:rPr>
          <w:sz w:val="18"/>
          <w:szCs w:val="18"/>
          <w:lang w:val="de-DE"/>
        </w:rPr>
        <w:t xml:space="preserve"> "Sancho Pansa sagt 'wenn der Mensch sich zu sehr der Traurigkeit überlässt, wird er zum Thier'” (F 1876 23 [189]). Sancho Panza en alemán:</w:t>
      </w:r>
      <w:r>
        <w:rPr>
          <w:sz w:val="18"/>
          <w:szCs w:val="18"/>
          <w:lang w:val="de-DE"/>
        </w:rPr>
        <w:t xml:space="preserve"> </w:t>
      </w:r>
      <w:r w:rsidRPr="007E1A00">
        <w:rPr>
          <w:sz w:val="18"/>
          <w:szCs w:val="18"/>
          <w:lang w:val="de-DE"/>
        </w:rPr>
        <w:t xml:space="preserve">»Gnädiger Herr, die Traurigkeit ist nicht für die Tiere gemacht, sondern für die Menschen; wenn ihr aber die Menschen gar zu sehr nachhängen, so werden sie zu Tieren". </w:t>
      </w:r>
      <w:r w:rsidRPr="00A3516A">
        <w:rPr>
          <w:sz w:val="18"/>
          <w:szCs w:val="18"/>
        </w:rPr>
        <w:t>"–Señor, las tristezas no se hicieron para las bestias, sino para los hombres; pero si los hombres las sienten demasiado, se vuelven bestias: vuestra merced se reporte".</w:t>
      </w:r>
    </w:p>
  </w:endnote>
  <w:endnote w:id="103">
    <w:p w:rsidR="00375869" w:rsidRPr="00A3516A" w:rsidRDefault="00375869" w:rsidP="007512B2">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iCs/>
          <w:sz w:val="18"/>
          <w:szCs w:val="18"/>
          <w:lang w:val="de-DE"/>
        </w:rPr>
        <w:t>ein Gestirn, auf dem kluge Tiere das</w:t>
      </w:r>
      <w:r w:rsidRPr="007E1A00">
        <w:rPr>
          <w:i/>
          <w:iCs/>
          <w:sz w:val="18"/>
          <w:szCs w:val="18"/>
          <w:lang w:val="de-DE"/>
        </w:rPr>
        <w:t xml:space="preserve"> Erkennen</w:t>
      </w:r>
      <w:r w:rsidRPr="007E1A00">
        <w:rPr>
          <w:iCs/>
          <w:sz w:val="18"/>
          <w:szCs w:val="18"/>
          <w:lang w:val="de-DE"/>
        </w:rPr>
        <w:t xml:space="preserve"> erfanden</w:t>
      </w:r>
      <w:r>
        <w:rPr>
          <w:iCs/>
          <w:sz w:val="18"/>
          <w:szCs w:val="18"/>
          <w:lang w:val="de-DE"/>
        </w:rPr>
        <w:t>" (</w:t>
      </w:r>
      <w:r w:rsidRPr="00A3516A">
        <w:rPr>
          <w:sz w:val="18"/>
          <w:szCs w:val="18"/>
          <w:lang w:val="de-DE"/>
        </w:rPr>
        <w:t>"Vom Pathos der Wahrheit"; "Über Wahrheit </w:t>
      </w:r>
      <w:r w:rsidRPr="00A3516A">
        <w:rPr>
          <w:iCs/>
          <w:sz w:val="18"/>
          <w:szCs w:val="18"/>
          <w:lang w:val="de-DE"/>
        </w:rPr>
        <w:t>und Lüge im</w:t>
      </w:r>
      <w:r w:rsidRPr="00A3516A">
        <w:rPr>
          <w:sz w:val="18"/>
          <w:szCs w:val="18"/>
          <w:lang w:val="de-DE"/>
        </w:rPr>
        <w:t> außermoralischen Sinne").</w:t>
      </w:r>
    </w:p>
  </w:endnote>
  <w:endnote w:id="104">
    <w:p w:rsidR="00375869" w:rsidRPr="00A3516A" w:rsidRDefault="00375869" w:rsidP="007512B2">
      <w:pPr>
        <w:pStyle w:val="Textonotaalfinal"/>
        <w:rPr>
          <w:sz w:val="18"/>
          <w:szCs w:val="18"/>
          <w:lang w:val="de-DE"/>
        </w:rPr>
      </w:pPr>
      <w:r w:rsidRPr="007E1A00">
        <w:rPr>
          <w:rStyle w:val="Refdenotaalfinal"/>
          <w:sz w:val="18"/>
          <w:szCs w:val="18"/>
        </w:rPr>
        <w:endnoteRef/>
      </w:r>
      <w:r w:rsidRPr="007E1A00">
        <w:rPr>
          <w:sz w:val="18"/>
          <w:szCs w:val="18"/>
        </w:rPr>
        <w:t xml:space="preserve"> </w:t>
      </w:r>
      <w:r>
        <w:rPr>
          <w:sz w:val="18"/>
          <w:szCs w:val="18"/>
        </w:rPr>
        <w:t>F.M.</w:t>
      </w:r>
      <w:r w:rsidRPr="007E1A00">
        <w:rPr>
          <w:sz w:val="18"/>
          <w:szCs w:val="18"/>
        </w:rPr>
        <w:t xml:space="preserve">Müller comenta el códice de J.M.A.Aubin escrito por el dominico Diego Durán en 1576, junto con otros códices protoamericanos. </w:t>
      </w:r>
      <w:r w:rsidRPr="007E1A00">
        <w:rPr>
          <w:sz w:val="18"/>
          <w:szCs w:val="18"/>
          <w:lang w:val="de-DE"/>
        </w:rPr>
        <w:t>"Was den Menschen von allen andern Geschöpfen untefscheidet, und ihn nicht nur über das Thier erhebt, sondern ihn einer bloss natürlichen Existenz gänzlich entrückt, ist das Gefühl seiner Kindschaft</w:t>
      </w:r>
      <w:r>
        <w:rPr>
          <w:sz w:val="18"/>
          <w:szCs w:val="18"/>
          <w:lang w:val="de-DE"/>
        </w:rPr>
        <w:t>"</w:t>
      </w:r>
      <w:r w:rsidRPr="007E1A00">
        <w:rPr>
          <w:sz w:val="18"/>
          <w:szCs w:val="18"/>
          <w:lang w:val="de-DE"/>
        </w:rPr>
        <w:t xml:space="preserve"> (</w:t>
      </w:r>
      <w:r w:rsidRPr="007E1A00">
        <w:rPr>
          <w:i/>
          <w:sz w:val="18"/>
          <w:szCs w:val="18"/>
          <w:lang w:val="de-DE"/>
        </w:rPr>
        <w:t>F.M.Müller, Essays,</w:t>
      </w:r>
      <w:r w:rsidRPr="007E1A00">
        <w:rPr>
          <w:sz w:val="18"/>
          <w:szCs w:val="18"/>
          <w:lang w:val="de-DE"/>
        </w:rPr>
        <w:t xml:space="preserve"> 305</w:t>
      </w:r>
      <w:r>
        <w:rPr>
          <w:sz w:val="18"/>
          <w:szCs w:val="18"/>
          <w:lang w:val="de-DE"/>
        </w:rPr>
        <w:t>, año 1869</w:t>
      </w:r>
      <w:r w:rsidRPr="007E1A00">
        <w:rPr>
          <w:sz w:val="18"/>
          <w:szCs w:val="18"/>
          <w:lang w:val="de-DE"/>
        </w:rPr>
        <w:t xml:space="preserve">); </w:t>
      </w:r>
      <w:r>
        <w:rPr>
          <w:sz w:val="18"/>
          <w:szCs w:val="18"/>
          <w:lang w:val="de-DE"/>
        </w:rPr>
        <w:t>"</w:t>
      </w:r>
      <w:r w:rsidRPr="007E1A00">
        <w:rPr>
          <w:sz w:val="18"/>
          <w:szCs w:val="18"/>
          <w:lang w:val="de-DE"/>
        </w:rPr>
        <w:t>Was den Menschen von der übrigen thierischen Schöpfung unterscheidet, ist hauptsächlich jenes unzerstörbare Gefühl der Abhängigkeit. und der Zuversicht auf eine höhere Gewalt. ein Bewusstsein der Knechtschaft, von der der Name Religion selbst abgeleitet wurde. »Er ist es, der uns gemacht hat</w:t>
      </w:r>
      <w:r>
        <w:rPr>
          <w:sz w:val="18"/>
          <w:szCs w:val="18"/>
          <w:lang w:val="de-DE"/>
        </w:rPr>
        <w:t>,</w:t>
      </w:r>
      <w:r w:rsidRPr="007E1A00">
        <w:rPr>
          <w:sz w:val="18"/>
          <w:szCs w:val="18"/>
          <w:lang w:val="de-DE"/>
        </w:rPr>
        <w:t xml:space="preserve"> und nicht wir selbst.« (</w:t>
      </w:r>
      <w:r w:rsidRPr="007E1A00">
        <w:rPr>
          <w:i/>
          <w:sz w:val="18"/>
          <w:szCs w:val="18"/>
          <w:lang w:val="de-DE"/>
        </w:rPr>
        <w:t>F.M.Müller, Essays, 207</w:t>
      </w:r>
      <w:r w:rsidRPr="007E1A00">
        <w:rPr>
          <w:sz w:val="18"/>
          <w:szCs w:val="18"/>
          <w:lang w:val="de-DE"/>
        </w:rPr>
        <w:t>) "Mensch bedeutet ursprünglich Denker, und die erste Bethätigung des Gedankens ist das Wort" (</w:t>
      </w:r>
      <w:r w:rsidRPr="007E1A00">
        <w:rPr>
          <w:i/>
          <w:sz w:val="18"/>
          <w:szCs w:val="18"/>
          <w:lang w:val="de-DE"/>
        </w:rPr>
        <w:t>F.M.Müller, Essays, 208</w:t>
      </w:r>
      <w:r w:rsidRPr="007E1A00">
        <w:rPr>
          <w:sz w:val="18"/>
          <w:szCs w:val="18"/>
          <w:lang w:val="de-DE"/>
        </w:rPr>
        <w:t xml:space="preserve">). Nietzsche anota lo contrario: “'Mensch' bedeutet 'Denker': da steckt die Verrücktheit" </w:t>
      </w:r>
      <w:r w:rsidRPr="00A3516A">
        <w:rPr>
          <w:sz w:val="18"/>
          <w:szCs w:val="18"/>
          <w:lang w:val="de-DE"/>
        </w:rPr>
        <w:t>(F 1870 5 [37]).</w:t>
      </w:r>
    </w:p>
  </w:endnote>
  <w:endnote w:id="105">
    <w:p w:rsidR="00375869" w:rsidRPr="007E1A00" w:rsidRDefault="00375869" w:rsidP="008879DB">
      <w:pPr>
        <w:pStyle w:val="Textonotaalfinal"/>
        <w:rPr>
          <w:sz w:val="18"/>
          <w:szCs w:val="18"/>
          <w:lang w:val="it-IT"/>
        </w:rPr>
      </w:pPr>
      <w:r w:rsidRPr="007E1A00">
        <w:rPr>
          <w:rStyle w:val="Refdenotaalfinal"/>
          <w:sz w:val="18"/>
          <w:szCs w:val="18"/>
        </w:rPr>
        <w:endnoteRef/>
      </w:r>
      <w:r w:rsidRPr="007E1A00">
        <w:rPr>
          <w:sz w:val="18"/>
          <w:szCs w:val="18"/>
          <w:lang w:val="de-DE"/>
        </w:rPr>
        <w:t xml:space="preserve"> </w:t>
      </w:r>
      <w:r>
        <w:rPr>
          <w:sz w:val="18"/>
          <w:szCs w:val="18"/>
          <w:lang w:val="de-DE"/>
        </w:rPr>
        <w:t>"</w:t>
      </w:r>
      <w:r w:rsidRPr="007E1A00">
        <w:rPr>
          <w:sz w:val="18"/>
          <w:szCs w:val="18"/>
          <w:lang w:val="de-DE"/>
        </w:rPr>
        <w:t>Dies zu sehen geht dem Menschen hart ein, da er des Thieres sich überhebet und doch nach seinem Glücke trachtet; denn das will er allein, weder überdrüssig noch traurig leben, gleich dem Thier</w:t>
      </w:r>
      <w:r>
        <w:rPr>
          <w:sz w:val="18"/>
          <w:szCs w:val="18"/>
          <w:lang w:val="de-DE"/>
        </w:rPr>
        <w:t>"</w:t>
      </w:r>
      <w:r w:rsidRPr="007E1A00">
        <w:rPr>
          <w:sz w:val="18"/>
          <w:szCs w:val="18"/>
          <w:lang w:val="de-DE"/>
        </w:rPr>
        <w:t xml:space="preserve"> (F 1873 30 [2]; "</w:t>
      </w:r>
      <w:r w:rsidRPr="007E1A00">
        <w:rPr>
          <w:bCs/>
          <w:sz w:val="18"/>
          <w:szCs w:val="18"/>
          <w:lang w:val="de-DE"/>
        </w:rPr>
        <w:t>Nachtgesang eines wandernden Hirten in Asien"</w:t>
      </w:r>
      <w:r w:rsidRPr="007E1A00">
        <w:rPr>
          <w:sz w:val="18"/>
          <w:szCs w:val="18"/>
          <w:lang w:val="de-DE"/>
        </w:rPr>
        <w:t xml:space="preserve">). </w:t>
      </w:r>
      <w:r w:rsidRPr="007E1A00">
        <w:rPr>
          <w:sz w:val="18"/>
          <w:szCs w:val="18"/>
        </w:rPr>
        <w:t>"Questo io conosco e sento, | che degli eterni giri, | che dell'esser mio frale, | qualche bene o contento | avrà fors'altri; a me la vita è male. | O greggia mia che posi, oh te beata, | che la miseria tua, credo, non sai! | Quanta invidia ti porto! ("</w:t>
      </w:r>
      <w:r w:rsidRPr="007E1A00">
        <w:rPr>
          <w:sz w:val="18"/>
          <w:szCs w:val="18"/>
          <w:lang w:val="it-IT"/>
        </w:rPr>
        <w:t>G. Leopardi, Canto notturno di un pastore errante dell’Asia, 1829-1830). ¡Nótese "gli eterni giri"! de la Luna.</w:t>
      </w:r>
    </w:p>
  </w:endnote>
  <w:endnote w:id="106">
    <w:p w:rsidR="00375869" w:rsidRPr="007E1A00" w:rsidRDefault="00375869" w:rsidP="00E32FAD">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sidRPr="00A3516A">
        <w:rPr>
          <w:sz w:val="18"/>
          <w:szCs w:val="18"/>
          <w:lang w:val="de-DE"/>
        </w:rPr>
        <w:t xml:space="preserve">Doch wo hört </w:t>
      </w:r>
      <w:r w:rsidRPr="00A3516A">
        <w:rPr>
          <w:i/>
          <w:iCs/>
          <w:sz w:val="18"/>
          <w:szCs w:val="18"/>
          <w:lang w:val="de-DE"/>
        </w:rPr>
        <w:t>das Thier auf</w:t>
      </w:r>
      <w:r w:rsidRPr="00A3516A">
        <w:rPr>
          <w:sz w:val="18"/>
          <w:szCs w:val="18"/>
          <w:lang w:val="de-DE"/>
        </w:rPr>
        <w:t>, wo fängt der Mensch an! Solange jemand nach dem Leben wie nach einem Glücke verlangt, hat er den Blick noch nicht über den Horizont des Thieres hinausgehoben, nur dass er mit mehr Bewusstsein will, was das Thier im blinden Drange sucht - das heisst, wir verbringen Alle den grössten Theil unsres Daseins in der Thierheit, wir selbst sind die Thiere, welche sinnlos zu leiden scheinen" (F 1874 35 [14]). "</w:t>
      </w:r>
      <w:r w:rsidRPr="007E1A00">
        <w:rPr>
          <w:sz w:val="18"/>
          <w:szCs w:val="18"/>
          <w:lang w:val="de-DE"/>
        </w:rPr>
        <w:t>wir kommen für gewöhnlich aus der Thierheit nicht heraus, wir selbst sind die Thiere, die sinnlos zu leiden scheinen.</w:t>
      </w:r>
      <w:r>
        <w:rPr>
          <w:sz w:val="18"/>
          <w:szCs w:val="18"/>
          <w:lang w:val="de-DE"/>
        </w:rPr>
        <w:t xml:space="preserve"> </w:t>
      </w:r>
      <w:r w:rsidRPr="007E1A00">
        <w:rPr>
          <w:sz w:val="18"/>
          <w:szCs w:val="18"/>
          <w:lang w:val="de-DE"/>
        </w:rPr>
        <w:t xml:space="preserve">Aber es gibt Augenblicke, </w:t>
      </w:r>
      <w:r w:rsidRPr="007E1A00">
        <w:rPr>
          <w:i/>
          <w:iCs/>
          <w:sz w:val="18"/>
          <w:szCs w:val="18"/>
          <w:lang w:val="de-DE"/>
        </w:rPr>
        <w:t>wo wir dies begreifen</w:t>
      </w:r>
      <w:r w:rsidRPr="007E1A00">
        <w:rPr>
          <w:sz w:val="18"/>
          <w:szCs w:val="18"/>
          <w:lang w:val="de-DE"/>
        </w:rPr>
        <w:t>: dann zerreißen die Wolken, und wir sehen, wie wir samt aller Natur uns zum Menschen hindrängen, als zu einem Etwas, das hoch über uns steht. Schaudernd blicken wir, in jener plötzlichen Helle, um uns und rückwärts: da laufen die verfeinerten Raubtiere und wir mitten unter ihnen. [...] alles ist Fortsetzung der Tierheit: als ob der Mensch absichtlich zurückgebildet und um seine metaphysische Anlage betrogen werden sollte, ja als ob die Natur, nachdem sie so lange den Menschen ersehnt und erarbeitet hat, nun vor ihm zurückbebte und lieber wieder zurück in die Unbewußtheit des Triebes wollte</w:t>
      </w:r>
      <w:r>
        <w:rPr>
          <w:sz w:val="18"/>
          <w:szCs w:val="18"/>
          <w:lang w:val="de-DE"/>
        </w:rPr>
        <w:t xml:space="preserve">" </w:t>
      </w:r>
      <w:r w:rsidRPr="007E1A00">
        <w:rPr>
          <w:sz w:val="18"/>
          <w:szCs w:val="18"/>
          <w:lang w:val="de-DE"/>
        </w:rPr>
        <w:t>(Schopenhauer als Erzieher 5 = F 1874 35 [14]; Mensch&amp;Metaphysik 99x). Los instintos auténticos de griegos y romanos ("Antichrist" 599) que gozaban con lo malvado y arriesgado, lo primitivo animal y bárbaro: "</w:t>
      </w:r>
      <w:r w:rsidRPr="00A3516A">
        <w:rPr>
          <w:sz w:val="18"/>
          <w:szCs w:val="18"/>
          <w:lang w:val="de-DE"/>
        </w:rPr>
        <w:t>Man gönnte dem Bösen und Bedenklichen, dem Thierisch-Rückständigen ebenso wie dem Barbaren" ("Menschliches" 2.220).</w:t>
      </w:r>
    </w:p>
  </w:endnote>
  <w:endnote w:id="10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"Also". Die Erweckung 2; Dithyramben.</w:t>
      </w:r>
      <w:r w:rsidR="002B724B" w:rsidRPr="00A3516A">
        <w:rPr>
          <w:sz w:val="18"/>
          <w:szCs w:val="18"/>
          <w:lang w:val="de-DE"/>
        </w:rPr>
        <w:t xml:space="preserve"> Cf. Relacionar el burro de Nietzsche con "Der goldene Esel" de Apuleius: "Wie ich mich nun betrachte, seh ich mit Entsetzen, daß ich statt des Vogels zu einem Esel geworden bin" (Directmedia DB030).</w:t>
      </w:r>
    </w:p>
  </w:endnote>
  <w:endnote w:id="108">
    <w:p w:rsidR="00375869" w:rsidRPr="007E1A00" w:rsidRDefault="00375869" w:rsidP="00A40DE1">
      <w:pPr>
        <w:pStyle w:val="Textonotaalfinal"/>
        <w:rPr>
          <w:sz w:val="18"/>
          <w:szCs w:val="18"/>
          <w:lang w:val="de-DE"/>
        </w:rPr>
      </w:pPr>
      <w:r w:rsidRPr="007E1A00">
        <w:rPr>
          <w:rStyle w:val="Refdenotaalfinal"/>
          <w:sz w:val="18"/>
          <w:szCs w:val="18"/>
        </w:rPr>
        <w:endnoteRef/>
      </w:r>
      <w:r w:rsidRPr="007E1A00">
        <w:rPr>
          <w:sz w:val="18"/>
          <w:szCs w:val="18"/>
          <w:lang w:val="de-DE"/>
        </w:rPr>
        <w:t xml:space="preserve"> "Wenn man eine Natur- und Menschenerklärung sucht, welche unsern höchsten und stärksten Stimmungen entspricht, so wird man allein auf metaphysische stoßen. Wie es ohne alle diese erhabenen Irrthümer um die Menschen aussehen würde </w:t>
      </w:r>
      <w:r>
        <w:rPr>
          <w:sz w:val="18"/>
          <w:szCs w:val="18"/>
          <w:lang w:val="de-DE"/>
        </w:rPr>
        <w:t>-</w:t>
      </w:r>
      <w:r w:rsidRPr="007E1A00">
        <w:rPr>
          <w:sz w:val="18"/>
          <w:szCs w:val="18"/>
          <w:lang w:val="de-DE"/>
        </w:rPr>
        <w:t xml:space="preserve"> ich glaube thierisch" (F 1876 23 [21]).</w:t>
      </w:r>
    </w:p>
  </w:endnote>
  <w:endnote w:id="109">
    <w:p w:rsidR="00375869" w:rsidRPr="00A3516A" w:rsidRDefault="00375869" w:rsidP="00A40DE1">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Metaphysiker" sobre Spinoza, Feuerbach, Schopenhauer, Kant (F 1886 7 [4]).</w:t>
      </w:r>
    </w:p>
  </w:endnote>
  <w:endnote w:id="110">
    <w:p w:rsidR="00375869" w:rsidRPr="007E1A00" w:rsidRDefault="00375869" w:rsidP="00E32FAD">
      <w:pPr>
        <w:pStyle w:val="Textonotaalfinal"/>
        <w:rPr>
          <w:sz w:val="18"/>
          <w:szCs w:val="18"/>
          <w:lang w:val="de-DE"/>
        </w:rPr>
      </w:pPr>
      <w:r w:rsidRPr="007E1A00">
        <w:rPr>
          <w:rStyle w:val="Refdenotaalfinal"/>
          <w:sz w:val="18"/>
          <w:szCs w:val="18"/>
        </w:rPr>
        <w:endnoteRef/>
      </w:r>
      <w:r w:rsidRPr="007E1A00">
        <w:rPr>
          <w:sz w:val="18"/>
          <w:szCs w:val="18"/>
          <w:lang w:val="de-DE"/>
        </w:rPr>
        <w:t xml:space="preserve"> "ganz thierisch-nützlich. Die Erziehung zur Wahrheit </w:t>
      </w:r>
      <w:r>
        <w:rPr>
          <w:sz w:val="18"/>
          <w:szCs w:val="18"/>
          <w:lang w:val="de-DE"/>
        </w:rPr>
        <w:t>-</w:t>
      </w:r>
      <w:r w:rsidRPr="007E1A00">
        <w:rPr>
          <w:sz w:val="18"/>
          <w:szCs w:val="18"/>
          <w:lang w:val="de-DE"/>
        </w:rPr>
        <w:t xml:space="preserve"> ist sie eine Verbesserung des Thieres, eine höhere Anpassung an die Wirklichkeit?" (F 1880 6[236]). </w:t>
      </w:r>
    </w:p>
  </w:endnote>
  <w:endnote w:id="111">
    <w:p w:rsidR="00375869" w:rsidRPr="007E1A00" w:rsidRDefault="00375869" w:rsidP="00E32FAD">
      <w:pPr>
        <w:pStyle w:val="Textonotaalfinal"/>
        <w:rPr>
          <w:sz w:val="18"/>
          <w:szCs w:val="18"/>
          <w:lang w:val="de-DE"/>
        </w:rPr>
      </w:pPr>
      <w:r w:rsidRPr="007E1A00">
        <w:rPr>
          <w:rStyle w:val="Refdenotaalfinal"/>
          <w:sz w:val="18"/>
          <w:szCs w:val="18"/>
        </w:rPr>
        <w:endnoteRef/>
      </w:r>
      <w:r>
        <w:rPr>
          <w:sz w:val="18"/>
          <w:szCs w:val="18"/>
          <w:lang w:val="de-DE"/>
        </w:rPr>
        <w:t xml:space="preserve"> "Und '</w:t>
      </w:r>
      <w:r w:rsidRPr="007E1A00">
        <w:rPr>
          <w:sz w:val="18"/>
          <w:szCs w:val="18"/>
          <w:lang w:val="de-DE"/>
        </w:rPr>
        <w:t>wo Lachen und Fröhlichkeit ist, da taugt das Denken Nichts</w:t>
      </w:r>
      <w:r>
        <w:rPr>
          <w:sz w:val="18"/>
          <w:szCs w:val="18"/>
          <w:lang w:val="de-DE"/>
        </w:rPr>
        <w:t>'</w:t>
      </w:r>
      <w:r w:rsidRPr="007E1A00">
        <w:rPr>
          <w:sz w:val="18"/>
          <w:szCs w:val="18"/>
          <w:lang w:val="de-DE"/>
        </w:rPr>
        <w:t xml:space="preserve">: </w:t>
      </w:r>
      <w:r>
        <w:rPr>
          <w:sz w:val="18"/>
          <w:szCs w:val="18"/>
          <w:lang w:val="de-DE"/>
        </w:rPr>
        <w:t>-</w:t>
      </w:r>
      <w:r w:rsidRPr="007E1A00">
        <w:rPr>
          <w:sz w:val="18"/>
          <w:szCs w:val="18"/>
          <w:lang w:val="de-DE"/>
        </w:rPr>
        <w:t xml:space="preserve"> so lautet das Vorurtheil di</w:t>
      </w:r>
      <w:r>
        <w:rPr>
          <w:sz w:val="18"/>
          <w:szCs w:val="18"/>
          <w:lang w:val="de-DE"/>
        </w:rPr>
        <w:t>eser ernsten Bestie gegen alle '</w:t>
      </w:r>
      <w:r w:rsidRPr="007E1A00">
        <w:rPr>
          <w:sz w:val="18"/>
          <w:szCs w:val="18"/>
          <w:lang w:val="de-DE"/>
        </w:rPr>
        <w:t>fröhliche Wissenschaft</w:t>
      </w:r>
      <w:r>
        <w:rPr>
          <w:sz w:val="18"/>
          <w:szCs w:val="18"/>
          <w:lang w:val="de-DE"/>
        </w:rPr>
        <w:t>'"</w:t>
      </w:r>
      <w:r w:rsidRPr="007E1A00">
        <w:rPr>
          <w:sz w:val="18"/>
          <w:szCs w:val="18"/>
          <w:lang w:val="de-DE"/>
        </w:rPr>
        <w:t xml:space="preserve"> ("Fröhliche" 327). Cf. "Kunst" "</w:t>
      </w:r>
      <w:r w:rsidRPr="00A3516A">
        <w:rPr>
          <w:sz w:val="18"/>
          <w:szCs w:val="18"/>
          <w:lang w:val="de-DE"/>
        </w:rPr>
        <w:t xml:space="preserve">die geheime </w:t>
      </w:r>
      <w:r w:rsidRPr="00A3516A">
        <w:rPr>
          <w:i/>
          <w:iCs/>
          <w:sz w:val="18"/>
          <w:szCs w:val="18"/>
          <w:lang w:val="de-DE"/>
        </w:rPr>
        <w:t>schwarze</w:t>
      </w:r>
      <w:r w:rsidRPr="00A3516A">
        <w:rPr>
          <w:sz w:val="18"/>
          <w:szCs w:val="18"/>
          <w:lang w:val="de-DE"/>
        </w:rPr>
        <w:t xml:space="preserve"> </w:t>
      </w:r>
      <w:r w:rsidRPr="00A3516A">
        <w:rPr>
          <w:i/>
          <w:iCs/>
          <w:sz w:val="18"/>
          <w:szCs w:val="18"/>
          <w:lang w:val="de-DE"/>
        </w:rPr>
        <w:t>Kunst</w:t>
      </w:r>
      <w:r w:rsidRPr="00A3516A">
        <w:rPr>
          <w:sz w:val="18"/>
          <w:szCs w:val="18"/>
          <w:lang w:val="de-DE"/>
        </w:rPr>
        <w:t xml:space="preserve"> einer wahrhaft grossen Politik der Rache</w:t>
      </w:r>
      <w:r w:rsidRPr="007E1A00">
        <w:rPr>
          <w:sz w:val="18"/>
          <w:szCs w:val="18"/>
          <w:lang w:val="de-DE"/>
        </w:rPr>
        <w:t>" ("Genealogie" 1.8 y "schwarze, geheimnisvolle Kunst"</w:t>
      </w:r>
      <w:r>
        <w:rPr>
          <w:sz w:val="18"/>
          <w:szCs w:val="18"/>
          <w:lang w:val="de-DE"/>
        </w:rPr>
        <w:t xml:space="preserve">. Cf. </w:t>
      </w:r>
      <w:r w:rsidRPr="007E1A00">
        <w:rPr>
          <w:sz w:val="18"/>
          <w:szCs w:val="18"/>
          <w:lang w:val="de-DE"/>
        </w:rPr>
        <w:t>E.Rohde sobre "Die Geburt" en "Kleine Schriften".</w:t>
      </w:r>
    </w:p>
  </w:endnote>
  <w:endnote w:id="112">
    <w:p w:rsidR="00375869" w:rsidRPr="007E1A00" w:rsidRDefault="00375869" w:rsidP="00B56BEA">
      <w:pPr>
        <w:pStyle w:val="Textonotaalfinal"/>
        <w:rPr>
          <w:sz w:val="18"/>
          <w:szCs w:val="18"/>
        </w:rPr>
      </w:pPr>
      <w:r w:rsidRPr="007E1A00">
        <w:rPr>
          <w:rStyle w:val="Refdenotaalfinal"/>
          <w:sz w:val="18"/>
          <w:szCs w:val="18"/>
        </w:rPr>
        <w:endnoteRef/>
      </w:r>
      <w:r w:rsidRPr="00A3516A">
        <w:rPr>
          <w:sz w:val="18"/>
          <w:szCs w:val="18"/>
          <w:lang w:val="de-DE"/>
        </w:rPr>
        <w:t xml:space="preserve"> "Instinto" es el la clave interpretativa de Nietzsche desde 1868.</w:t>
      </w:r>
      <w:r w:rsidRPr="007E1A00">
        <w:rPr>
          <w:sz w:val="18"/>
          <w:szCs w:val="18"/>
          <w:lang w:val="de-DE"/>
        </w:rPr>
        <w:t xml:space="preserve"> Instinkt (1498x), Trieb (1071x), Reiz (441x), Leidenschaft (575x), Gefühl (1629x),), Affekt (305x), Geschlecht (415x), Gewalt (470x), Macht (958x); Instinkt&amp;Thier (88x); Trieb&amp;Thier (77x); Instinkt&amp;Animal (12x); Geschlecht&amp;Thier (59x); Macht&amp;Thier (81x); Gelüst, Wollust. Contra Zerstörung, Auflösung, Vernichtung</w:t>
      </w:r>
      <w:r>
        <w:rPr>
          <w:sz w:val="18"/>
          <w:szCs w:val="18"/>
          <w:lang w:val="de-DE"/>
        </w:rPr>
        <w:t xml:space="preserve"> </w:t>
      </w:r>
      <w:r w:rsidRPr="007E1A00">
        <w:rPr>
          <w:sz w:val="18"/>
          <w:szCs w:val="18"/>
          <w:lang w:val="de-DE"/>
        </w:rPr>
        <w:t xml:space="preserve">del instinto de Söcrates, la Reforma y la Philister-Kultur. </w:t>
      </w:r>
      <w:r w:rsidRPr="00A3516A">
        <w:rPr>
          <w:sz w:val="18"/>
          <w:szCs w:val="18"/>
        </w:rPr>
        <w:t>El instinto es un gusano al que si se le corta la cabeza y sigue igual: "Der Instinkt ist einem Wurm gleich". El mundo está contra "mi instinto de macho": "meinem männlichen Instinkt zuwider ist" F 1881 15 [2]). Mucho macho Nietzsche.</w:t>
      </w:r>
    </w:p>
  </w:endnote>
  <w:endnote w:id="113">
    <w:p w:rsidR="00375869" w:rsidRPr="00A3516A" w:rsidRDefault="00375869" w:rsidP="00B56BEA">
      <w:pPr>
        <w:pStyle w:val="Textonotaalfinal"/>
        <w:rPr>
          <w:sz w:val="18"/>
          <w:szCs w:val="18"/>
          <w:lang w:val="de-DE"/>
        </w:rPr>
      </w:pPr>
      <w:r w:rsidRPr="007E1A00">
        <w:rPr>
          <w:rStyle w:val="Refdenotaalfinal"/>
          <w:sz w:val="18"/>
          <w:szCs w:val="18"/>
        </w:rPr>
        <w:endnoteRef/>
      </w:r>
      <w:r w:rsidRPr="00A3516A">
        <w:rPr>
          <w:sz w:val="18"/>
          <w:szCs w:val="18"/>
          <w:lang w:val="de-DE"/>
        </w:rPr>
        <w:t xml:space="preserve"> "schlecht* 1224x; "untersten*" 150x; "schlimm" 652x; "böse*"1119x, "unter*" 3485x, "über*" 6258x.</w:t>
      </w:r>
    </w:p>
  </w:endnote>
  <w:endnote w:id="114">
    <w:p w:rsidR="00375869" w:rsidRPr="007E1A00" w:rsidRDefault="00375869" w:rsidP="008321F6">
      <w:pPr>
        <w:pStyle w:val="Textonotaalfinal"/>
        <w:rPr>
          <w:sz w:val="18"/>
          <w:szCs w:val="18"/>
          <w:lang w:val="de-DE"/>
        </w:rPr>
      </w:pPr>
      <w:r w:rsidRPr="007E1A00">
        <w:rPr>
          <w:rStyle w:val="Refdenotaalfinal"/>
          <w:sz w:val="18"/>
          <w:szCs w:val="18"/>
        </w:rPr>
        <w:endnoteRef/>
      </w:r>
      <w:r w:rsidRPr="007E1A00">
        <w:rPr>
          <w:sz w:val="18"/>
          <w:szCs w:val="18"/>
          <w:lang w:val="de-DE"/>
        </w:rPr>
        <w:t xml:space="preserve"> "ich alter </w:t>
      </w:r>
      <w:r w:rsidRPr="007E1A00">
        <w:rPr>
          <w:i/>
          <w:iCs/>
          <w:sz w:val="18"/>
          <w:szCs w:val="18"/>
          <w:lang w:val="de-DE"/>
        </w:rPr>
        <w:t>Immoralist</w:t>
      </w:r>
      <w:r w:rsidRPr="007E1A00">
        <w:rPr>
          <w:sz w:val="18"/>
          <w:szCs w:val="18"/>
          <w:lang w:val="de-DE"/>
        </w:rPr>
        <w:t xml:space="preserve"> und Vogelsteller </w:t>
      </w:r>
      <w:r>
        <w:rPr>
          <w:sz w:val="18"/>
          <w:szCs w:val="18"/>
          <w:lang w:val="de-DE"/>
        </w:rPr>
        <w:t>-</w:t>
      </w:r>
      <w:r w:rsidRPr="007E1A00">
        <w:rPr>
          <w:sz w:val="18"/>
          <w:szCs w:val="18"/>
          <w:lang w:val="de-DE"/>
        </w:rPr>
        <w:t xml:space="preserve"> und rede unmoralisch, aussermoralisch, „jenseits von Gut und Böse“?" ("Menschliches" 1.1);</w:t>
      </w:r>
      <w:r>
        <w:rPr>
          <w:sz w:val="18"/>
          <w:szCs w:val="18"/>
          <w:lang w:val="de-DE"/>
        </w:rPr>
        <w:t xml:space="preserve"> </w:t>
      </w:r>
      <w:r w:rsidRPr="007E1A00">
        <w:rPr>
          <w:sz w:val="18"/>
          <w:szCs w:val="18"/>
          <w:lang w:val="de-DE"/>
        </w:rPr>
        <w:t>"natürliche Immoralität"; "Es grüßt Sie, verehrtes Fräulein so herzlich wie möglich der alte Philosoph Brummbär und </w:t>
      </w:r>
      <w:r w:rsidRPr="007E1A00">
        <w:rPr>
          <w:i/>
          <w:iCs/>
          <w:sz w:val="18"/>
          <w:szCs w:val="18"/>
          <w:lang w:val="de-DE"/>
        </w:rPr>
        <w:t>Immoralist</w:t>
      </w:r>
      <w:r w:rsidRPr="007E1A00">
        <w:rPr>
          <w:sz w:val="18"/>
          <w:szCs w:val="18"/>
          <w:lang w:val="de-DE"/>
        </w:rPr>
        <w:t> Nietzsche" (a Resa 880414). Cf. "Wir immoralisten"; Unmoral* 166x. "</w:t>
      </w:r>
      <w:r w:rsidRPr="00A3516A">
        <w:rPr>
          <w:sz w:val="18"/>
          <w:szCs w:val="18"/>
          <w:lang w:val="de-DE"/>
        </w:rPr>
        <w:t>Welches sind die tiefen Umwandlungen , welche aus den Lehren kommen müssen, daß kein Gott für uns sorgt und daß es kein ewiges Sittengesetz giebt (atheistisch-</w:t>
      </w:r>
      <w:r w:rsidRPr="00A3516A">
        <w:rPr>
          <w:i/>
          <w:iCs/>
          <w:sz w:val="18"/>
          <w:szCs w:val="18"/>
          <w:lang w:val="de-DE"/>
        </w:rPr>
        <w:t>unmoralische</w:t>
      </w:r>
      <w:r w:rsidRPr="00A3516A">
        <w:rPr>
          <w:sz w:val="18"/>
          <w:szCs w:val="18"/>
          <w:lang w:val="de-DE"/>
        </w:rPr>
        <w:t xml:space="preserve"> Menschheit)? daß wir </w:t>
      </w:r>
      <w:r w:rsidRPr="00A3516A">
        <w:rPr>
          <w:i/>
          <w:iCs/>
          <w:sz w:val="18"/>
          <w:szCs w:val="18"/>
          <w:lang w:val="de-DE"/>
        </w:rPr>
        <w:t>Thiere</w:t>
      </w:r>
      <w:r w:rsidRPr="00A3516A">
        <w:rPr>
          <w:sz w:val="18"/>
          <w:szCs w:val="18"/>
          <w:lang w:val="de-DE"/>
        </w:rPr>
        <w:t xml:space="preserve"> sind?</w:t>
      </w:r>
      <w:r w:rsidRPr="007E1A00">
        <w:rPr>
          <w:sz w:val="18"/>
          <w:szCs w:val="18"/>
          <w:lang w:val="de-DE"/>
        </w:rPr>
        <w:t>" (F 1881 11 [54]). "</w:t>
      </w:r>
      <w:r w:rsidRPr="00A3516A">
        <w:rPr>
          <w:sz w:val="18"/>
          <w:szCs w:val="18"/>
          <w:lang w:val="de-DE"/>
        </w:rPr>
        <w:t>Man muß die Moral vernichten, um das Leben zu befreien</w:t>
      </w:r>
      <w:r w:rsidRPr="007E1A00">
        <w:rPr>
          <w:sz w:val="18"/>
          <w:szCs w:val="18"/>
          <w:lang w:val="de-DE"/>
        </w:rPr>
        <w:t>" (F 1886 7 [6]). "</w:t>
      </w:r>
      <w:r w:rsidRPr="00A3516A">
        <w:rPr>
          <w:sz w:val="18"/>
          <w:szCs w:val="18"/>
          <w:lang w:val="de-DE"/>
        </w:rPr>
        <w:t xml:space="preserve">So muß erst die </w:t>
      </w:r>
      <w:r w:rsidRPr="00A3516A">
        <w:rPr>
          <w:i/>
          <w:iCs/>
          <w:sz w:val="18"/>
          <w:szCs w:val="18"/>
          <w:lang w:val="de-DE"/>
        </w:rPr>
        <w:t>Moral</w:t>
      </w:r>
      <w:r w:rsidRPr="00A3516A">
        <w:rPr>
          <w:sz w:val="18"/>
          <w:szCs w:val="18"/>
          <w:lang w:val="de-DE"/>
        </w:rPr>
        <w:t xml:space="preserve"> aus den Triebkräften und dem Grundcharakter des Lebens gewonnen sein, ehe man mit ihr dem Leben entgegentreten darf. Die </w:t>
      </w:r>
      <w:r w:rsidRPr="00A3516A">
        <w:rPr>
          <w:i/>
          <w:iCs/>
          <w:sz w:val="18"/>
          <w:szCs w:val="18"/>
          <w:lang w:val="de-DE"/>
        </w:rPr>
        <w:t>Moral</w:t>
      </w:r>
      <w:r w:rsidRPr="00A3516A">
        <w:rPr>
          <w:sz w:val="18"/>
          <w:szCs w:val="18"/>
          <w:lang w:val="de-DE"/>
        </w:rPr>
        <w:t xml:space="preserve"> ist des Lebens wegen da, nicht umgekehrt[...]Die </w:t>
      </w:r>
      <w:r w:rsidRPr="00A3516A">
        <w:rPr>
          <w:i/>
          <w:iCs/>
          <w:sz w:val="18"/>
          <w:szCs w:val="18"/>
          <w:lang w:val="de-DE"/>
        </w:rPr>
        <w:t>Moral</w:t>
      </w:r>
      <w:r w:rsidRPr="00A3516A">
        <w:rPr>
          <w:sz w:val="18"/>
          <w:szCs w:val="18"/>
          <w:lang w:val="de-DE"/>
        </w:rPr>
        <w:t xml:space="preserve"> will über die verschiedenen Arten des Verhaltens den Werth bestimmen: dazu braucht sie ein Maaß. Dies liegt in den unwillkürlichen Bestimmungen, welche die Natur gegeben hat, die Grundlage ist in Trieben und Affekten gelegt</w:t>
      </w:r>
      <w:r w:rsidRPr="007E1A00">
        <w:rPr>
          <w:sz w:val="18"/>
          <w:szCs w:val="18"/>
          <w:lang w:val="de-DE"/>
        </w:rPr>
        <w:t>" (F 1875 9 [1]). "</w:t>
      </w:r>
      <w:r w:rsidRPr="00A3516A">
        <w:rPr>
          <w:sz w:val="18"/>
          <w:szCs w:val="18"/>
          <w:lang w:val="de-DE"/>
        </w:rPr>
        <w:t>Das Ueber-</w:t>
      </w:r>
      <w:r w:rsidRPr="00A3516A">
        <w:rPr>
          <w:i/>
          <w:iCs/>
          <w:sz w:val="18"/>
          <w:szCs w:val="18"/>
          <w:lang w:val="de-DE"/>
        </w:rPr>
        <w:t>Thier</w:t>
      </w:r>
      <w:r w:rsidRPr="00A3516A">
        <w:rPr>
          <w:sz w:val="18"/>
          <w:szCs w:val="18"/>
          <w:lang w:val="de-DE"/>
        </w:rPr>
        <w:t xml:space="preserve">. - Die Bestie in uns will belogen werden; </w:t>
      </w:r>
      <w:r w:rsidRPr="00A3516A">
        <w:rPr>
          <w:i/>
          <w:iCs/>
          <w:sz w:val="18"/>
          <w:szCs w:val="18"/>
          <w:lang w:val="de-DE"/>
        </w:rPr>
        <w:t>Moral</w:t>
      </w:r>
      <w:r w:rsidRPr="00A3516A">
        <w:rPr>
          <w:sz w:val="18"/>
          <w:szCs w:val="18"/>
          <w:lang w:val="de-DE"/>
        </w:rPr>
        <w:t xml:space="preserve"> ist Nothlüge, damit wir von ihr nicht zerrissen werden. Ohne die Irrthümer, welche in den Annahmen der </w:t>
      </w:r>
      <w:r w:rsidRPr="00A3516A">
        <w:rPr>
          <w:i/>
          <w:iCs/>
          <w:sz w:val="18"/>
          <w:szCs w:val="18"/>
          <w:lang w:val="de-DE"/>
        </w:rPr>
        <w:t>Moral</w:t>
      </w:r>
      <w:r w:rsidRPr="00A3516A">
        <w:rPr>
          <w:sz w:val="18"/>
          <w:szCs w:val="18"/>
          <w:lang w:val="de-DE"/>
        </w:rPr>
        <w:t xml:space="preserve"> liegen, wäre der Mensch </w:t>
      </w:r>
      <w:r w:rsidRPr="00A3516A">
        <w:rPr>
          <w:i/>
          <w:iCs/>
          <w:sz w:val="18"/>
          <w:szCs w:val="18"/>
          <w:lang w:val="de-DE"/>
        </w:rPr>
        <w:t>Thier</w:t>
      </w:r>
      <w:r w:rsidRPr="00A3516A">
        <w:rPr>
          <w:sz w:val="18"/>
          <w:szCs w:val="18"/>
          <w:lang w:val="de-DE"/>
        </w:rPr>
        <w:t xml:space="preserve"> geblieben</w:t>
      </w:r>
      <w:r w:rsidRPr="007E1A00">
        <w:rPr>
          <w:sz w:val="18"/>
          <w:szCs w:val="18"/>
          <w:lang w:val="de-DE"/>
        </w:rPr>
        <w:t>" ("Menschliches" 1.40).</w:t>
      </w:r>
    </w:p>
  </w:endnote>
  <w:endnote w:id="115">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"Aber daß man ohne </w:t>
      </w:r>
      <w:r w:rsidRPr="00A3516A">
        <w:rPr>
          <w:i/>
          <w:iCs/>
          <w:sz w:val="18"/>
          <w:szCs w:val="18"/>
          <w:lang w:val="de-DE"/>
        </w:rPr>
        <w:t>moralisches</w:t>
      </w:r>
      <w:r w:rsidRPr="00A3516A">
        <w:rPr>
          <w:sz w:val="18"/>
          <w:szCs w:val="18"/>
          <w:lang w:val="de-DE"/>
        </w:rPr>
        <w:t xml:space="preserve"> Urtheilen leben könne, beweisen die Pflanzen und die </w:t>
      </w:r>
      <w:r w:rsidRPr="00A3516A">
        <w:rPr>
          <w:i/>
          <w:iCs/>
          <w:sz w:val="18"/>
          <w:szCs w:val="18"/>
          <w:lang w:val="de-DE"/>
        </w:rPr>
        <w:t>Thiere</w:t>
      </w:r>
      <w:r w:rsidRPr="00A3516A">
        <w:rPr>
          <w:sz w:val="18"/>
          <w:szCs w:val="18"/>
          <w:lang w:val="de-DE"/>
        </w:rPr>
        <w:t>" (F 1883 7 [73]).</w:t>
      </w:r>
    </w:p>
  </w:endnote>
  <w:endnote w:id="116">
    <w:p w:rsidR="00AE5006" w:rsidRPr="00A3516A" w:rsidRDefault="00AE5006">
      <w:pPr>
        <w:pStyle w:val="Textonotaalfinal"/>
        <w:rPr>
          <w:lang w:val="de-DE"/>
        </w:rPr>
      </w:pPr>
      <w:r>
        <w:rPr>
          <w:rStyle w:val="Refdenotaalfinal"/>
        </w:rPr>
        <w:endnoteRef/>
      </w:r>
      <w:r w:rsidRPr="00A3516A">
        <w:rPr>
          <w:lang w:val="de-DE"/>
        </w:rPr>
        <w:t xml:space="preserve"> Cf. "Imperativ", "Du sollst"</w:t>
      </w:r>
      <w:r w:rsidR="00097A30" w:rsidRPr="00A3516A">
        <w:rPr>
          <w:lang w:val="de-DE"/>
        </w:rPr>
        <w:t xml:space="preserve"> (111x)</w:t>
      </w:r>
      <w:r w:rsidRPr="00A3516A">
        <w:rPr>
          <w:lang w:val="de-DE"/>
        </w:rPr>
        <w:t>.</w:t>
      </w:r>
    </w:p>
  </w:endnote>
  <w:endnote w:id="11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w:t>
      </w:r>
      <w:r w:rsidRPr="00A3516A">
        <w:rPr>
          <w:i/>
          <w:iCs/>
          <w:sz w:val="18"/>
          <w:szCs w:val="18"/>
          <w:lang w:val="de-DE"/>
        </w:rPr>
        <w:t>Thiere</w:t>
      </w:r>
      <w:r w:rsidRPr="00A3516A">
        <w:rPr>
          <w:sz w:val="18"/>
          <w:szCs w:val="18"/>
          <w:lang w:val="de-DE"/>
        </w:rPr>
        <w:t xml:space="preserve"> folgen ihren Trieben und Affekten: wir sind </w:t>
      </w:r>
      <w:r w:rsidRPr="00A3516A">
        <w:rPr>
          <w:i/>
          <w:iCs/>
          <w:sz w:val="18"/>
          <w:szCs w:val="18"/>
          <w:lang w:val="de-DE"/>
        </w:rPr>
        <w:t>Thiere</w:t>
      </w:r>
      <w:r w:rsidRPr="00A3516A">
        <w:rPr>
          <w:iCs/>
          <w:sz w:val="18"/>
          <w:szCs w:val="18"/>
          <w:lang w:val="de-DE"/>
        </w:rPr>
        <w:t>" (F 1883 7 [76]).</w:t>
      </w:r>
    </w:p>
  </w:endnote>
  <w:endnote w:id="118">
    <w:p w:rsidR="00982EAF" w:rsidRPr="00982EAF" w:rsidRDefault="00982EAF" w:rsidP="00982EAF">
      <w:pPr>
        <w:pStyle w:val="NormalWeb"/>
        <w:spacing w:before="0" w:beforeAutospacing="0" w:after="0" w:afterAutospacing="0"/>
        <w:ind w:left="360" w:hanging="360"/>
        <w:jc w:val="both"/>
        <w:rPr>
          <w:b/>
          <w:sz w:val="18"/>
          <w:szCs w:val="18"/>
          <w:lang w:val="de-DE"/>
        </w:rPr>
      </w:pPr>
      <w:r w:rsidRPr="00982EAF">
        <w:rPr>
          <w:rStyle w:val="Refdenotaalfinal"/>
          <w:sz w:val="18"/>
          <w:szCs w:val="18"/>
        </w:rPr>
        <w:endnoteRef/>
      </w:r>
      <w:r w:rsidRPr="00A3516A">
        <w:rPr>
          <w:lang w:val="de-DE"/>
        </w:rPr>
        <w:t xml:space="preserve"> </w:t>
      </w:r>
      <w:r w:rsidRPr="00982EAF">
        <w:rPr>
          <w:lang w:val="de-DE"/>
        </w:rPr>
        <w:t>"</w:t>
      </w:r>
      <w:r w:rsidRPr="00982EAF">
        <w:rPr>
          <w:sz w:val="18"/>
          <w:szCs w:val="18"/>
          <w:lang w:val="de-DE"/>
        </w:rPr>
        <w:t xml:space="preserve">Daß die </w:t>
      </w:r>
      <w:r w:rsidRPr="00982EAF">
        <w:rPr>
          <w:bCs/>
          <w:i/>
          <w:iCs/>
          <w:sz w:val="18"/>
          <w:szCs w:val="18"/>
          <w:lang w:val="de-DE"/>
        </w:rPr>
        <w:t>Schädlichkeit</w:t>
      </w:r>
      <w:r w:rsidRPr="00982EAF">
        <w:rPr>
          <w:sz w:val="18"/>
          <w:szCs w:val="18"/>
          <w:lang w:val="de-DE"/>
        </w:rPr>
        <w:t xml:space="preserve"> eines Menschen bereits ein </w:t>
      </w:r>
      <w:r w:rsidRPr="00982EAF">
        <w:rPr>
          <w:i/>
          <w:iCs/>
          <w:sz w:val="18"/>
          <w:szCs w:val="18"/>
          <w:lang w:val="de-DE"/>
        </w:rPr>
        <w:t>Einwand</w:t>
      </w:r>
      <w:r w:rsidRPr="00982EAF">
        <w:rPr>
          <w:sz w:val="18"/>
          <w:szCs w:val="18"/>
          <w:lang w:val="de-DE"/>
        </w:rPr>
        <w:t xml:space="preserve"> gegen ihn sein soll! ... Als ob unter den großen Förderern des Lebens nicht auch </w:t>
      </w:r>
      <w:r w:rsidRPr="00982EAF">
        <w:rPr>
          <w:color w:val="C00000"/>
          <w:sz w:val="18"/>
          <w:szCs w:val="18"/>
          <w:lang w:val="de-DE"/>
        </w:rPr>
        <w:t xml:space="preserve">der große Verbrecher </w:t>
      </w:r>
      <w:r w:rsidRPr="00982EAF">
        <w:rPr>
          <w:sz w:val="18"/>
          <w:szCs w:val="18"/>
          <w:lang w:val="de-DE"/>
        </w:rPr>
        <w:t>Pla</w:t>
      </w:r>
      <w:r w:rsidRPr="00A3516A">
        <w:rPr>
          <w:sz w:val="18"/>
          <w:szCs w:val="18"/>
          <w:lang w:val="de-DE"/>
        </w:rPr>
        <w:t xml:space="preserve">tz hätte! .." [...] "Wir lassen die Thiere mit unseren Wünschen unangetastet; auch die Natur; aber die Menschen wollen wir schlechterdings anders ..." (F 1887 11 [283]). </w:t>
      </w:r>
    </w:p>
  </w:endnote>
  <w:endnote w:id="119">
    <w:p w:rsidR="00375869" w:rsidRPr="00A3516A" w:rsidRDefault="00375869" w:rsidP="005165BD">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Moralität als sympathisches Verhalten der </w:t>
      </w:r>
      <w:r w:rsidRPr="00A3516A">
        <w:rPr>
          <w:i/>
          <w:iCs/>
          <w:sz w:val="18"/>
          <w:szCs w:val="18"/>
          <w:lang w:val="de-DE"/>
        </w:rPr>
        <w:t>Thiere</w:t>
      </w:r>
      <w:r w:rsidRPr="00A3516A">
        <w:rPr>
          <w:sz w:val="18"/>
          <w:szCs w:val="18"/>
          <w:lang w:val="de-DE"/>
        </w:rPr>
        <w:t> steht im Verhältniß zum Grade ihrer Sinnlichkeit" (F 1880 4 [25]).</w:t>
      </w:r>
    </w:p>
  </w:endnote>
  <w:endnote w:id="120">
    <w:p w:rsidR="00375869" w:rsidRPr="00A3516A" w:rsidRDefault="00375869" w:rsidP="001E4250">
      <w:pPr>
        <w:pStyle w:val="Textonotaalfinal"/>
        <w:rPr>
          <w:sz w:val="18"/>
          <w:szCs w:val="18"/>
          <w:lang w:val="de-DE"/>
        </w:rPr>
      </w:pPr>
      <w:r w:rsidRPr="007E1A00">
        <w:rPr>
          <w:rStyle w:val="Refdenotaalfinal"/>
          <w:sz w:val="18"/>
          <w:szCs w:val="18"/>
        </w:rPr>
        <w:endnoteRef/>
      </w:r>
      <w:r w:rsidRPr="00A3516A">
        <w:rPr>
          <w:sz w:val="18"/>
          <w:szCs w:val="18"/>
          <w:lang w:val="de-DE"/>
        </w:rPr>
        <w:t xml:space="preserve"> "Krankhafte Tugenden und Tugendhafte - und das Gesunde am </w:t>
      </w:r>
      <w:r w:rsidRPr="00A3516A">
        <w:rPr>
          <w:i/>
          <w:iCs/>
          <w:sz w:val="18"/>
          <w:szCs w:val="18"/>
          <w:lang w:val="de-DE"/>
        </w:rPr>
        <w:t>Raubthier</w:t>
      </w:r>
      <w:r w:rsidRPr="00A3516A">
        <w:rPr>
          <w:sz w:val="18"/>
          <w:szCs w:val="18"/>
          <w:lang w:val="de-DE"/>
        </w:rPr>
        <w:t>. Unverhältnißmäßig wenig Bewußtsein über unsere Wirkungen" (F 1884 25 [113]).</w:t>
      </w:r>
    </w:p>
  </w:endnote>
  <w:endnote w:id="121">
    <w:p w:rsidR="00375869" w:rsidRPr="007B3F4B" w:rsidRDefault="00375869">
      <w:pPr>
        <w:pStyle w:val="Textonotaalfinal"/>
        <w:rPr>
          <w:sz w:val="18"/>
          <w:szCs w:val="18"/>
        </w:rPr>
      </w:pPr>
      <w:r w:rsidRPr="007E1A00">
        <w:rPr>
          <w:rStyle w:val="Refdenotaalfinal"/>
          <w:sz w:val="18"/>
          <w:szCs w:val="18"/>
        </w:rPr>
        <w:endnoteRef/>
      </w:r>
      <w:r w:rsidRPr="00A3516A">
        <w:rPr>
          <w:sz w:val="18"/>
          <w:szCs w:val="18"/>
          <w:lang w:val="de-DE"/>
        </w:rPr>
        <w:t xml:space="preserve"> "Der Mensch, ein vielfaches, verlogenes, künstliches und undurchsichtiges </w:t>
      </w:r>
      <w:r w:rsidRPr="00A3516A">
        <w:rPr>
          <w:i/>
          <w:iCs/>
          <w:sz w:val="18"/>
          <w:szCs w:val="18"/>
          <w:lang w:val="de-DE"/>
        </w:rPr>
        <w:t>Thier</w:t>
      </w:r>
      <w:r w:rsidRPr="00A3516A">
        <w:rPr>
          <w:sz w:val="18"/>
          <w:szCs w:val="18"/>
          <w:lang w:val="de-DE"/>
        </w:rPr>
        <w:t xml:space="preserve">, den andern </w:t>
      </w:r>
      <w:r w:rsidRPr="00A3516A">
        <w:rPr>
          <w:i/>
          <w:iCs/>
          <w:sz w:val="18"/>
          <w:szCs w:val="18"/>
          <w:lang w:val="de-DE"/>
        </w:rPr>
        <w:t>Thieren</w:t>
      </w:r>
      <w:r w:rsidRPr="00A3516A">
        <w:rPr>
          <w:sz w:val="18"/>
          <w:szCs w:val="18"/>
          <w:lang w:val="de-DE"/>
        </w:rPr>
        <w:t xml:space="preserve"> weniger durch Kraft als durch List und Klugheit unheimlich, hat das gute Gewissen erfunden" ("Jenseits" 291). </w:t>
      </w:r>
      <w:r w:rsidRPr="007B3F4B">
        <w:rPr>
          <w:sz w:val="18"/>
          <w:szCs w:val="18"/>
        </w:rPr>
        <w:t>"Verkleidung der moral" ("Fröhliche" 352).</w:t>
      </w:r>
      <w:r w:rsidR="007B3F4B" w:rsidRPr="007B3F4B">
        <w:rPr>
          <w:sz w:val="18"/>
          <w:szCs w:val="18"/>
        </w:rPr>
        <w:t xml:space="preserve"> </w:t>
      </w:r>
      <w:r w:rsidR="007B3F4B">
        <w:rPr>
          <w:sz w:val="18"/>
          <w:szCs w:val="18"/>
        </w:rPr>
        <w:t>También en el efecto de l</w:t>
      </w:r>
      <w:r w:rsidR="007B3F4B" w:rsidRPr="007B3F4B">
        <w:rPr>
          <w:sz w:val="18"/>
          <w:szCs w:val="18"/>
        </w:rPr>
        <w:t>a pena por un delit</w:t>
      </w:r>
      <w:r w:rsidR="007B3F4B">
        <w:rPr>
          <w:sz w:val="18"/>
          <w:szCs w:val="18"/>
        </w:rPr>
        <w:t>o el hombre se identifica con el animal: solo produce miedo, aumento de la astucia, y freno a sus instintos, no lo mejora,  sino que lo empeora, lo doma</w:t>
      </w:r>
      <w:r w:rsidR="00B664D3">
        <w:rPr>
          <w:sz w:val="18"/>
          <w:szCs w:val="18"/>
        </w:rPr>
        <w:t>, y a veces lo entontece</w:t>
      </w:r>
      <w:r w:rsidR="007B3F4B">
        <w:rPr>
          <w:sz w:val="18"/>
          <w:szCs w:val="18"/>
        </w:rPr>
        <w:t>: “</w:t>
      </w:r>
      <w:r w:rsidR="007B3F4B" w:rsidRPr="007B3F4B">
        <w:rPr>
          <w:sz w:val="18"/>
          <w:szCs w:val="18"/>
        </w:rPr>
        <w:t>bei Mensch und Thier, ist die Vermehrung der Furcht, die Verschärfung der Klugheit, die Bemeisterung der Begierden</w:t>
      </w:r>
      <w:r w:rsidR="007B3F4B">
        <w:rPr>
          <w:sz w:val="18"/>
          <w:szCs w:val="18"/>
        </w:rPr>
        <w:t>” (“Zur Genealogie” II.15).</w:t>
      </w:r>
    </w:p>
  </w:endnote>
  <w:endnote w:id="122">
    <w:p w:rsidR="00375869"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Nicht die Furchtbarkeit des Raubtiers findet eine moralische Verkleidung nötig, sondern das Herdentier mit seiner tiefen Mittelmäßigkeit, Angst und Langeweile an sich selbst. </w:t>
      </w:r>
      <w:r w:rsidRPr="007E1A00">
        <w:rPr>
          <w:i/>
          <w:iCs/>
          <w:sz w:val="18"/>
          <w:szCs w:val="18"/>
          <w:lang w:val="de-DE"/>
        </w:rPr>
        <w:t>Moral putzt den Europäer auf</w:t>
      </w:r>
      <w:r w:rsidRPr="007E1A00">
        <w:rPr>
          <w:sz w:val="18"/>
          <w:szCs w:val="18"/>
          <w:lang w:val="de-DE"/>
        </w:rPr>
        <w:t xml:space="preserve"> – gestehen wir es ein! – ins Vornehmere, Be</w:t>
      </w:r>
      <w:r>
        <w:rPr>
          <w:sz w:val="18"/>
          <w:szCs w:val="18"/>
          <w:lang w:val="de-DE"/>
        </w:rPr>
        <w:t>deutendere, Ansehnlichere, ins '</w:t>
      </w:r>
      <w:r w:rsidRPr="007E1A00">
        <w:rPr>
          <w:sz w:val="18"/>
          <w:szCs w:val="18"/>
          <w:lang w:val="de-DE"/>
        </w:rPr>
        <w:t>Göttliche</w:t>
      </w:r>
      <w:r>
        <w:rPr>
          <w:sz w:val="18"/>
          <w:szCs w:val="18"/>
          <w:lang w:val="de-DE"/>
        </w:rPr>
        <w:t>'"</w:t>
      </w:r>
      <w:r w:rsidRPr="007E1A00">
        <w:rPr>
          <w:sz w:val="18"/>
          <w:szCs w:val="18"/>
          <w:lang w:val="de-DE"/>
        </w:rPr>
        <w:t xml:space="preserve"> ("Fröhliche" 352; 354). "</w:t>
      </w:r>
      <w:r w:rsidRPr="00A3516A">
        <w:rPr>
          <w:sz w:val="18"/>
          <w:szCs w:val="18"/>
          <w:lang w:val="de-DE"/>
        </w:rPr>
        <w:t xml:space="preserve">Diess ist die Wurzel aller </w:t>
      </w:r>
      <w:r w:rsidRPr="00A3516A">
        <w:rPr>
          <w:i/>
          <w:iCs/>
          <w:sz w:val="18"/>
          <w:szCs w:val="18"/>
          <w:lang w:val="de-DE"/>
        </w:rPr>
        <w:t>moralistischen</w:t>
      </w:r>
      <w:r w:rsidRPr="00A3516A">
        <w:rPr>
          <w:sz w:val="18"/>
          <w:szCs w:val="18"/>
          <w:lang w:val="de-DE"/>
        </w:rPr>
        <w:t xml:space="preserve"> Freisinnigkeit des Altherthums. Man gönnte dem Bösen und Bedenklichen, dem </w:t>
      </w:r>
      <w:r w:rsidRPr="00A3516A">
        <w:rPr>
          <w:i/>
          <w:iCs/>
          <w:sz w:val="18"/>
          <w:szCs w:val="18"/>
          <w:lang w:val="de-DE"/>
        </w:rPr>
        <w:t>Thierisch</w:t>
      </w:r>
      <w:r w:rsidRPr="00A3516A">
        <w:rPr>
          <w:sz w:val="18"/>
          <w:szCs w:val="18"/>
          <w:lang w:val="de-DE"/>
        </w:rPr>
        <w:t>-Rückständigen ebenso wie dem Barbaren</w:t>
      </w:r>
      <w:r w:rsidRPr="007E1A00">
        <w:rPr>
          <w:sz w:val="18"/>
          <w:szCs w:val="18"/>
          <w:lang w:val="de-DE"/>
        </w:rPr>
        <w:t>" (Menschliches" 2.22). "</w:t>
      </w:r>
      <w:r w:rsidRPr="00A3516A">
        <w:rPr>
          <w:sz w:val="18"/>
          <w:szCs w:val="18"/>
          <w:lang w:val="de-DE"/>
        </w:rPr>
        <w:t>Oder so daß eine andere Rasse möglichst erhalten bleibt? (</w:t>
      </w:r>
      <w:r w:rsidRPr="00A3516A">
        <w:rPr>
          <w:i/>
          <w:iCs/>
          <w:sz w:val="18"/>
          <w:szCs w:val="18"/>
          <w:lang w:val="de-DE"/>
        </w:rPr>
        <w:t>Moralität</w:t>
      </w:r>
      <w:r w:rsidRPr="00A3516A">
        <w:rPr>
          <w:sz w:val="18"/>
          <w:szCs w:val="18"/>
          <w:lang w:val="de-DE"/>
        </w:rPr>
        <w:t xml:space="preserve"> der </w:t>
      </w:r>
      <w:r w:rsidRPr="00A3516A">
        <w:rPr>
          <w:i/>
          <w:iCs/>
          <w:sz w:val="18"/>
          <w:szCs w:val="18"/>
          <w:lang w:val="de-DE"/>
        </w:rPr>
        <w:t>Thiere</w:t>
      </w:r>
      <w:r w:rsidRPr="00A3516A">
        <w:rPr>
          <w:sz w:val="18"/>
          <w:szCs w:val="18"/>
          <w:lang w:val="de-DE"/>
        </w:rPr>
        <w:t>) Oder so daß das Leben überhaupt erhalten bleibt? Oder so daß die höchsten Gattungen des Lebens erhalten bleiben? Die Interessen dieser verschiedenen Sphären gehen auseinander</w:t>
      </w:r>
      <w:r w:rsidRPr="007E1A00">
        <w:rPr>
          <w:sz w:val="18"/>
          <w:szCs w:val="18"/>
          <w:lang w:val="de-DE"/>
        </w:rPr>
        <w:t>" (F 1880 1 [4]); "</w:t>
      </w:r>
      <w:r w:rsidRPr="00A3516A">
        <w:rPr>
          <w:sz w:val="18"/>
          <w:szCs w:val="18"/>
          <w:lang w:val="de-DE"/>
        </w:rPr>
        <w:t xml:space="preserve">Man sagt von ihr: sie konnte sich nicht beherrschen, deshalb war sie ungehorsam gegen die Sitte; man verachtet also die Blindheit der Begierde, das </w:t>
      </w:r>
      <w:r w:rsidRPr="00A3516A">
        <w:rPr>
          <w:i/>
          <w:iCs/>
          <w:sz w:val="18"/>
          <w:szCs w:val="18"/>
          <w:lang w:val="de-DE"/>
        </w:rPr>
        <w:t>Thier</w:t>
      </w:r>
      <w:r w:rsidRPr="00A3516A">
        <w:rPr>
          <w:sz w:val="18"/>
          <w:szCs w:val="18"/>
          <w:lang w:val="de-DE"/>
        </w:rPr>
        <w:t xml:space="preserve"> im Mädchen</w:t>
      </w:r>
      <w:r w:rsidRPr="007E1A00">
        <w:rPr>
          <w:sz w:val="18"/>
          <w:szCs w:val="18"/>
          <w:lang w:val="de-DE"/>
        </w:rPr>
        <w:t>" (F 1880 3 [119]). "</w:t>
      </w:r>
      <w:r w:rsidRPr="00A3516A">
        <w:rPr>
          <w:sz w:val="18"/>
          <w:szCs w:val="18"/>
          <w:lang w:val="de-DE"/>
        </w:rPr>
        <w:t xml:space="preserve">Die wilden </w:t>
      </w:r>
      <w:r w:rsidRPr="00A3516A">
        <w:rPr>
          <w:i/>
          <w:iCs/>
          <w:sz w:val="18"/>
          <w:szCs w:val="18"/>
          <w:lang w:val="de-DE"/>
        </w:rPr>
        <w:t>Thiere</w:t>
      </w:r>
      <w:r w:rsidRPr="00A3516A">
        <w:rPr>
          <w:sz w:val="18"/>
          <w:szCs w:val="18"/>
          <w:lang w:val="de-DE"/>
        </w:rPr>
        <w:t xml:space="preserve"> sollen über sich wegsehen lernen, und in den Andern (oder Gott) zu leben suchen, sich möglichst vergessend! So geht es ihnen besser! Unsere </w:t>
      </w:r>
      <w:r w:rsidRPr="00A3516A">
        <w:rPr>
          <w:i/>
          <w:iCs/>
          <w:sz w:val="18"/>
          <w:szCs w:val="18"/>
          <w:lang w:val="de-DE"/>
        </w:rPr>
        <w:t>Moraltendenz</w:t>
      </w:r>
      <w:r w:rsidRPr="00A3516A">
        <w:rPr>
          <w:sz w:val="18"/>
          <w:szCs w:val="18"/>
          <w:lang w:val="de-DE"/>
        </w:rPr>
        <w:t xml:space="preserve"> ist immer noch die der wilden Thiere!</w:t>
      </w:r>
      <w:r w:rsidRPr="007E1A00">
        <w:rPr>
          <w:sz w:val="18"/>
          <w:szCs w:val="18"/>
          <w:lang w:val="de-DE"/>
        </w:rPr>
        <w:t>" (F 1880 6 [104]). "</w:t>
      </w:r>
      <w:r w:rsidRPr="00A3516A">
        <w:rPr>
          <w:sz w:val="18"/>
          <w:szCs w:val="18"/>
          <w:lang w:val="de-DE"/>
        </w:rPr>
        <w:t xml:space="preserve">(- der sich auch darin verräth, daß selbst die Grundbedingungen des Lebens zu Gunsten der </w:t>
      </w:r>
      <w:r w:rsidRPr="00A3516A">
        <w:rPr>
          <w:i/>
          <w:iCs/>
          <w:sz w:val="18"/>
          <w:szCs w:val="18"/>
          <w:lang w:val="de-DE"/>
        </w:rPr>
        <w:t>Moral</w:t>
      </w:r>
      <w:r w:rsidRPr="00A3516A">
        <w:rPr>
          <w:sz w:val="18"/>
          <w:szCs w:val="18"/>
          <w:lang w:val="de-DE"/>
        </w:rPr>
        <w:t xml:space="preserve"> falsch interpretirt werden: trotz Kenntniß der </w:t>
      </w:r>
      <w:r w:rsidRPr="00A3516A">
        <w:rPr>
          <w:i/>
          <w:iCs/>
          <w:sz w:val="18"/>
          <w:szCs w:val="18"/>
          <w:lang w:val="de-DE"/>
        </w:rPr>
        <w:t>Thierwelt</w:t>
      </w:r>
      <w:r w:rsidRPr="00A3516A">
        <w:rPr>
          <w:sz w:val="18"/>
          <w:szCs w:val="18"/>
          <w:lang w:val="de-DE"/>
        </w:rPr>
        <w:t xml:space="preserve"> und Pflanzenwelt. die „Selbsterhaltung“, darwinistische Perspektive auf Versöhnung altruistischer und egoistischer Principien</w:t>
      </w:r>
      <w:r w:rsidRPr="007E1A00">
        <w:rPr>
          <w:sz w:val="18"/>
          <w:szCs w:val="18"/>
          <w:lang w:val="de-DE"/>
        </w:rPr>
        <w:t>" (F 1885 2 [165]).</w:t>
      </w:r>
      <w:r w:rsidR="000969A8">
        <w:rPr>
          <w:sz w:val="18"/>
          <w:szCs w:val="18"/>
          <w:lang w:val="de-DE"/>
        </w:rPr>
        <w:t xml:space="preserve"> Cf. Nietzsche y la zoonomia pangenésica de Erasmus Darwin</w:t>
      </w:r>
    </w:p>
    <w:p w:rsidR="00085744" w:rsidRPr="007E1A00" w:rsidRDefault="00085744">
      <w:pPr>
        <w:pStyle w:val="Textonotaalfinal"/>
        <w:rPr>
          <w:vanish/>
          <w:sz w:val="18"/>
          <w:szCs w:val="18"/>
          <w:specVanish/>
        </w:rPr>
      </w:pPr>
    </w:p>
  </w:endnote>
  <w:endnote w:id="123">
    <w:p w:rsidR="00085744" w:rsidRPr="00A3516A" w:rsidRDefault="00085744">
      <w:pPr>
        <w:pStyle w:val="Textonotaalfinal"/>
        <w:rPr>
          <w:lang w:val="de-DE"/>
        </w:rPr>
      </w:pPr>
      <w:r>
        <w:rPr>
          <w:rStyle w:val="Refdenotaalfinal"/>
        </w:rPr>
        <w:endnoteRef/>
      </w:r>
      <w:r w:rsidRPr="00A3516A">
        <w:rPr>
          <w:lang w:val="de-DE"/>
        </w:rPr>
        <w:t xml:space="preserve"> "</w:t>
      </w:r>
      <w:r w:rsidRPr="00085744">
        <w:rPr>
          <w:lang w:val="de-DE"/>
        </w:rPr>
        <w:t xml:space="preserve">Warum erhalten sich die anderen Thier-Gattungen </w:t>
      </w:r>
      <w:r w:rsidRPr="00085744">
        <w:rPr>
          <w:i/>
          <w:iCs/>
          <w:lang w:val="de-DE"/>
        </w:rPr>
        <w:t>gesund</w:t>
      </w:r>
      <w:r w:rsidRPr="00085744">
        <w:rPr>
          <w:lang w:val="de-DE"/>
        </w:rPr>
        <w:t xml:space="preserve">? </w:t>
      </w:r>
      <w:r>
        <w:rPr>
          <w:lang w:val="de-DE"/>
        </w:rPr>
        <w:t>Weil ihnen das Mitleiden abgeht</w:t>
      </w:r>
      <w:r w:rsidRPr="00A3516A">
        <w:rPr>
          <w:lang w:val="de-DE"/>
        </w:rPr>
        <w:t>" (F 111 [361]).</w:t>
      </w:r>
    </w:p>
  </w:endnote>
  <w:endnote w:id="124">
    <w:p w:rsidR="00375869" w:rsidRPr="00A3516A" w:rsidRDefault="00375869" w:rsidP="003C65A2">
      <w:pPr>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So entsteht ein Ansatz von moralischem Urtheilen und Empfinden</w:t>
      </w:r>
      <w:r>
        <w:rPr>
          <w:sz w:val="18"/>
          <w:szCs w:val="18"/>
          <w:lang w:val="de-DE"/>
        </w:rPr>
        <w:t>"</w:t>
      </w:r>
      <w:r w:rsidRPr="007E1A00">
        <w:rPr>
          <w:sz w:val="18"/>
          <w:szCs w:val="18"/>
          <w:lang w:val="de-DE"/>
        </w:rPr>
        <w:t xml:space="preserve"> ("Menschliches" 2.2.57).</w:t>
      </w:r>
    </w:p>
  </w:endnote>
  <w:endnote w:id="125">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i/>
          <w:iCs/>
          <w:sz w:val="18"/>
          <w:szCs w:val="18"/>
          <w:lang w:val="de-DE"/>
        </w:rPr>
        <w:t xml:space="preserve">(deilos, deilaios, poneros, </w:t>
      </w:r>
      <w:r w:rsidRPr="007E1A00">
        <w:rPr>
          <w:sz w:val="18"/>
          <w:szCs w:val="18"/>
        </w:rPr>
        <w:t>οΐζυρός</w:t>
      </w:r>
      <w:r w:rsidRPr="00A3516A">
        <w:rPr>
          <w:sz w:val="18"/>
          <w:szCs w:val="18"/>
          <w:lang w:val="de-DE"/>
        </w:rPr>
        <w:t xml:space="preserve"> , </w:t>
      </w:r>
      <w:r w:rsidRPr="007E1A00">
        <w:rPr>
          <w:sz w:val="18"/>
          <w:szCs w:val="18"/>
        </w:rPr>
        <w:t>ἄνολβος</w:t>
      </w:r>
      <w:r w:rsidRPr="00A3516A">
        <w:rPr>
          <w:sz w:val="18"/>
          <w:szCs w:val="18"/>
          <w:lang w:val="de-DE"/>
        </w:rPr>
        <w:t xml:space="preserve"> , </w:t>
      </w:r>
      <w:r w:rsidRPr="007E1A00">
        <w:rPr>
          <w:sz w:val="18"/>
          <w:szCs w:val="18"/>
        </w:rPr>
        <w:t>τλήμων</w:t>
      </w:r>
      <w:r w:rsidRPr="00A3516A">
        <w:rPr>
          <w:sz w:val="18"/>
          <w:szCs w:val="18"/>
          <w:lang w:val="de-DE"/>
        </w:rPr>
        <w:t xml:space="preserve"> , </w:t>
      </w:r>
      <w:r w:rsidRPr="007E1A00">
        <w:rPr>
          <w:sz w:val="18"/>
          <w:szCs w:val="18"/>
        </w:rPr>
        <w:t>δυστυχεῖν</w:t>
      </w:r>
      <w:r w:rsidRPr="00A3516A">
        <w:rPr>
          <w:sz w:val="18"/>
          <w:szCs w:val="18"/>
          <w:lang w:val="de-DE"/>
        </w:rPr>
        <w:t xml:space="preserve"> , </w:t>
      </w:r>
      <w:r w:rsidRPr="007E1A00">
        <w:rPr>
          <w:sz w:val="18"/>
          <w:szCs w:val="18"/>
        </w:rPr>
        <w:t>ξυμφορά</w:t>
      </w:r>
      <w:r w:rsidRPr="00A3516A">
        <w:rPr>
          <w:sz w:val="18"/>
          <w:szCs w:val="18"/>
          <w:lang w:val="de-DE"/>
        </w:rPr>
        <w:t>) ("Zur Genealogie" 1.10).</w:t>
      </w:r>
    </w:p>
  </w:endnote>
  <w:endnote w:id="126">
    <w:p w:rsidR="00375869" w:rsidRPr="00A3516A" w:rsidRDefault="00375869" w:rsidP="00890168">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bCs/>
          <w:sz w:val="18"/>
          <w:szCs w:val="18"/>
          <w:lang w:val="de-DE"/>
        </w:rPr>
        <w:t>Die Tschandala-Moral. Die Mittelstand-Moral (die “Heerdenthier-Moral”)" (F 1888 15; Die Décadence-Moral. Die Völker-Moral (F 1888 15 [109]).</w:t>
      </w:r>
    </w:p>
  </w:endnote>
  <w:endnote w:id="12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"Sklavenhafte </w:t>
      </w:r>
      <w:r w:rsidRPr="00A3516A">
        <w:rPr>
          <w:i/>
          <w:iCs/>
          <w:sz w:val="18"/>
          <w:szCs w:val="18"/>
          <w:lang w:val="de-DE"/>
        </w:rPr>
        <w:t>Moral</w:t>
      </w:r>
      <w:r w:rsidRPr="00A3516A">
        <w:rPr>
          <w:sz w:val="18"/>
          <w:szCs w:val="18"/>
          <w:lang w:val="de-DE"/>
        </w:rPr>
        <w:t xml:space="preserve"> Herrenhafte </w:t>
      </w:r>
      <w:r w:rsidRPr="00A3516A">
        <w:rPr>
          <w:i/>
          <w:iCs/>
          <w:sz w:val="18"/>
          <w:szCs w:val="18"/>
          <w:lang w:val="de-DE"/>
        </w:rPr>
        <w:t>Moral</w:t>
      </w:r>
      <w:r w:rsidRPr="00A3516A">
        <w:rPr>
          <w:sz w:val="18"/>
          <w:szCs w:val="18"/>
          <w:lang w:val="de-DE"/>
        </w:rPr>
        <w:t xml:space="preserve">" (F 1884 25[113]). Raubthier - Heerdenthier moral. </w:t>
      </w:r>
    </w:p>
  </w:endnote>
  <w:endnote w:id="128">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w:t>
      </w:r>
      <w:r w:rsidRPr="00A3516A">
        <w:rPr>
          <w:i/>
          <w:iCs/>
          <w:sz w:val="18"/>
          <w:szCs w:val="18"/>
          <w:lang w:val="de-DE"/>
        </w:rPr>
        <w:t>Moral</w:t>
      </w:r>
      <w:r w:rsidRPr="00A3516A">
        <w:rPr>
          <w:sz w:val="18"/>
          <w:szCs w:val="18"/>
          <w:lang w:val="de-DE"/>
        </w:rPr>
        <w:t xml:space="preserve"> als Erhaltungsprincip von größeren Ganzen" (F 1886 7 [6]).</w:t>
      </w:r>
    </w:p>
  </w:endnote>
  <w:endnote w:id="129">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„Unmoralität“ des Glaubens an die Moral" (F 1876 7 [6]).</w:t>
      </w:r>
    </w:p>
  </w:endnote>
  <w:endnote w:id="130">
    <w:p w:rsidR="00375869" w:rsidRPr="007E1A00" w:rsidRDefault="00375869" w:rsidP="001C7029">
      <w:pPr>
        <w:pStyle w:val="Textonotaalfinal"/>
        <w:rPr>
          <w:sz w:val="18"/>
          <w:szCs w:val="18"/>
          <w:lang w:val="de-DE"/>
        </w:rPr>
      </w:pPr>
      <w:r w:rsidRPr="007E1A00">
        <w:rPr>
          <w:rStyle w:val="Refdenotaalfinal"/>
          <w:sz w:val="18"/>
          <w:szCs w:val="18"/>
        </w:rPr>
        <w:endnoteRef/>
      </w:r>
      <w:r w:rsidRPr="007E1A00">
        <w:rPr>
          <w:sz w:val="18"/>
          <w:szCs w:val="18"/>
          <w:lang w:val="de-DE"/>
        </w:rPr>
        <w:t xml:space="preserve"> "alle jene Instinkte des wilden freien schweifenden Menschen [...] diesen der Wildniss, dem Kriege, dem Herumschweifen, dem Abenteuer glücklich angepassten Halbthieren, </w:t>
      </w:r>
      <w:r>
        <w:rPr>
          <w:sz w:val="18"/>
          <w:szCs w:val="18"/>
          <w:lang w:val="de-DE"/>
        </w:rPr>
        <w:t>-</w:t>
      </w:r>
      <w:r w:rsidRPr="007E1A00">
        <w:rPr>
          <w:sz w:val="18"/>
          <w:szCs w:val="18"/>
          <w:lang w:val="de-DE"/>
        </w:rPr>
        <w:t xml:space="preserve"> mit Einem Male waren alle ihre Instinkte entwerthet </w:t>
      </w:r>
      <w:r>
        <w:rPr>
          <w:sz w:val="18"/>
          <w:szCs w:val="18"/>
          <w:lang w:val="de-DE"/>
        </w:rPr>
        <w:t>und '</w:t>
      </w:r>
      <w:r w:rsidRPr="007E1A00">
        <w:rPr>
          <w:sz w:val="18"/>
          <w:szCs w:val="18"/>
          <w:lang w:val="de-DE"/>
        </w:rPr>
        <w:t>ausgehängt</w:t>
      </w:r>
      <w:r>
        <w:rPr>
          <w:sz w:val="18"/>
          <w:szCs w:val="18"/>
          <w:lang w:val="de-DE"/>
        </w:rPr>
        <w:t>'</w:t>
      </w:r>
      <w:r w:rsidRPr="007E1A00">
        <w:rPr>
          <w:sz w:val="18"/>
          <w:szCs w:val="18"/>
          <w:lang w:val="de-DE"/>
        </w:rPr>
        <w:t>" ("Zur Genealogie" 2.16; 3.1).</w:t>
      </w:r>
    </w:p>
  </w:endnote>
  <w:endnote w:id="131">
    <w:p w:rsidR="00375869" w:rsidRPr="007E1A00" w:rsidRDefault="00375869" w:rsidP="00AC70F8">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Pr>
          <w:sz w:val="18"/>
          <w:szCs w:val="18"/>
          <w:lang w:val="de-DE"/>
        </w:rPr>
        <w:t>"</w:t>
      </w:r>
      <w:r w:rsidRPr="007E1A00">
        <w:rPr>
          <w:sz w:val="18"/>
          <w:szCs w:val="18"/>
          <w:lang w:val="de-DE"/>
        </w:rPr>
        <w:t>Bei allen tieferen und umfänglicheren Menschen dieses Jahrhunderts war es die eigentliche Gesamt-Richtung in der geheimnisvollen Arbeit</w:t>
      </w:r>
      <w:r>
        <w:rPr>
          <w:sz w:val="18"/>
          <w:szCs w:val="18"/>
          <w:lang w:val="de-DE"/>
        </w:rPr>
        <w:t xml:space="preserve"> </w:t>
      </w:r>
      <w:r w:rsidRPr="007E1A00">
        <w:rPr>
          <w:sz w:val="18"/>
          <w:szCs w:val="18"/>
          <w:lang w:val="de-DE"/>
        </w:rPr>
        <w:t xml:space="preserve">ihrer Seele, den Weg zu jener neuen </w:t>
      </w:r>
      <w:r w:rsidRPr="007E1A00">
        <w:rPr>
          <w:i/>
          <w:iCs/>
          <w:sz w:val="18"/>
          <w:szCs w:val="18"/>
          <w:lang w:val="de-DE"/>
        </w:rPr>
        <w:t>Synthesis</w:t>
      </w:r>
      <w:r w:rsidRPr="007E1A00">
        <w:rPr>
          <w:sz w:val="18"/>
          <w:szCs w:val="18"/>
          <w:lang w:val="de-DE"/>
        </w:rPr>
        <w:t xml:space="preserve"> vorzubereiten und versuchsweise den Europäer der Zukunft vorwegzunehmen: nur mit ihren Vordergründen, oder in schwächeren Stunden, etwa im Alter, gehörten sie zu den »Vaterländern« – sie ruhten sich nur von sich selber aus, wenn sie »Patrioten« wurden" ("Jenseits" 256; F 1885 37 [9]). Cf. "Europäer&amp;Zukunft".</w:t>
      </w:r>
    </w:p>
  </w:endnote>
  <w:endnote w:id="132">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"Genealogía" 2.17; "</w:t>
      </w:r>
      <w:r w:rsidRPr="007E1A00">
        <w:rPr>
          <w:sz w:val="18"/>
          <w:szCs w:val="18"/>
          <w:lang w:val="de-DE"/>
        </w:rPr>
        <w:t xml:space="preserve"> F 1885 2 [10,13];</w:t>
      </w:r>
      <w:r>
        <w:rPr>
          <w:sz w:val="18"/>
          <w:szCs w:val="18"/>
          <w:lang w:val="de-DE"/>
        </w:rPr>
        <w:t xml:space="preserve"> </w:t>
      </w:r>
      <w:r w:rsidRPr="00A3516A">
        <w:rPr>
          <w:sz w:val="18"/>
          <w:szCs w:val="18"/>
          <w:lang w:val="de-DE"/>
        </w:rPr>
        <w:t>"</w:t>
      </w:r>
      <w:r w:rsidRPr="00A3516A">
        <w:rPr>
          <w:i/>
          <w:iCs/>
          <w:sz w:val="18"/>
          <w:szCs w:val="18"/>
          <w:lang w:val="de-DE"/>
        </w:rPr>
        <w:t>demokratischen</w:t>
      </w:r>
      <w:r w:rsidRPr="00A3516A">
        <w:rPr>
          <w:sz w:val="18"/>
          <w:szCs w:val="18"/>
          <w:lang w:val="de-DE"/>
        </w:rPr>
        <w:t> Heerdenthieres" (F 1885 37 [11]).</w:t>
      </w:r>
    </w:p>
  </w:endnote>
  <w:endnote w:id="133">
    <w:p w:rsidR="00375869" w:rsidRPr="007E1A00" w:rsidRDefault="00375869" w:rsidP="00323A4C">
      <w:pPr>
        <w:pStyle w:val="Textonotaalfinal"/>
        <w:rPr>
          <w:sz w:val="18"/>
          <w:szCs w:val="18"/>
          <w:lang w:val="de-DE"/>
        </w:rPr>
      </w:pPr>
      <w:r w:rsidRPr="007E1A00">
        <w:rPr>
          <w:rStyle w:val="Refdenotaalfinal"/>
          <w:sz w:val="18"/>
          <w:szCs w:val="18"/>
        </w:rPr>
        <w:endnoteRef/>
      </w:r>
      <w:r w:rsidRPr="007E1A00">
        <w:rPr>
          <w:sz w:val="18"/>
          <w:szCs w:val="18"/>
          <w:lang w:val="de-DE"/>
        </w:rPr>
        <w:t xml:space="preserve"> "Forscher der Thiergeschichte bemühen sich, die thierischen Ausbrüche von Gewalt und List und Rachsucht im jetzigen Verkehre der Staaten und Menschen unter einander als unabänderliche Naturgesetze hinzustellen. (Unzeitgemässe. Richard Wagner 6).</w:t>
      </w:r>
    </w:p>
  </w:endnote>
  <w:endnote w:id="134">
    <w:p w:rsidR="00375869" w:rsidRPr="00A3516A" w:rsidRDefault="00375869" w:rsidP="00F4436B">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A3516A">
        <w:rPr>
          <w:bCs/>
          <w:sz w:val="18"/>
          <w:szCs w:val="18"/>
          <w:lang w:val="de-DE"/>
        </w:rPr>
        <w:t xml:space="preserve">"Führer" (74x), "Verführer", "Befehlend-" (68x); "Jenseits" 188;199; </w:t>
      </w:r>
      <w:r w:rsidRPr="007E1A00">
        <w:rPr>
          <w:sz w:val="18"/>
          <w:szCs w:val="18"/>
          <w:lang w:val="de-DE"/>
        </w:rPr>
        <w:t>F 1886 7 [6]</w:t>
      </w:r>
      <w:r w:rsidRPr="00A3516A">
        <w:rPr>
          <w:bCs/>
          <w:sz w:val="18"/>
          <w:szCs w:val="18"/>
          <w:lang w:val="de-DE"/>
        </w:rPr>
        <w:t>.</w:t>
      </w:r>
    </w:p>
  </w:endnote>
  <w:endnote w:id="135">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"Ihr sagt: die Sache sei es die den Krieg heilige? Der </w:t>
      </w:r>
      <w:r w:rsidRPr="00A3516A">
        <w:rPr>
          <w:i/>
          <w:iCs/>
          <w:sz w:val="18"/>
          <w:szCs w:val="18"/>
          <w:lang w:val="de-DE"/>
        </w:rPr>
        <w:t>Krieg ist es</w:t>
      </w:r>
      <w:r w:rsidRPr="00A3516A">
        <w:rPr>
          <w:sz w:val="18"/>
          <w:szCs w:val="18"/>
          <w:lang w:val="de-DE"/>
        </w:rPr>
        <w:t>, der die Sache heiligt!" (F 1884 4 [4]; 5 [1]; "Also" Vom Krieg). Cf.. "Krieg" 511x; "kampf" 645+442x.</w:t>
      </w:r>
    </w:p>
  </w:endnote>
  <w:endnote w:id="13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"„Der große </w:t>
      </w:r>
      <w:r w:rsidRPr="00A3516A">
        <w:rPr>
          <w:i/>
          <w:iCs/>
          <w:sz w:val="18"/>
          <w:szCs w:val="18"/>
          <w:lang w:val="de-DE"/>
        </w:rPr>
        <w:t>Pan</w:t>
      </w:r>
      <w:r w:rsidRPr="00A3516A">
        <w:rPr>
          <w:sz w:val="18"/>
          <w:szCs w:val="18"/>
          <w:lang w:val="de-DE"/>
        </w:rPr>
        <w:t xml:space="preserve"> ist todt“ (F 1870 5 [16]). "Pan" 14x.</w:t>
      </w:r>
    </w:p>
  </w:endnote>
  <w:endnote w:id="13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"jene Synthesis von </w:t>
      </w:r>
      <w:r w:rsidRPr="00A3516A">
        <w:rPr>
          <w:i/>
          <w:iCs/>
          <w:sz w:val="18"/>
          <w:szCs w:val="18"/>
          <w:lang w:val="de-DE"/>
        </w:rPr>
        <w:t>Gott</w:t>
      </w:r>
      <w:r w:rsidRPr="00A3516A">
        <w:rPr>
          <w:sz w:val="18"/>
          <w:szCs w:val="18"/>
          <w:lang w:val="de-DE"/>
        </w:rPr>
        <w:t> und Bock im </w:t>
      </w:r>
      <w:r w:rsidRPr="00A3516A">
        <w:rPr>
          <w:i/>
          <w:iCs/>
          <w:sz w:val="18"/>
          <w:szCs w:val="18"/>
          <w:lang w:val="de-DE"/>
        </w:rPr>
        <w:t>Satyr"</w:t>
      </w:r>
      <w:r w:rsidRPr="00A3516A">
        <w:rPr>
          <w:iCs/>
          <w:sz w:val="18"/>
          <w:szCs w:val="18"/>
          <w:lang w:val="de-DE"/>
        </w:rPr>
        <w:t xml:space="preserve"> ("Die Geburt". Selbstkritik de 1886); "</w:t>
      </w:r>
      <w:r w:rsidRPr="00A3516A">
        <w:rPr>
          <w:sz w:val="18"/>
          <w:szCs w:val="18"/>
          <w:lang w:val="de-DE"/>
        </w:rPr>
        <w:t xml:space="preserve"> </w:t>
      </w:r>
      <w:r w:rsidRPr="00A3516A">
        <w:rPr>
          <w:iCs/>
          <w:sz w:val="18"/>
          <w:szCs w:val="18"/>
          <w:lang w:val="de-DE"/>
        </w:rPr>
        <w:t>„</w:t>
      </w:r>
      <w:r w:rsidRPr="00A3516A">
        <w:rPr>
          <w:i/>
          <w:iCs/>
          <w:sz w:val="18"/>
          <w:szCs w:val="18"/>
          <w:lang w:val="de-DE"/>
        </w:rPr>
        <w:t>Bock</w:t>
      </w:r>
      <w:r w:rsidRPr="00A3516A">
        <w:rPr>
          <w:iCs/>
          <w:sz w:val="18"/>
          <w:szCs w:val="18"/>
          <w:lang w:val="de-DE"/>
        </w:rPr>
        <w:t> und </w:t>
      </w:r>
      <w:r w:rsidRPr="00A3516A">
        <w:rPr>
          <w:i/>
          <w:iCs/>
          <w:sz w:val="18"/>
          <w:szCs w:val="18"/>
          <w:lang w:val="de-DE"/>
        </w:rPr>
        <w:t>Gott</w:t>
      </w:r>
      <w:r w:rsidRPr="00A3516A">
        <w:rPr>
          <w:iCs/>
          <w:sz w:val="18"/>
          <w:szCs w:val="18"/>
          <w:lang w:val="de-DE"/>
        </w:rPr>
        <w:t>“", "Gott als Bock" 4x (F 1884 25 [101]). Cf. "Die Töchtern der Wüste". "Die Weihe des Natürlichen, Geschlechtlichen: der </w:t>
      </w:r>
      <w:r w:rsidRPr="00A3516A">
        <w:rPr>
          <w:i/>
          <w:iCs/>
          <w:sz w:val="18"/>
          <w:szCs w:val="18"/>
          <w:lang w:val="de-DE"/>
        </w:rPr>
        <w:t>Satyr</w:t>
      </w:r>
      <w:r w:rsidRPr="00A3516A">
        <w:rPr>
          <w:iCs/>
          <w:sz w:val="18"/>
          <w:szCs w:val="18"/>
          <w:lang w:val="de-DE"/>
        </w:rPr>
        <w:t> als Urmensch" (F 1871 9 [17]).</w:t>
      </w:r>
    </w:p>
  </w:endnote>
  <w:endnote w:id="138">
    <w:p w:rsidR="00375869" w:rsidRPr="00A3516A" w:rsidRDefault="00375869">
      <w:pPr>
        <w:pStyle w:val="Textonotaalfinal"/>
        <w:rPr>
          <w:iCs/>
          <w:sz w:val="18"/>
          <w:szCs w:val="18"/>
          <w:lang w:val="de-DE"/>
        </w:rPr>
      </w:pPr>
      <w:r w:rsidRPr="007E1A00">
        <w:rPr>
          <w:rStyle w:val="Refdenotaalfinal"/>
          <w:sz w:val="18"/>
          <w:szCs w:val="18"/>
        </w:rPr>
        <w:endnoteRef/>
      </w:r>
      <w:r w:rsidRPr="00A3516A">
        <w:rPr>
          <w:sz w:val="18"/>
          <w:szCs w:val="18"/>
          <w:lang w:val="de-DE"/>
        </w:rPr>
        <w:t xml:space="preserve"> De </w:t>
      </w:r>
      <w:r w:rsidRPr="00A3516A">
        <w:rPr>
          <w:iCs/>
          <w:sz w:val="18"/>
          <w:szCs w:val="18"/>
          <w:lang w:val="de-DE"/>
        </w:rPr>
        <w:t xml:space="preserve">„die Tragoedie ist todt!" ("Sokrates") a "Incipit Tragoedia", "incipit parodia" ("Also" Vorrede 1). </w:t>
      </w:r>
      <w:r w:rsidRPr="00A3516A">
        <w:rPr>
          <w:i/>
          <w:iCs/>
          <w:sz w:val="18"/>
          <w:szCs w:val="18"/>
          <w:lang w:val="de-DE"/>
        </w:rPr>
        <w:t>"</w:t>
      </w:r>
      <w:r w:rsidRPr="00A3516A">
        <w:rPr>
          <w:iCs/>
          <w:sz w:val="18"/>
          <w:szCs w:val="18"/>
          <w:lang w:val="de-DE"/>
        </w:rPr>
        <w:t>Der Satyr und der idyllische </w:t>
      </w:r>
      <w:r w:rsidRPr="00A3516A">
        <w:rPr>
          <w:i/>
          <w:iCs/>
          <w:sz w:val="18"/>
          <w:szCs w:val="18"/>
          <w:lang w:val="de-DE"/>
        </w:rPr>
        <w:t>Schäfer</w:t>
      </w:r>
      <w:r w:rsidRPr="00A3516A">
        <w:rPr>
          <w:iCs/>
          <w:sz w:val="18"/>
          <w:szCs w:val="18"/>
          <w:lang w:val="de-DE"/>
        </w:rPr>
        <w:t>" ("Die Geburt" 8).</w:t>
      </w:r>
    </w:p>
  </w:endnote>
  <w:endnote w:id="139">
    <w:p w:rsidR="00375869" w:rsidRPr="00A3516A" w:rsidRDefault="00375869" w:rsidP="00B039C4">
      <w:pPr>
        <w:spacing w:before="75"/>
        <w:rPr>
          <w:noProof/>
          <w:sz w:val="18"/>
          <w:szCs w:val="18"/>
          <w:lang w:eastAsia="es-ES"/>
        </w:rPr>
      </w:pPr>
      <w:r w:rsidRPr="007E1A00">
        <w:rPr>
          <w:rStyle w:val="Refdenotaalfinal"/>
          <w:sz w:val="18"/>
          <w:szCs w:val="18"/>
        </w:rPr>
        <w:endnoteRef/>
      </w:r>
      <w:r w:rsidRPr="007E1A00">
        <w:rPr>
          <w:sz w:val="18"/>
          <w:szCs w:val="18"/>
        </w:rPr>
        <w:t xml:space="preserve"> El animal francés guarro</w:t>
      </w:r>
      <w:r>
        <w:rPr>
          <w:sz w:val="18"/>
          <w:szCs w:val="18"/>
        </w:rPr>
        <w:t xml:space="preserve"> de raza latina</w:t>
      </w:r>
      <w:r w:rsidRPr="007E1A00">
        <w:rPr>
          <w:sz w:val="18"/>
          <w:szCs w:val="18"/>
        </w:rPr>
        <w:t>, cita Nietzsche (F 1887 11 [161]) de Baudelaire "Le Français est un </w:t>
      </w:r>
      <w:r w:rsidRPr="007E1A00">
        <w:rPr>
          <w:i/>
          <w:iCs/>
          <w:sz w:val="18"/>
          <w:szCs w:val="18"/>
        </w:rPr>
        <w:t>animal</w:t>
      </w:r>
      <w:r w:rsidRPr="007E1A00">
        <w:rPr>
          <w:sz w:val="18"/>
          <w:szCs w:val="18"/>
        </w:rPr>
        <w:t> de basse-cour""..."</w:t>
      </w:r>
      <w:r w:rsidRPr="007E1A00">
        <w:rPr>
          <w:rFonts w:ascii="Arial" w:hAnsi="Arial" w:cs="Arial"/>
          <w:sz w:val="18"/>
          <w:szCs w:val="18"/>
          <w:shd w:val="clear" w:color="auto" w:fill="FFFFFF"/>
        </w:rPr>
        <w:t xml:space="preserve"> </w:t>
      </w:r>
      <w:r w:rsidRPr="007E1A00">
        <w:rPr>
          <w:sz w:val="18"/>
          <w:szCs w:val="18"/>
        </w:rPr>
        <w:t xml:space="preserve">de race latine" </w:t>
      </w:r>
      <w:r>
        <w:rPr>
          <w:sz w:val="18"/>
          <w:szCs w:val="18"/>
        </w:rPr>
        <w:t>en</w:t>
      </w:r>
      <w:r w:rsidRPr="007E1A00">
        <w:rPr>
          <w:sz w:val="18"/>
          <w:szCs w:val="18"/>
        </w:rPr>
        <w:t xml:space="preserve"> "Mon coeur mis à nu. Journal intime"</w:t>
      </w:r>
      <w:r>
        <w:rPr>
          <w:sz w:val="18"/>
          <w:szCs w:val="18"/>
        </w:rPr>
        <w:t>.</w:t>
      </w:r>
      <w:r w:rsidRPr="007E1A00">
        <w:rPr>
          <w:sz w:val="18"/>
          <w:szCs w:val="18"/>
        </w:rPr>
        <w:t xml:space="preserve"> Nietzsche se describe a sí mismo no solo simbólicamente, anotando la expresión de Baudelaire: "</w:t>
      </w:r>
      <w:r w:rsidRPr="007E1A00">
        <w:rPr>
          <w:rFonts w:ascii="Arial" w:hAnsi="Arial" w:cs="Arial"/>
          <w:sz w:val="18"/>
          <w:szCs w:val="18"/>
          <w:shd w:val="clear" w:color="auto" w:fill="FFFFFF"/>
        </w:rPr>
        <w:t xml:space="preserve"> </w:t>
      </w:r>
      <w:r w:rsidRPr="007E1A00">
        <w:rPr>
          <w:sz w:val="18"/>
          <w:szCs w:val="18"/>
        </w:rPr>
        <w:t>Il raffole des excréments… " (cf. Kot)</w:t>
      </w:r>
      <w:r w:rsidRPr="00A3516A">
        <w:rPr>
          <w:noProof/>
          <w:sz w:val="18"/>
          <w:szCs w:val="18"/>
          <w:lang w:eastAsia="es-ES"/>
        </w:rPr>
        <w:t>; {26 [390]}; "El mundo es una mierda", "la mierda del ser" ("Koth des Daseins"; "Koth*" 26x). Nietzsche desarrolló la coprolalia teórica, y la coprofilia práctica al menos a partir de 1889.</w:t>
      </w:r>
    </w:p>
  </w:endnote>
  <w:endnote w:id="140">
    <w:p w:rsidR="00375869" w:rsidRPr="007E1A00" w:rsidRDefault="00375869" w:rsidP="00D05DC2">
      <w:pPr>
        <w:pStyle w:val="Textonotaalfinal"/>
        <w:rPr>
          <w:sz w:val="18"/>
          <w:szCs w:val="18"/>
          <w:lang w:val="de-DE"/>
        </w:rPr>
      </w:pPr>
      <w:r w:rsidRPr="007E1A00">
        <w:rPr>
          <w:rStyle w:val="Refdenotaalfinal"/>
          <w:sz w:val="18"/>
          <w:szCs w:val="18"/>
        </w:rPr>
        <w:endnoteRef/>
      </w:r>
      <w:r w:rsidRPr="007E1A00">
        <w:rPr>
          <w:sz w:val="18"/>
          <w:szCs w:val="18"/>
          <w:lang w:val="de-DE"/>
        </w:rPr>
        <w:t xml:space="preserve"> "die Welt, in der wir leben, ist ungöttl</w:t>
      </w:r>
      <w:r>
        <w:rPr>
          <w:sz w:val="18"/>
          <w:szCs w:val="18"/>
          <w:lang w:val="de-DE"/>
        </w:rPr>
        <w:t>ich, unmoralisch, 'unmenschlich'</w:t>
      </w:r>
      <w:r w:rsidRPr="007E1A00">
        <w:rPr>
          <w:sz w:val="18"/>
          <w:szCs w:val="18"/>
          <w:lang w:val="de-DE"/>
        </w:rPr>
        <w:t xml:space="preserve"> [...] Denn der Mensch ist ein verehrendes Thier! Aber er ist auch ein misstrauisches: und dass die Welt nicht das werth ist, was wir geglaubt haben" ("Fröhliche" 346).</w:t>
      </w:r>
      <w:r>
        <w:rPr>
          <w:sz w:val="18"/>
          <w:szCs w:val="18"/>
          <w:lang w:val="de-DE"/>
        </w:rPr>
        <w:t xml:space="preserve"> </w:t>
      </w:r>
      <w:r w:rsidRPr="00A3516A">
        <w:rPr>
          <w:sz w:val="18"/>
          <w:szCs w:val="18"/>
          <w:lang w:val="de-DE"/>
        </w:rPr>
        <w:t>"L'homme est un animal adorateur" (C.Baudelaire, "Mon coeur mis à nu").</w:t>
      </w:r>
    </w:p>
  </w:endnote>
  <w:endnote w:id="141">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„Schmerz und Langeweile ist unser Sein und </w:t>
      </w:r>
      <w:r w:rsidRPr="00A3516A">
        <w:rPr>
          <w:i/>
          <w:iCs/>
          <w:sz w:val="18"/>
          <w:szCs w:val="18"/>
          <w:lang w:val="de-DE"/>
        </w:rPr>
        <w:t>Koth</w:t>
      </w:r>
      <w:r w:rsidRPr="00A3516A">
        <w:rPr>
          <w:sz w:val="18"/>
          <w:szCs w:val="18"/>
          <w:lang w:val="de-DE"/>
        </w:rPr>
        <w:t> die </w:t>
      </w:r>
      <w:r w:rsidRPr="00A3516A">
        <w:rPr>
          <w:i/>
          <w:iCs/>
          <w:sz w:val="18"/>
          <w:szCs w:val="18"/>
          <w:lang w:val="de-DE"/>
        </w:rPr>
        <w:t>Welt</w:t>
      </w:r>
      <w:r w:rsidRPr="00A3516A">
        <w:rPr>
          <w:sz w:val="18"/>
          <w:szCs w:val="18"/>
          <w:lang w:val="de-DE"/>
        </w:rPr>
        <w:t> - nichts Andres. ("Vom Nutzen" 1); "Es giebt in der </w:t>
      </w:r>
      <w:r w:rsidRPr="00A3516A">
        <w:rPr>
          <w:i/>
          <w:iCs/>
          <w:sz w:val="18"/>
          <w:szCs w:val="18"/>
          <w:lang w:val="de-DE"/>
        </w:rPr>
        <w:t>Welt</w:t>
      </w:r>
      <w:r w:rsidRPr="00A3516A">
        <w:rPr>
          <w:sz w:val="18"/>
          <w:szCs w:val="18"/>
          <w:lang w:val="de-DE"/>
        </w:rPr>
        <w:t> viel </w:t>
      </w:r>
      <w:r w:rsidRPr="00A3516A">
        <w:rPr>
          <w:i/>
          <w:iCs/>
          <w:sz w:val="18"/>
          <w:szCs w:val="18"/>
          <w:lang w:val="de-DE"/>
        </w:rPr>
        <w:t>Koth</w:t>
      </w:r>
      <w:r w:rsidRPr="00A3516A">
        <w:rPr>
          <w:sz w:val="18"/>
          <w:szCs w:val="18"/>
          <w:lang w:val="de-DE"/>
        </w:rPr>
        <w:t>: so Viel ist wahr! Aber darum ist die </w:t>
      </w:r>
      <w:r w:rsidRPr="00A3516A">
        <w:rPr>
          <w:i/>
          <w:iCs/>
          <w:sz w:val="18"/>
          <w:szCs w:val="18"/>
          <w:lang w:val="de-DE"/>
        </w:rPr>
        <w:t>Welt</w:t>
      </w:r>
      <w:r w:rsidRPr="00A3516A">
        <w:rPr>
          <w:sz w:val="18"/>
          <w:szCs w:val="18"/>
          <w:lang w:val="de-DE"/>
        </w:rPr>
        <w:t> selber noch kein kothiges Ungeheuer!" ("Also". Von alten 14).</w:t>
      </w:r>
    </w:p>
  </w:endnote>
  <w:endnote w:id="142">
    <w:p w:rsidR="00375869" w:rsidRPr="00A3516A" w:rsidRDefault="00375869" w:rsidP="003A0F7B">
      <w:pPr>
        <w:pStyle w:val="Textonotaalfinal"/>
        <w:rPr>
          <w:sz w:val="18"/>
          <w:szCs w:val="18"/>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"Ein Erkennender von heute, welcher fragt: was ist doch der Mensch? </w:t>
      </w:r>
      <w:r w:rsidRPr="007E1A00">
        <w:rPr>
          <w:i/>
          <w:iCs/>
          <w:sz w:val="18"/>
          <w:szCs w:val="18"/>
          <w:lang w:val="de-DE"/>
        </w:rPr>
        <w:t>Gott</w:t>
      </w:r>
      <w:r w:rsidRPr="007E1A00">
        <w:rPr>
          <w:sz w:val="18"/>
          <w:szCs w:val="18"/>
          <w:lang w:val="de-DE"/>
        </w:rPr>
        <w:t xml:space="preserve"> selber als Thier? Einstmals nämlich, dünkt mich, wollte </w:t>
      </w:r>
      <w:r w:rsidRPr="007E1A00">
        <w:rPr>
          <w:i/>
          <w:iCs/>
          <w:sz w:val="18"/>
          <w:szCs w:val="18"/>
          <w:lang w:val="de-DE"/>
        </w:rPr>
        <w:t>Gott</w:t>
      </w:r>
      <w:r w:rsidRPr="007E1A00">
        <w:rPr>
          <w:sz w:val="18"/>
          <w:szCs w:val="18"/>
          <w:lang w:val="de-DE"/>
        </w:rPr>
        <w:t xml:space="preserve"> zum Thiere werden. " (F 1884 32 [9]). "das Thier im Menschen sich vergöttlicht"</w:t>
      </w:r>
      <w:r>
        <w:rPr>
          <w:sz w:val="18"/>
          <w:szCs w:val="18"/>
          <w:lang w:val="de-DE"/>
        </w:rPr>
        <w:t xml:space="preserve"> (</w:t>
      </w:r>
      <w:r w:rsidRPr="007E1A00">
        <w:rPr>
          <w:sz w:val="18"/>
          <w:szCs w:val="18"/>
          <w:lang w:val="de-DE"/>
        </w:rPr>
        <w:t>"Zur Genealogie" 2.22-23). "</w:t>
      </w:r>
      <w:r w:rsidRPr="007E1A00">
        <w:rPr>
          <w:noProof/>
          <w:sz w:val="18"/>
          <w:szCs w:val="18"/>
          <w:lang w:val="de-DE"/>
        </w:rPr>
        <w:t xml:space="preserve">Nun aber muß ich’s glauben: man kann Gott sein und doch Koth lassen: so lehre ich sie, ihren Koth lassen und Götter werden" (F 1883 23 [1]. </w:t>
      </w:r>
      <w:r w:rsidRPr="00A3516A">
        <w:rPr>
          <w:noProof/>
          <w:sz w:val="18"/>
          <w:szCs w:val="18"/>
        </w:rPr>
        <w:t>"Koth" 26x.</w:t>
      </w:r>
    </w:p>
  </w:endnote>
  <w:endnote w:id="143">
    <w:p w:rsidR="00375869" w:rsidRPr="007E1A00" w:rsidRDefault="00375869">
      <w:pPr>
        <w:pStyle w:val="Textonotaalfinal"/>
        <w:rPr>
          <w:sz w:val="18"/>
          <w:szCs w:val="18"/>
        </w:rPr>
      </w:pPr>
      <w:r w:rsidRPr="007E1A00">
        <w:rPr>
          <w:rStyle w:val="Refdenotaalfinal"/>
          <w:sz w:val="18"/>
          <w:szCs w:val="18"/>
        </w:rPr>
        <w:endnoteRef/>
      </w:r>
      <w:r w:rsidRPr="007E1A00">
        <w:rPr>
          <w:sz w:val="18"/>
          <w:szCs w:val="18"/>
        </w:rPr>
        <w:t xml:space="preserve"> </w:t>
      </w:r>
      <w:r w:rsidRPr="00A3516A">
        <w:rPr>
          <w:sz w:val="18"/>
          <w:szCs w:val="18"/>
        </w:rPr>
        <w:t>Desmiente a Galiani diciendo que el hombre no es el único animal religioso, pues el perro baila ante los hombres y tiene un "sentimiento religioso" semejante al suyo (F 1884 26 [242]).</w:t>
      </w:r>
    </w:p>
  </w:endnote>
  <w:endnote w:id="144">
    <w:p w:rsidR="00375869" w:rsidRPr="007E1A00" w:rsidRDefault="00375869" w:rsidP="001C26D6">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Pr>
          <w:sz w:val="18"/>
          <w:szCs w:val="18"/>
          <w:lang w:val="de-DE"/>
        </w:rPr>
        <w:t>"</w:t>
      </w:r>
      <w:r w:rsidRPr="007E1A00">
        <w:rPr>
          <w:sz w:val="18"/>
          <w:szCs w:val="18"/>
          <w:lang w:val="de-DE"/>
        </w:rPr>
        <w:t>er ist Thier geworden Tier, ohne Gleichnis, Abzug und Vorbehalt, er, der in seinem früheren Glauben beinahe Gott (»Kind Gottes«, »Gottmensch«) war..." ("Zur Genealogie" 3.25).</w:t>
      </w:r>
    </w:p>
  </w:endnote>
  <w:endnote w:id="145">
    <w:p w:rsidR="00375869" w:rsidRPr="007E1A00" w:rsidRDefault="00375869" w:rsidP="003A0F7B">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Pr>
          <w:sz w:val="18"/>
          <w:szCs w:val="18"/>
          <w:lang w:val="de-DE"/>
        </w:rPr>
        <w:t>"</w:t>
      </w:r>
      <w:r w:rsidRPr="007E1A00">
        <w:rPr>
          <w:sz w:val="18"/>
          <w:szCs w:val="18"/>
          <w:lang w:val="de-DE"/>
        </w:rPr>
        <w:t xml:space="preserve">der Erdichtung von Göttern zu bedienen, als zu dieser Selbstkreuzigung und Selbstschändung des Menschen, in der die letzten Jahrtausende Europas ihre Meisterschaft gehabt haben, </w:t>
      </w:r>
      <w:r>
        <w:rPr>
          <w:sz w:val="18"/>
          <w:szCs w:val="18"/>
          <w:lang w:val="de-DE"/>
        </w:rPr>
        <w:t>-</w:t>
      </w:r>
      <w:r w:rsidRPr="007E1A00">
        <w:rPr>
          <w:sz w:val="18"/>
          <w:szCs w:val="18"/>
          <w:lang w:val="de-DE"/>
        </w:rPr>
        <w:t xml:space="preserve"> das lässt sich zum Glück aus jedem Blick noch abnehmen, den man auf die griechischen Götter wirft, diese Wiederspiegelungen vornehmer und selbstherrlicher Menschen, in denen das Thier im Menschen sich vergöttlicht fühlte" ("Zur Genealogie" 2.22). "</w:t>
      </w:r>
      <w:r w:rsidRPr="00A3516A">
        <w:rPr>
          <w:sz w:val="18"/>
          <w:szCs w:val="18"/>
          <w:lang w:val="de-DE"/>
        </w:rPr>
        <w:t xml:space="preserve">die </w:t>
      </w:r>
      <w:r w:rsidRPr="00A3516A">
        <w:rPr>
          <w:i/>
          <w:iCs/>
          <w:sz w:val="18"/>
          <w:szCs w:val="18"/>
          <w:lang w:val="de-DE"/>
        </w:rPr>
        <w:t>griechischen Götter</w:t>
      </w:r>
      <w:r w:rsidRPr="00A3516A">
        <w:rPr>
          <w:sz w:val="18"/>
          <w:szCs w:val="18"/>
          <w:lang w:val="de-DE"/>
        </w:rPr>
        <w:t xml:space="preserve"> wirft, diese Wiederspiegelungen vornehmer und selbstherrlicher Menschen, in denen das </w:t>
      </w:r>
      <w:r w:rsidRPr="00A3516A">
        <w:rPr>
          <w:i/>
          <w:iCs/>
          <w:sz w:val="18"/>
          <w:szCs w:val="18"/>
          <w:lang w:val="de-DE"/>
        </w:rPr>
        <w:t>Tier</w:t>
      </w:r>
      <w:r w:rsidRPr="00A3516A">
        <w:rPr>
          <w:sz w:val="18"/>
          <w:szCs w:val="18"/>
          <w:lang w:val="de-DE"/>
        </w:rPr>
        <w:t xml:space="preserve"> im Menschen sich vergöttlicht fühlte" ("Genealogie" 2.23).</w:t>
      </w:r>
    </w:p>
  </w:endnote>
  <w:endnote w:id="14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Gottesmörder. "Wir erwachen als </w:t>
      </w:r>
      <w:r w:rsidRPr="00A3516A">
        <w:rPr>
          <w:i/>
          <w:iCs/>
          <w:sz w:val="18"/>
          <w:szCs w:val="18"/>
          <w:lang w:val="de-DE"/>
        </w:rPr>
        <w:t>Mörder</w:t>
      </w:r>
      <w:r w:rsidRPr="00A3516A">
        <w:rPr>
          <w:sz w:val="18"/>
          <w:szCs w:val="18"/>
          <w:lang w:val="de-DE"/>
        </w:rPr>
        <w:t xml:space="preserve">! [...] </w:t>
      </w:r>
      <w:r w:rsidRPr="00A3516A">
        <w:rPr>
          <w:i/>
          <w:iCs/>
          <w:sz w:val="18"/>
          <w:szCs w:val="18"/>
          <w:lang w:val="de-DE"/>
        </w:rPr>
        <w:t>Gott</w:t>
      </w:r>
      <w:r w:rsidRPr="00A3516A">
        <w:rPr>
          <w:sz w:val="18"/>
          <w:szCs w:val="18"/>
          <w:lang w:val="de-DE"/>
        </w:rPr>
        <w:t> ist todt - wer hat ihn denn getödtet ?" (F 1881 12 [77]). "der Mörder Gottes" ("Also". Der hässlichster Mensch"). "</w:t>
      </w:r>
      <w:r w:rsidRPr="00A3516A">
        <w:rPr>
          <w:i/>
          <w:iCs/>
          <w:sz w:val="18"/>
          <w:szCs w:val="18"/>
          <w:lang w:val="de-DE"/>
        </w:rPr>
        <w:t>Gott</w:t>
      </w:r>
      <w:r w:rsidRPr="00A3516A">
        <w:rPr>
          <w:sz w:val="18"/>
          <w:szCs w:val="18"/>
          <w:lang w:val="de-DE"/>
        </w:rPr>
        <w:t> ist todt! </w:t>
      </w:r>
      <w:r w:rsidRPr="00A3516A">
        <w:rPr>
          <w:i/>
          <w:iCs/>
          <w:sz w:val="18"/>
          <w:szCs w:val="18"/>
          <w:lang w:val="de-DE"/>
        </w:rPr>
        <w:t>Gott</w:t>
      </w:r>
      <w:r w:rsidRPr="00A3516A">
        <w:rPr>
          <w:sz w:val="18"/>
          <w:szCs w:val="18"/>
          <w:lang w:val="de-DE"/>
        </w:rPr>
        <w:t> bleibt todt! Und wir haben ihn getödtet! Wie trösten wir uns, die </w:t>
      </w:r>
      <w:r w:rsidRPr="00A3516A">
        <w:rPr>
          <w:i/>
          <w:iCs/>
          <w:sz w:val="18"/>
          <w:szCs w:val="18"/>
          <w:lang w:val="de-DE"/>
        </w:rPr>
        <w:t>Mörder</w:t>
      </w:r>
      <w:r w:rsidRPr="00A3516A">
        <w:rPr>
          <w:sz w:val="18"/>
          <w:szCs w:val="18"/>
          <w:lang w:val="de-DE"/>
        </w:rPr>
        <w:t> aller Mörder?" ("Fröhliche" 125; F 1881 14 [26]).</w:t>
      </w:r>
    </w:p>
  </w:endnote>
  <w:endnote w:id="147">
    <w:p w:rsidR="00375869" w:rsidRPr="007E1A00" w:rsidRDefault="00375869" w:rsidP="00D01929">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Pr>
          <w:sz w:val="18"/>
          <w:szCs w:val="18"/>
          <w:lang w:val="de-DE"/>
        </w:rPr>
        <w:t>"</w:t>
      </w:r>
      <w:r w:rsidRPr="007E1A00">
        <w:rPr>
          <w:sz w:val="18"/>
          <w:szCs w:val="18"/>
          <w:lang w:val="de-DE"/>
        </w:rPr>
        <w:t xml:space="preserve">Daß die eigentlichen Manns-Instinkte </w:t>
      </w:r>
      <w:r>
        <w:rPr>
          <w:sz w:val="18"/>
          <w:szCs w:val="18"/>
          <w:lang w:val="de-DE"/>
        </w:rPr>
        <w:t>-</w:t>
      </w:r>
      <w:r w:rsidRPr="007E1A00">
        <w:rPr>
          <w:sz w:val="18"/>
          <w:szCs w:val="18"/>
          <w:lang w:val="de-DE"/>
        </w:rPr>
        <w:t xml:space="preserve"> nicht nur die geschlechtlichen, sondern auch die des Kampfes, des Stolzes, des Heroismus" (F 1888 14 [38]). </w:t>
      </w:r>
      <w:r>
        <w:rPr>
          <w:sz w:val="18"/>
          <w:szCs w:val="18"/>
          <w:lang w:val="de-DE"/>
        </w:rPr>
        <w:t>Nietzsche h</w:t>
      </w:r>
      <w:r w:rsidRPr="007E1A00">
        <w:rPr>
          <w:sz w:val="18"/>
          <w:szCs w:val="18"/>
          <w:lang w:val="de-DE"/>
        </w:rPr>
        <w:t>abla por propia experiencia.</w:t>
      </w:r>
    </w:p>
  </w:endnote>
  <w:endnote w:id="148">
    <w:p w:rsidR="00375869" w:rsidRPr="007E1A00" w:rsidRDefault="00375869" w:rsidP="006A3163">
      <w:pPr>
        <w:pStyle w:val="Textonotaalfinal"/>
        <w:rPr>
          <w:sz w:val="18"/>
          <w:szCs w:val="18"/>
          <w:lang w:val="de-DE"/>
        </w:rPr>
      </w:pPr>
      <w:r w:rsidRPr="007E1A00">
        <w:rPr>
          <w:rStyle w:val="Refdenotaalfinal"/>
          <w:sz w:val="18"/>
          <w:szCs w:val="18"/>
        </w:rPr>
        <w:endnoteRef/>
      </w:r>
      <w:r w:rsidRPr="007E1A00">
        <w:rPr>
          <w:sz w:val="18"/>
          <w:szCs w:val="18"/>
          <w:lang w:val="de-DE"/>
        </w:rPr>
        <w:t xml:space="preserve"> "der Mensch auf der Mitte seiner Bahn steht zwischen Thier und Übermensch [...]</w:t>
      </w:r>
      <w:r>
        <w:rPr>
          <w:sz w:val="18"/>
          <w:szCs w:val="18"/>
          <w:lang w:val="de-DE"/>
        </w:rPr>
        <w:t xml:space="preserve"> </w:t>
      </w:r>
      <w:r w:rsidRPr="007E1A00">
        <w:rPr>
          <w:sz w:val="18"/>
          <w:szCs w:val="18"/>
          <w:lang w:val="de-DE"/>
        </w:rPr>
        <w:t>Todt sind alle Götter: nun wollen wir, dass der Übermensch lebe ("Also I" 3)</w:t>
      </w:r>
      <w:r>
        <w:rPr>
          <w:sz w:val="18"/>
          <w:szCs w:val="18"/>
          <w:lang w:val="de-DE"/>
        </w:rPr>
        <w:t xml:space="preserve">; </w:t>
      </w:r>
      <w:r w:rsidRPr="007E1A00">
        <w:rPr>
          <w:sz w:val="18"/>
          <w:szCs w:val="18"/>
          <w:lang w:val="de-DE"/>
        </w:rPr>
        <w:t>"Der Mensch ist das, was überwunden werden muß" [...] die Verthierung, als bien public" (F 1883 22 [5])</w:t>
      </w:r>
      <w:r>
        <w:rPr>
          <w:sz w:val="18"/>
          <w:szCs w:val="18"/>
          <w:lang w:val="de-DE"/>
        </w:rPr>
        <w:t xml:space="preserve">; </w:t>
      </w:r>
      <w:r w:rsidRPr="007E1A00">
        <w:rPr>
          <w:sz w:val="18"/>
          <w:szCs w:val="18"/>
          <w:lang w:val="de-DE"/>
        </w:rPr>
        <w:t>"Heute möchte sich ein Erkennender leicht als Tierwerdung Gottes fühlen" ("Jenseits" 101)</w:t>
      </w:r>
      <w:r>
        <w:rPr>
          <w:sz w:val="18"/>
          <w:szCs w:val="18"/>
          <w:lang w:val="de-DE"/>
        </w:rPr>
        <w:t xml:space="preserve">; </w:t>
      </w:r>
      <w:r w:rsidRPr="007E1A00">
        <w:rPr>
          <w:sz w:val="18"/>
          <w:szCs w:val="18"/>
          <w:lang w:val="de-DE"/>
        </w:rPr>
        <w:t xml:space="preserve">"die Erkennenden von heute, welche lehren: einst geschah’s, daß Gott zum Thier werden wollte </w:t>
      </w:r>
      <w:r>
        <w:rPr>
          <w:sz w:val="18"/>
          <w:szCs w:val="18"/>
          <w:lang w:val="de-DE"/>
        </w:rPr>
        <w:t>-</w:t>
      </w:r>
      <w:r w:rsidRPr="007E1A00">
        <w:rPr>
          <w:sz w:val="18"/>
          <w:szCs w:val="18"/>
          <w:lang w:val="de-DE"/>
        </w:rPr>
        <w:t>: Gott selbst als Thier: siehe, das ist der Mensch! (F 1884 32 [8]). "Ein Erkennender von heute, welcher fragt: was ist doch der Mensch? Gott selber als Thier? Einstmals nämlich, dünkt mich, wollte Gott zum Thiere werden" (F 1884 32 [9])</w:t>
      </w:r>
      <w:r>
        <w:rPr>
          <w:sz w:val="18"/>
          <w:szCs w:val="18"/>
          <w:lang w:val="de-DE"/>
        </w:rPr>
        <w:t>. Cf.</w:t>
      </w:r>
      <w:r w:rsidRPr="0093673F">
        <w:rPr>
          <w:sz w:val="18"/>
          <w:szCs w:val="18"/>
          <w:lang w:val="de-DE"/>
        </w:rPr>
        <w:t xml:space="preserve"> </w:t>
      </w:r>
      <w:r w:rsidRPr="007E1A00">
        <w:rPr>
          <w:sz w:val="18"/>
          <w:szCs w:val="18"/>
          <w:lang w:val="de-DE"/>
        </w:rPr>
        <w:t>"Menschwerdung Gottes", "Fleischwerdung Gottes"</w:t>
      </w:r>
      <w:r>
        <w:rPr>
          <w:sz w:val="18"/>
          <w:szCs w:val="18"/>
          <w:lang w:val="de-DE"/>
        </w:rPr>
        <w:t>. macho y hembra</w:t>
      </w:r>
    </w:p>
  </w:endnote>
  <w:endnote w:id="149">
    <w:p w:rsidR="00375869" w:rsidRPr="007E1A00" w:rsidRDefault="00375869" w:rsidP="00631B76">
      <w:pPr>
        <w:pStyle w:val="Textonotaalfinal"/>
        <w:rPr>
          <w:sz w:val="18"/>
          <w:szCs w:val="18"/>
        </w:rPr>
      </w:pPr>
      <w:r w:rsidRPr="007E1A00">
        <w:rPr>
          <w:rStyle w:val="Refdenotaalfinal"/>
          <w:sz w:val="18"/>
          <w:szCs w:val="18"/>
        </w:rPr>
        <w:endnoteRef/>
      </w:r>
      <w:r w:rsidRPr="00A3516A">
        <w:rPr>
          <w:sz w:val="18"/>
          <w:szCs w:val="18"/>
          <w:lang w:val="de-DE"/>
        </w:rPr>
        <w:t xml:space="preserve"> "Gott-Bock" contrapuesto al "Gott als Schaf" (Dithyramben), "Lamm Gottes", el "Cordero de Dios". </w:t>
      </w:r>
      <w:r w:rsidRPr="007E1A00">
        <w:rPr>
          <w:sz w:val="18"/>
          <w:szCs w:val="18"/>
        </w:rPr>
        <w:t>"Sat</w:t>
      </w:r>
      <w:r>
        <w:rPr>
          <w:sz w:val="18"/>
          <w:szCs w:val="18"/>
        </w:rPr>
        <w:t>yr" 45x; Ver Sileno como Bock con Ziege pat</w:t>
      </w:r>
      <w:r w:rsidRPr="007E1A00">
        <w:rPr>
          <w:sz w:val="18"/>
          <w:szCs w:val="18"/>
        </w:rPr>
        <w:t>as arriba</w:t>
      </w:r>
      <w:r>
        <w:rPr>
          <w:sz w:val="18"/>
          <w:szCs w:val="18"/>
        </w:rPr>
        <w:t xml:space="preserve"> en la escultura de Herculano, museo de Nápoles</w:t>
      </w:r>
      <w:r w:rsidRPr="007E1A00">
        <w:rPr>
          <w:sz w:val="18"/>
          <w:szCs w:val="18"/>
        </w:rPr>
        <w:t xml:space="preserve">. </w:t>
      </w:r>
      <w:r w:rsidRPr="00A3516A">
        <w:rPr>
          <w:sz w:val="18"/>
          <w:szCs w:val="18"/>
          <w:lang w:val="de-DE"/>
        </w:rPr>
        <w:t>"Bock" 35x; "Ziege" 26x. "</w:t>
      </w:r>
      <w:r w:rsidRPr="007E1A00">
        <w:rPr>
          <w:sz w:val="18"/>
          <w:szCs w:val="18"/>
        </w:rPr>
        <w:t>τορός</w:t>
      </w:r>
      <w:r w:rsidRPr="00A3516A">
        <w:rPr>
          <w:sz w:val="18"/>
          <w:szCs w:val="18"/>
          <w:lang w:val="de-DE"/>
        </w:rPr>
        <w:t xml:space="preserve"> durchdringend hell, </w:t>
      </w:r>
      <w:r w:rsidRPr="007E1A00">
        <w:rPr>
          <w:sz w:val="18"/>
          <w:szCs w:val="18"/>
        </w:rPr>
        <w:t>σάτυροι</w:t>
      </w:r>
      <w:r w:rsidRPr="00A3516A">
        <w:rPr>
          <w:sz w:val="18"/>
          <w:szCs w:val="18"/>
          <w:lang w:val="de-DE"/>
        </w:rPr>
        <w:t xml:space="preserve"> die „durchdringend schreienden“, als Beiwort der Böcke, wie </w:t>
      </w:r>
      <w:r w:rsidRPr="007E1A00">
        <w:rPr>
          <w:sz w:val="18"/>
          <w:szCs w:val="18"/>
        </w:rPr>
        <w:t>μηκάδες</w:t>
      </w:r>
      <w:r w:rsidRPr="00A3516A">
        <w:rPr>
          <w:sz w:val="18"/>
          <w:szCs w:val="18"/>
          <w:lang w:val="de-DE"/>
        </w:rPr>
        <w:t xml:space="preserve"> der </w:t>
      </w:r>
      <w:r w:rsidRPr="00A3516A">
        <w:rPr>
          <w:i/>
          <w:iCs/>
          <w:sz w:val="18"/>
          <w:szCs w:val="18"/>
          <w:lang w:val="de-DE"/>
        </w:rPr>
        <w:t>Ziegen</w:t>
      </w:r>
      <w:r w:rsidRPr="00A3516A">
        <w:rPr>
          <w:sz w:val="18"/>
          <w:szCs w:val="18"/>
          <w:lang w:val="de-DE"/>
        </w:rPr>
        <w:t>" (a Rohde 720516).</w:t>
      </w:r>
      <w:r w:rsidR="00DA047C" w:rsidRPr="00A3516A">
        <w:rPr>
          <w:sz w:val="18"/>
          <w:szCs w:val="18"/>
          <w:lang w:val="de-DE"/>
        </w:rPr>
        <w:t xml:space="preserve"> </w:t>
      </w:r>
      <w:r w:rsidR="00DA047C">
        <w:rPr>
          <w:sz w:val="18"/>
          <w:szCs w:val="18"/>
        </w:rPr>
        <w:t>Con l</w:t>
      </w:r>
      <w:r w:rsidR="00DA047C">
        <w:t>a auto-identificación del cabrón de Nietzsche como Dionisio, Sileno, Sátiro, "oveja con cuernos",  descalifica el ovino animal de rebaño, guidado por el macho (cf. Bock, Führer, Schaf, Heerde, Hörner).</w:t>
      </w:r>
    </w:p>
  </w:endnote>
  <w:endnote w:id="150">
    <w:p w:rsidR="00375869" w:rsidRPr="007E1A00" w:rsidRDefault="00375869" w:rsidP="00631B76">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Pr>
          <w:sz w:val="18"/>
          <w:szCs w:val="18"/>
          <w:lang w:val="de-DE"/>
        </w:rPr>
        <w:t>"</w:t>
      </w:r>
      <w:r w:rsidRPr="007E1A00">
        <w:rPr>
          <w:sz w:val="18"/>
          <w:szCs w:val="18"/>
          <w:lang w:val="de-DE"/>
        </w:rPr>
        <w:t>In immer wachsenden Schaaren wälzt sich das Evangelium der "Weltenharmonie" von Ort zu Ort: singend und tanzend äussert sich der Mensch als Mitglied einer höheren idealeren Gemeinsamkeit: er hat das Gehen und das Sprechen verlernt. Noch mehr: er fühlt sich verzaubert und er ist wirklich etwas Anderes geworden" ("Die dionysische Weltanschauung").</w:t>
      </w:r>
    </w:p>
  </w:endnote>
  <w:endnote w:id="151">
    <w:p w:rsidR="00375869" w:rsidRPr="007E1A00" w:rsidRDefault="00375869" w:rsidP="00DD023A">
      <w:pPr>
        <w:pStyle w:val="Textonotaalfinal"/>
        <w:rPr>
          <w:sz w:val="18"/>
          <w:szCs w:val="18"/>
          <w:lang w:val="de-DE"/>
        </w:rPr>
      </w:pPr>
      <w:r w:rsidRPr="007E1A00">
        <w:rPr>
          <w:rStyle w:val="Refdenotaalfinal"/>
          <w:sz w:val="18"/>
          <w:szCs w:val="18"/>
        </w:rPr>
        <w:endnoteRef/>
      </w:r>
      <w:r w:rsidRPr="007E1A00">
        <w:rPr>
          <w:sz w:val="18"/>
          <w:szCs w:val="18"/>
          <w:lang w:val="de-DE"/>
        </w:rPr>
        <w:t xml:space="preserve"> </w:t>
      </w:r>
      <w:r w:rsidRPr="00A3516A">
        <w:rPr>
          <w:bCs/>
          <w:sz w:val="18"/>
          <w:szCs w:val="18"/>
          <w:lang w:val="de-DE"/>
        </w:rPr>
        <w:t>"</w:t>
      </w:r>
      <w:r w:rsidRPr="007E1A00">
        <w:rPr>
          <w:sz w:val="18"/>
          <w:szCs w:val="18"/>
          <w:lang w:val="de-DE"/>
        </w:rPr>
        <w:t>ein panhetärisches Thierleben</w:t>
      </w:r>
      <w:r w:rsidRPr="00A3516A">
        <w:rPr>
          <w:bCs/>
          <w:sz w:val="18"/>
          <w:szCs w:val="18"/>
          <w:lang w:val="de-DE"/>
        </w:rPr>
        <w:t>" (Dionysiche Weltanschauung", "Die Gegurt der Tragödie"); "Typus der pri</w:t>
      </w:r>
      <w:r w:rsidRPr="00A3516A">
        <w:rPr>
          <w:bCs/>
          <w:sz w:val="18"/>
          <w:szCs w:val="18"/>
          <w:lang w:val="de-DE"/>
        </w:rPr>
        <w:softHyphen/>
        <w:t>mi</w:t>
      </w:r>
      <w:r w:rsidRPr="00A3516A">
        <w:rPr>
          <w:bCs/>
          <w:sz w:val="18"/>
          <w:szCs w:val="18"/>
          <w:lang w:val="de-DE"/>
        </w:rPr>
        <w:softHyphen/>
        <w:t>ti</w:t>
      </w:r>
      <w:r w:rsidRPr="00A3516A">
        <w:rPr>
          <w:bCs/>
          <w:sz w:val="18"/>
          <w:szCs w:val="18"/>
          <w:lang w:val="de-DE"/>
        </w:rPr>
        <w:softHyphen/>
        <w:t>ven </w:t>
      </w:r>
      <w:r w:rsidRPr="00A3516A">
        <w:rPr>
          <w:bCs/>
          <w:i/>
          <w:iCs/>
          <w:sz w:val="18"/>
          <w:szCs w:val="18"/>
          <w:lang w:val="de-DE"/>
        </w:rPr>
        <w:t>Ge</w:t>
      </w:r>
      <w:r w:rsidRPr="00A3516A">
        <w:rPr>
          <w:bCs/>
          <w:i/>
          <w:iCs/>
          <w:sz w:val="18"/>
          <w:szCs w:val="18"/>
          <w:lang w:val="de-DE"/>
        </w:rPr>
        <w:softHyphen/>
        <w:t>schlechts</w:t>
      </w:r>
      <w:r w:rsidRPr="00A3516A">
        <w:rPr>
          <w:bCs/>
          <w:i/>
          <w:iCs/>
          <w:sz w:val="18"/>
          <w:szCs w:val="18"/>
          <w:lang w:val="de-DE"/>
        </w:rPr>
        <w:softHyphen/>
        <w:t>genossenschaft</w:t>
      </w:r>
      <w:r w:rsidRPr="00A3516A">
        <w:rPr>
          <w:bCs/>
          <w:sz w:val="18"/>
          <w:szCs w:val="18"/>
          <w:lang w:val="de-DE"/>
        </w:rPr>
        <w:t>" (F 1883 8 [9]).</w:t>
      </w:r>
    </w:p>
  </w:endnote>
  <w:endnote w:id="152">
    <w:p w:rsidR="00375869" w:rsidRPr="00A3516A" w:rsidRDefault="00375869">
      <w:pPr>
        <w:pStyle w:val="Textonotaalfinal"/>
        <w:rPr>
          <w:sz w:val="18"/>
          <w:szCs w:val="18"/>
          <w:lang w:val="de-DE"/>
        </w:rPr>
      </w:pPr>
      <w:r w:rsidRPr="007E1A00">
        <w:rPr>
          <w:rStyle w:val="Refdenotaalfinal"/>
          <w:sz w:val="18"/>
          <w:szCs w:val="18"/>
        </w:rPr>
        <w:endnoteRef/>
      </w:r>
      <w:r w:rsidRPr="007E1A00">
        <w:rPr>
          <w:sz w:val="18"/>
          <w:szCs w:val="18"/>
        </w:rPr>
        <w:t xml:space="preserve"> Sileno, Pan, Fauno, Silvanus, Dionisos </w:t>
      </w:r>
      <w:r>
        <w:rPr>
          <w:sz w:val="18"/>
          <w:szCs w:val="18"/>
        </w:rPr>
        <w:t xml:space="preserve">disfrazado de </w:t>
      </w:r>
      <w:r w:rsidRPr="007E1A00">
        <w:rPr>
          <w:sz w:val="18"/>
          <w:szCs w:val="18"/>
        </w:rPr>
        <w:t xml:space="preserve">cabra. </w:t>
      </w:r>
      <w:r w:rsidRPr="00A3516A">
        <w:rPr>
          <w:sz w:val="18"/>
          <w:szCs w:val="18"/>
          <w:lang w:val="de-DE"/>
        </w:rPr>
        <w:t xml:space="preserve">"Die Weihe des Natürlichen, Geschlechtlichen: der </w:t>
      </w:r>
      <w:r w:rsidRPr="00A3516A">
        <w:rPr>
          <w:i/>
          <w:iCs/>
          <w:sz w:val="18"/>
          <w:szCs w:val="18"/>
          <w:lang w:val="de-DE"/>
        </w:rPr>
        <w:t>Satyr</w:t>
      </w:r>
      <w:r w:rsidRPr="00A3516A">
        <w:rPr>
          <w:sz w:val="18"/>
          <w:szCs w:val="18"/>
          <w:lang w:val="de-DE"/>
        </w:rPr>
        <w:t xml:space="preserve"> als Urmensch" (F 1871 9 17]). "der bärtige </w:t>
      </w:r>
      <w:r w:rsidRPr="00A3516A">
        <w:rPr>
          <w:i/>
          <w:iCs/>
          <w:sz w:val="18"/>
          <w:szCs w:val="18"/>
          <w:lang w:val="de-DE"/>
        </w:rPr>
        <w:t>Satyr</w:t>
      </w:r>
      <w:r w:rsidRPr="00A3516A">
        <w:rPr>
          <w:sz w:val="18"/>
          <w:szCs w:val="18"/>
          <w:lang w:val="de-DE"/>
        </w:rPr>
        <w:t>, dem der Bock Namen und Attribute verlieh, zu Dionysus selbst" ("Die Geburt" 2). "</w:t>
      </w:r>
      <w:r w:rsidRPr="00A3516A">
        <w:rPr>
          <w:sz w:val="18"/>
          <w:szCs w:val="18"/>
          <w:lang w:val="de-DE" w:eastAsia="en-GB"/>
        </w:rPr>
        <w:t xml:space="preserve"> </w:t>
      </w:r>
      <w:r w:rsidRPr="00A3516A">
        <w:rPr>
          <w:sz w:val="18"/>
          <w:szCs w:val="18"/>
          <w:lang w:val="de-DE"/>
        </w:rPr>
        <w:t xml:space="preserve">Der </w:t>
      </w:r>
      <w:r w:rsidRPr="00A3516A">
        <w:rPr>
          <w:i/>
          <w:iCs/>
          <w:sz w:val="18"/>
          <w:szCs w:val="18"/>
          <w:lang w:val="de-DE"/>
        </w:rPr>
        <w:t>Satyr</w:t>
      </w:r>
      <w:r w:rsidRPr="00A3516A">
        <w:rPr>
          <w:sz w:val="18"/>
          <w:szCs w:val="18"/>
          <w:lang w:val="de-DE"/>
        </w:rPr>
        <w:t xml:space="preserve"> war etwas Erhabenes und Göttliches" ("Die Geburt" 8).</w:t>
      </w:r>
    </w:p>
  </w:endnote>
  <w:endnote w:id="153">
    <w:p w:rsidR="00375869" w:rsidRPr="00A3516A" w:rsidRDefault="00375869" w:rsidP="00631B76">
      <w:pPr>
        <w:pStyle w:val="Textonotaalfinal"/>
        <w:rPr>
          <w:sz w:val="18"/>
          <w:szCs w:val="18"/>
          <w:lang w:val="de-DE"/>
        </w:rPr>
      </w:pPr>
      <w:r w:rsidRPr="007E1A00">
        <w:rPr>
          <w:rStyle w:val="Refdenotaalfinal"/>
          <w:sz w:val="18"/>
          <w:szCs w:val="18"/>
        </w:rPr>
        <w:endnoteRef/>
      </w:r>
      <w:r w:rsidRPr="00A3516A">
        <w:rPr>
          <w:sz w:val="18"/>
          <w:szCs w:val="18"/>
          <w:lang w:val="de-DE"/>
        </w:rPr>
        <w:t xml:space="preserve"> "das geschlechtliche Symbol als das ehrwürdigste Symbol überhaupt" (F 1888 24 [1]); "Götzendämmerung". Was ich 4). "zu dem Typus der griechischen verhält, wie der bärtige </w:t>
      </w:r>
      <w:r w:rsidRPr="00A3516A">
        <w:rPr>
          <w:i/>
          <w:iCs/>
          <w:sz w:val="18"/>
          <w:szCs w:val="18"/>
          <w:lang w:val="de-DE"/>
        </w:rPr>
        <w:t>Satyr</w:t>
      </w:r>
      <w:r w:rsidRPr="00A3516A">
        <w:rPr>
          <w:sz w:val="18"/>
          <w:szCs w:val="18"/>
          <w:lang w:val="de-DE"/>
        </w:rPr>
        <w:t>, dem der Bock Namen und Attribute verlieh, zu Dionysus selbst" ("Die Geburt"3).</w:t>
      </w:r>
    </w:p>
  </w:endnote>
  <w:endnote w:id="154">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"Dionysos selbst". </w:t>
      </w:r>
      <w:r w:rsidRPr="007E1A00">
        <w:rPr>
          <w:sz w:val="18"/>
          <w:szCs w:val="18"/>
          <w:lang w:val="de-DE"/>
        </w:rPr>
        <w:t>"Worauf weist jene Synthesis von Gott und </w:t>
      </w:r>
      <w:r w:rsidRPr="007E1A00">
        <w:rPr>
          <w:i/>
          <w:iCs/>
          <w:sz w:val="18"/>
          <w:szCs w:val="18"/>
          <w:lang w:val="de-DE"/>
        </w:rPr>
        <w:t>Bock</w:t>
      </w:r>
      <w:r w:rsidRPr="007E1A00">
        <w:rPr>
          <w:sz w:val="18"/>
          <w:szCs w:val="18"/>
          <w:lang w:val="de-DE"/>
        </w:rPr>
        <w:t> im Satyr?" ("Die Geburt").</w:t>
      </w:r>
    </w:p>
  </w:endnote>
  <w:endnote w:id="155">
    <w:p w:rsidR="00375869" w:rsidRPr="007E1A00" w:rsidRDefault="00375869" w:rsidP="006D7F12">
      <w:pPr>
        <w:pStyle w:val="Textonotaalfinal"/>
        <w:rPr>
          <w:sz w:val="18"/>
          <w:szCs w:val="18"/>
          <w:lang w:val="de-DE"/>
        </w:rPr>
      </w:pPr>
      <w:r w:rsidRPr="007E1A00">
        <w:rPr>
          <w:rStyle w:val="Refdenotaalfinal"/>
          <w:sz w:val="18"/>
          <w:szCs w:val="18"/>
        </w:rPr>
        <w:endnoteRef/>
      </w:r>
      <w:r w:rsidRPr="007E1A00">
        <w:rPr>
          <w:sz w:val="18"/>
          <w:szCs w:val="18"/>
          <w:lang w:val="de-DE"/>
        </w:rPr>
        <w:t xml:space="preserve"> "Ich bin ein Jünger des Philosophen Dionysos, ich zöge vor, eher noch ein </w:t>
      </w:r>
      <w:r w:rsidRPr="007E1A00">
        <w:rPr>
          <w:i/>
          <w:iCs/>
          <w:sz w:val="18"/>
          <w:szCs w:val="18"/>
          <w:lang w:val="de-DE"/>
        </w:rPr>
        <w:t>Satyr</w:t>
      </w:r>
      <w:r w:rsidRPr="007E1A00">
        <w:rPr>
          <w:sz w:val="18"/>
          <w:szCs w:val="18"/>
          <w:lang w:val="de-DE"/>
        </w:rPr>
        <w:t> zu sein als ein Heiliger" ("Ecce homo" Vorwort 2). "der bärtige </w:t>
      </w:r>
      <w:r w:rsidRPr="007E1A00">
        <w:rPr>
          <w:i/>
          <w:iCs/>
          <w:sz w:val="18"/>
          <w:szCs w:val="18"/>
          <w:lang w:val="de-DE"/>
        </w:rPr>
        <w:t>Satyr</w:t>
      </w:r>
      <w:r w:rsidRPr="007E1A00">
        <w:rPr>
          <w:sz w:val="18"/>
          <w:szCs w:val="18"/>
          <w:lang w:val="de-DE"/>
        </w:rPr>
        <w:t xml:space="preserve">, dem der Bock Namen und Attribute verlieh, zu Dionysus selbst [...] Die Natur, an der noch keine Erkenntniss gearbeitet, in der die Riegel der Cultur noch unerbrochen sind </w:t>
      </w:r>
      <w:r>
        <w:rPr>
          <w:sz w:val="18"/>
          <w:szCs w:val="18"/>
          <w:lang w:val="de-DE"/>
        </w:rPr>
        <w:t>-</w:t>
      </w:r>
      <w:r w:rsidRPr="007E1A00">
        <w:rPr>
          <w:sz w:val="18"/>
          <w:szCs w:val="18"/>
          <w:lang w:val="de-DE"/>
        </w:rPr>
        <w:t xml:space="preserve"> das sah der Grieche in seinem </w:t>
      </w:r>
      <w:r w:rsidRPr="007E1A00">
        <w:rPr>
          <w:i/>
          <w:iCs/>
          <w:sz w:val="18"/>
          <w:szCs w:val="18"/>
          <w:lang w:val="de-DE"/>
        </w:rPr>
        <w:t>Satyr</w:t>
      </w:r>
      <w:r w:rsidRPr="007E1A00">
        <w:rPr>
          <w:sz w:val="18"/>
          <w:szCs w:val="18"/>
          <w:lang w:val="de-DE"/>
        </w:rPr>
        <w:t>, der ihm deshalb noch nicht mit dem Affen zusammenfiel. Im Gegentheil: es war das Urbild des Menschen, der Ausdruck seiner höchsten und stärksten Regungen, [...] Der </w:t>
      </w:r>
      <w:r w:rsidRPr="007E1A00">
        <w:rPr>
          <w:i/>
          <w:iCs/>
          <w:sz w:val="18"/>
          <w:szCs w:val="18"/>
          <w:lang w:val="de-DE"/>
        </w:rPr>
        <w:t>Satyr</w:t>
      </w:r>
      <w:r w:rsidRPr="007E1A00">
        <w:rPr>
          <w:sz w:val="18"/>
          <w:szCs w:val="18"/>
          <w:lang w:val="de-DE"/>
        </w:rPr>
        <w:t> war etwas Erhabenes und Göttliches: so musste er besonders dem schmerzlich gebrochnen Blick des dionysischen Menschen dünken. [...] hier enthüllte sich der wahre Mensch, der bärtige </w:t>
      </w:r>
      <w:r w:rsidRPr="007E1A00">
        <w:rPr>
          <w:i/>
          <w:iCs/>
          <w:sz w:val="18"/>
          <w:szCs w:val="18"/>
          <w:lang w:val="de-DE"/>
        </w:rPr>
        <w:t>Satyr</w:t>
      </w:r>
      <w:r w:rsidRPr="007E1A00">
        <w:rPr>
          <w:sz w:val="18"/>
          <w:szCs w:val="18"/>
          <w:lang w:val="de-DE"/>
        </w:rPr>
        <w:t>, der zu seinem Gotte aufjubelt." ("Die Geburt").</w:t>
      </w:r>
    </w:p>
  </w:endnote>
  <w:endnote w:id="15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"Wenn es Götter gäbe, wie hielt ich’s aus, kein </w:t>
      </w:r>
      <w:r w:rsidRPr="00A3516A">
        <w:rPr>
          <w:i/>
          <w:iCs/>
          <w:sz w:val="18"/>
          <w:szCs w:val="18"/>
          <w:lang w:val="de-DE"/>
        </w:rPr>
        <w:t>Gott</w:t>
      </w:r>
      <w:r w:rsidRPr="00A3516A">
        <w:rPr>
          <w:sz w:val="18"/>
          <w:szCs w:val="18"/>
          <w:lang w:val="de-DE"/>
        </w:rPr>
        <w:t> zu sein?" (F 1883 13 [3]). "Von jener Höhe der Freude, wo der Mensch sich selber und sich ganz und gar als eine </w:t>
      </w:r>
      <w:r w:rsidRPr="00A3516A">
        <w:rPr>
          <w:i/>
          <w:iCs/>
          <w:sz w:val="18"/>
          <w:szCs w:val="18"/>
          <w:lang w:val="de-DE"/>
        </w:rPr>
        <w:t>vergöttlichte</w:t>
      </w:r>
      <w:r w:rsidRPr="00A3516A">
        <w:rPr>
          <w:sz w:val="18"/>
          <w:szCs w:val="18"/>
          <w:lang w:val="de-DE"/>
        </w:rPr>
        <w:t> Form und </w:t>
      </w:r>
      <w:r w:rsidRPr="00A3516A">
        <w:rPr>
          <w:i/>
          <w:iCs/>
          <w:sz w:val="18"/>
          <w:szCs w:val="18"/>
          <w:lang w:val="de-DE"/>
        </w:rPr>
        <w:t>Selbst</w:t>
      </w:r>
      <w:r w:rsidRPr="00A3516A">
        <w:rPr>
          <w:sz w:val="18"/>
          <w:szCs w:val="18"/>
          <w:lang w:val="de-DE"/>
        </w:rPr>
        <w:t>-Rechtfertigung der Natur ...</w:t>
      </w:r>
      <w:r w:rsidRPr="00A3516A">
        <w:rPr>
          <w:rFonts w:ascii="Arial" w:hAnsi="Arial" w:cs="Arial"/>
          <w:sz w:val="18"/>
          <w:szCs w:val="18"/>
          <w:shd w:val="clear" w:color="auto" w:fill="FFFFFF"/>
          <w:lang w:val="de-DE" w:eastAsia="en-GB"/>
        </w:rPr>
        <w:t xml:space="preserve"> </w:t>
      </w:r>
      <w:r w:rsidRPr="00A3516A">
        <w:rPr>
          <w:sz w:val="18"/>
          <w:szCs w:val="18"/>
          <w:lang w:val="de-DE"/>
        </w:rPr>
        <w:t>Dionysos" (F 1885 41 [41]). "das Thier im Menschen sich </w:t>
      </w:r>
      <w:r w:rsidRPr="00A3516A">
        <w:rPr>
          <w:i/>
          <w:iCs/>
          <w:sz w:val="18"/>
          <w:szCs w:val="18"/>
          <w:lang w:val="de-DE"/>
        </w:rPr>
        <w:t>vergöttlicht</w:t>
      </w:r>
      <w:r w:rsidRPr="00A3516A">
        <w:rPr>
          <w:sz w:val="18"/>
          <w:szCs w:val="18"/>
          <w:lang w:val="de-DE"/>
        </w:rPr>
        <w:t> fühlte" ("Zur Genealogie" 2.23). F 1888 14 [47]. "</w:t>
      </w:r>
      <w:r w:rsidRPr="00A3516A">
        <w:rPr>
          <w:i/>
          <w:iCs/>
          <w:sz w:val="18"/>
          <w:szCs w:val="18"/>
          <w:lang w:val="de-DE"/>
        </w:rPr>
        <w:t>Dionysos gegen</w:t>
      </w:r>
      <w:r w:rsidRPr="00A3516A">
        <w:rPr>
          <w:sz w:val="18"/>
          <w:szCs w:val="18"/>
          <w:lang w:val="de-DE"/>
        </w:rPr>
        <w:t> den Gekreuzigten" ("Ecce homo" Warum ich ein Schicksal bin 9. No el "</w:t>
      </w:r>
      <w:r w:rsidRPr="00A3516A">
        <w:rPr>
          <w:rFonts w:ascii="Arial" w:hAnsi="Arial" w:cs="Arial"/>
          <w:i/>
          <w:iCs/>
          <w:sz w:val="18"/>
          <w:szCs w:val="18"/>
          <w:bdr w:val="none" w:sz="0" w:space="0" w:color="auto" w:frame="1"/>
          <w:shd w:val="clear" w:color="auto" w:fill="FFFFFF"/>
          <w:lang w:val="de-DE" w:eastAsia="en-GB"/>
        </w:rPr>
        <w:t xml:space="preserve"> </w:t>
      </w:r>
      <w:r w:rsidRPr="00A3516A">
        <w:rPr>
          <w:i/>
          <w:iCs/>
          <w:sz w:val="18"/>
          <w:szCs w:val="18"/>
          <w:lang w:val="de-DE"/>
        </w:rPr>
        <w:t>Gott</w:t>
      </w:r>
      <w:r w:rsidRPr="00A3516A">
        <w:rPr>
          <w:sz w:val="18"/>
          <w:szCs w:val="18"/>
          <w:lang w:val="de-DE"/>
        </w:rPr>
        <w:t> als </w:t>
      </w:r>
      <w:r w:rsidRPr="00A3516A">
        <w:rPr>
          <w:i/>
          <w:iCs/>
          <w:sz w:val="18"/>
          <w:szCs w:val="18"/>
          <w:lang w:val="de-DE"/>
        </w:rPr>
        <w:t>Schaf</w:t>
      </w:r>
      <w:r w:rsidRPr="00A3516A">
        <w:rPr>
          <w:sz w:val="18"/>
          <w:szCs w:val="18"/>
          <w:lang w:val="de-DE"/>
        </w:rPr>
        <w:t>" de Zaratustra ("In Gott das Nichts </w:t>
      </w:r>
      <w:r w:rsidRPr="00A3516A">
        <w:rPr>
          <w:i/>
          <w:iCs/>
          <w:sz w:val="18"/>
          <w:szCs w:val="18"/>
          <w:lang w:val="de-DE"/>
        </w:rPr>
        <w:t>vergöttlicht</w:t>
      </w:r>
      <w:r w:rsidRPr="00A3516A">
        <w:rPr>
          <w:sz w:val="18"/>
          <w:szCs w:val="18"/>
          <w:lang w:val="de-DE"/>
        </w:rPr>
        <w:t>"), sino "der in Stücke geschnittene Dionysos...Vergöttlichung des Lebens" (F 1888 14 [89][137]).</w:t>
      </w:r>
    </w:p>
  </w:endnote>
  <w:endnote w:id="15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Cf. Mein Fuss - ist ein </w:t>
      </w:r>
      <w:r w:rsidRPr="00A3516A">
        <w:rPr>
          <w:i/>
          <w:iCs/>
          <w:sz w:val="18"/>
          <w:szCs w:val="18"/>
          <w:lang w:val="de-DE"/>
        </w:rPr>
        <w:t>Pferdefuss</w:t>
      </w:r>
      <w:r w:rsidRPr="00A3516A">
        <w:rPr>
          <w:sz w:val="18"/>
          <w:szCs w:val="18"/>
          <w:lang w:val="de-DE"/>
        </w:rPr>
        <w:t>; damit trapple und trabe ich über Stock und Stein, kreuz- und querfeld-ein und bin des Teufels vor Lust bei allem schnellen Laufen. Mein Magen - ist wohl eines Adlers Magen? Denn er liebt am liebsten Lammfleisch" ("Also". Vom Geist der Schwere 3.1).</w:t>
      </w:r>
    </w:p>
  </w:endnote>
  <w:endnote w:id="158">
    <w:p w:rsidR="00375869" w:rsidRPr="007E1A00" w:rsidRDefault="00375869" w:rsidP="006D7F12">
      <w:pPr>
        <w:pStyle w:val="Textonotaalfinal"/>
        <w:rPr>
          <w:sz w:val="18"/>
          <w:szCs w:val="18"/>
          <w:lang w:val="de-DE"/>
        </w:rPr>
      </w:pPr>
      <w:r w:rsidRPr="007E1A00">
        <w:rPr>
          <w:rStyle w:val="Refdenotaalfinal"/>
          <w:sz w:val="18"/>
          <w:szCs w:val="18"/>
        </w:rPr>
        <w:endnoteRef/>
      </w:r>
      <w:r w:rsidRPr="007E1A00">
        <w:rPr>
          <w:sz w:val="18"/>
          <w:szCs w:val="18"/>
          <w:lang w:val="de-DE"/>
        </w:rPr>
        <w:t xml:space="preserve"> Satyr, Silen, Faunus, Pan, Mischwesen, </w:t>
      </w:r>
      <w:r w:rsidRPr="007E1A00">
        <w:rPr>
          <w:iCs/>
          <w:sz w:val="18"/>
          <w:szCs w:val="18"/>
          <w:lang w:val="de-DE"/>
        </w:rPr>
        <w:t>Mischmenschen</w:t>
      </w:r>
      <w:r w:rsidRPr="007E1A00">
        <w:rPr>
          <w:sz w:val="18"/>
          <w:szCs w:val="18"/>
          <w:lang w:val="de-DE"/>
        </w:rPr>
        <w:t xml:space="preserve">, </w:t>
      </w:r>
      <w:r w:rsidRPr="007E1A00">
        <w:rPr>
          <w:bCs/>
          <w:iCs/>
          <w:sz w:val="18"/>
          <w:szCs w:val="18"/>
          <w:lang w:val="de-DE"/>
        </w:rPr>
        <w:t xml:space="preserve">Wilde Menschen, </w:t>
      </w:r>
      <w:r w:rsidRPr="007E1A00">
        <w:rPr>
          <w:iCs/>
          <w:sz w:val="18"/>
          <w:szCs w:val="18"/>
          <w:lang w:val="de-DE"/>
        </w:rPr>
        <w:t xml:space="preserve">Wildleute, </w:t>
      </w:r>
      <w:r w:rsidRPr="007E1A00">
        <w:rPr>
          <w:sz w:val="18"/>
          <w:szCs w:val="18"/>
          <w:lang w:val="de-DE"/>
        </w:rPr>
        <w:t xml:space="preserve">"die sich durch ungebändigte Lüsternheit auszeichnen, wird der Bock mit zunehmender Repression der Sexualität zum »stinkenden, unreinen, Befriedigung suchende« Wesen, das beim Weltgericht die Rolle der zur ewigen Höllenstrafe Verdammten darstellt. Auch der Teufel hat in der Ikonographie die meisten Züge seiner Gestalt vom Bock übernommen". </w:t>
      </w:r>
      <w:r w:rsidRPr="007E1A00">
        <w:rPr>
          <w:i/>
          <w:iCs/>
          <w:sz w:val="18"/>
          <w:szCs w:val="18"/>
          <w:lang w:val="de-DE"/>
        </w:rPr>
        <w:t>[Lexikon der Symbole: Bock. Knaurs]</w:t>
      </w:r>
    </w:p>
  </w:endnote>
  <w:endnote w:id="159">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Cf. "Das Eselfest" en Zaratustra. Die Erweckung y Das Eselsfest. "esel*" 122x.</w:t>
      </w:r>
    </w:p>
  </w:endnote>
  <w:endnote w:id="160">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"Im frühen Mittelalter, wo in der That die Kirche vor Allem eine Menagerie war, machte man allerwärts auf die schönsten Exemplare der „blonden Bestie“ Jagd, </w:t>
      </w:r>
      <w:r>
        <w:rPr>
          <w:sz w:val="18"/>
          <w:szCs w:val="18"/>
          <w:lang w:val="de-DE"/>
        </w:rPr>
        <w:t>-</w:t>
      </w:r>
      <w:r w:rsidRPr="007E1A00">
        <w:rPr>
          <w:sz w:val="18"/>
          <w:szCs w:val="18"/>
          <w:lang w:val="de-DE"/>
        </w:rPr>
        <w:t xml:space="preserve"> man „verbesserte“ zum Beispiel die vornehmen Germanen. Aber wie sah hinterdrein ein solcher „verbesserter“, in’s Kloster verführter Germane aus? Wie eine Caricatur des Menschen, wie eine Missgeburt" ("Götzen. Verbesserer 2)</w:t>
      </w:r>
    </w:p>
  </w:endnote>
  <w:endnote w:id="161">
    <w:p w:rsidR="00F25BE1" w:rsidRPr="00A3516A" w:rsidRDefault="00F25BE1">
      <w:pPr>
        <w:pStyle w:val="Textonotaalfinal"/>
        <w:rPr>
          <w:lang w:val="de-DE"/>
        </w:rPr>
      </w:pPr>
      <w:r>
        <w:rPr>
          <w:rStyle w:val="Refdenotaalfinal"/>
        </w:rPr>
        <w:endnoteRef/>
      </w:r>
      <w:r w:rsidRPr="00A3516A">
        <w:rPr>
          <w:lang w:val="de-DE"/>
        </w:rPr>
        <w:t xml:space="preserve">  "Alles aber kauen und verdauen – das ist eine rechte Schweine-Art! Immer I-A sagen – das lernte allein der Esel, und wer seines Geistes ist!" ("Also").</w:t>
      </w:r>
      <w:r w:rsidR="00DA047C" w:rsidRPr="00A3516A">
        <w:rPr>
          <w:lang w:val="de-DE"/>
        </w:rPr>
        <w:t xml:space="preserve"> </w:t>
      </w:r>
    </w:p>
  </w:endnote>
  <w:endnote w:id="162">
    <w:p w:rsidR="00375869" w:rsidRPr="007E1A00" w:rsidRDefault="00375869" w:rsidP="00D950C8">
      <w:pPr>
        <w:pStyle w:val="Textonotaalfinal"/>
        <w:rPr>
          <w:sz w:val="18"/>
          <w:szCs w:val="18"/>
          <w:lang w:val="de-DE"/>
        </w:rPr>
      </w:pPr>
      <w:r w:rsidRPr="007E1A00">
        <w:rPr>
          <w:rStyle w:val="Refdenotaalfinal"/>
          <w:sz w:val="18"/>
          <w:szCs w:val="18"/>
        </w:rPr>
        <w:endnoteRef/>
      </w:r>
      <w:r w:rsidRPr="007E1A00">
        <w:rPr>
          <w:sz w:val="18"/>
          <w:szCs w:val="18"/>
          <w:lang w:val="de-DE"/>
        </w:rPr>
        <w:t xml:space="preserve"> „Die ungeheure Erwartung in betreff der Geschlechtsliebe und die Scham in dieser Erwartung, verdirbt den Frauen von vornherein alle Perspektiven” (Más allá del bien y del mal, 114; F 1 87, 194).</w:t>
      </w:r>
    </w:p>
  </w:endnote>
  <w:endnote w:id="163">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"Liebe zum </w:t>
      </w:r>
      <w:r w:rsidRPr="00A3516A">
        <w:rPr>
          <w:i/>
          <w:iCs/>
          <w:sz w:val="18"/>
          <w:szCs w:val="18"/>
          <w:lang w:val="de-DE"/>
        </w:rPr>
        <w:t>Weibe</w:t>
      </w:r>
      <w:r w:rsidRPr="00A3516A">
        <w:rPr>
          <w:sz w:val="18"/>
          <w:szCs w:val="18"/>
          <w:lang w:val="de-DE"/>
        </w:rPr>
        <w:t>! Wenn sie nicht das Mitleiden mit einem leidenden Gotte ist, so ist sie der Instinkt für das verborgene </w:t>
      </w:r>
      <w:r w:rsidRPr="00A3516A">
        <w:rPr>
          <w:i/>
          <w:iCs/>
          <w:sz w:val="18"/>
          <w:szCs w:val="18"/>
          <w:lang w:val="de-DE"/>
        </w:rPr>
        <w:t>Thier</w:t>
      </w:r>
      <w:r w:rsidRPr="00A3516A">
        <w:rPr>
          <w:sz w:val="18"/>
          <w:szCs w:val="18"/>
          <w:lang w:val="de-DE"/>
        </w:rPr>
        <w:t> im </w:t>
      </w:r>
      <w:r w:rsidRPr="00A3516A">
        <w:rPr>
          <w:i/>
          <w:iCs/>
          <w:sz w:val="18"/>
          <w:szCs w:val="18"/>
          <w:lang w:val="de-DE"/>
        </w:rPr>
        <w:t>Weibe</w:t>
      </w:r>
      <w:r w:rsidRPr="00A3516A">
        <w:rPr>
          <w:sz w:val="18"/>
          <w:szCs w:val="18"/>
          <w:lang w:val="de-DE"/>
        </w:rPr>
        <w:t>" (F 1882 2 [46]). "Im Verneinen, Zerstören, Hassen, Sich-Rächen ist das </w:t>
      </w:r>
      <w:r w:rsidRPr="00A3516A">
        <w:rPr>
          <w:i/>
          <w:iCs/>
          <w:sz w:val="18"/>
          <w:szCs w:val="18"/>
          <w:lang w:val="de-DE"/>
        </w:rPr>
        <w:t>Weib</w:t>
      </w:r>
      <w:r w:rsidRPr="00A3516A">
        <w:rPr>
          <w:sz w:val="18"/>
          <w:szCs w:val="18"/>
          <w:lang w:val="de-DE"/>
        </w:rPr>
        <w:t> barbarischer als der Mann" (F 1882 3 [1]).</w:t>
      </w:r>
    </w:p>
  </w:endnote>
  <w:endnote w:id="164">
    <w:p w:rsidR="00375869" w:rsidRPr="007E1A00" w:rsidRDefault="00375869" w:rsidP="00644E58">
      <w:pPr>
        <w:pStyle w:val="Textonotaalfinal"/>
        <w:rPr>
          <w:sz w:val="18"/>
          <w:szCs w:val="18"/>
          <w:lang w:val="de-DE"/>
        </w:rPr>
      </w:pPr>
      <w:r w:rsidRPr="007E1A00">
        <w:rPr>
          <w:rStyle w:val="Refdenotaalfinal"/>
          <w:sz w:val="18"/>
          <w:szCs w:val="18"/>
        </w:rPr>
        <w:endnoteRef/>
      </w:r>
      <w:r w:rsidRPr="007E1A00">
        <w:rPr>
          <w:sz w:val="18"/>
          <w:szCs w:val="18"/>
          <w:lang w:val="de-DE"/>
        </w:rPr>
        <w:t xml:space="preserve"> “Alle Frauen sind entweder Vögel oder Katzen oder Kühe”</w:t>
      </w:r>
      <w:r>
        <w:rPr>
          <w:sz w:val="18"/>
          <w:szCs w:val="18"/>
          <w:lang w:val="de-DE"/>
        </w:rPr>
        <w:t>-</w:t>
      </w:r>
      <w:r w:rsidRPr="007E1A00">
        <w:rPr>
          <w:sz w:val="18"/>
          <w:szCs w:val="18"/>
          <w:lang w:val="de-DE"/>
        </w:rPr>
        <w:t>man sehe ihren Blick darauf an” (F 1882 3 [1-4] 3 [1] 133). Cf. "Nietzsche misógino" en alonsofia.com</w:t>
      </w:r>
    </w:p>
  </w:endnote>
  <w:endnote w:id="165">
    <w:p w:rsidR="00375869" w:rsidRPr="00A3516A" w:rsidRDefault="00375869" w:rsidP="00644E58">
      <w:pPr>
        <w:pStyle w:val="Textonotaalfinal"/>
        <w:rPr>
          <w:sz w:val="18"/>
          <w:szCs w:val="18"/>
          <w:lang w:val="de-DE"/>
        </w:rPr>
      </w:pPr>
      <w:r w:rsidRPr="007E1A00">
        <w:rPr>
          <w:rStyle w:val="Refdenotaalfinal"/>
          <w:sz w:val="18"/>
          <w:szCs w:val="18"/>
        </w:rPr>
        <w:endnoteRef/>
      </w:r>
      <w:r w:rsidRPr="00A3516A">
        <w:rPr>
          <w:sz w:val="18"/>
          <w:szCs w:val="18"/>
          <w:lang w:val="de-DE"/>
        </w:rPr>
        <w:t xml:space="preserve"> "lauter kleine </w:t>
      </w:r>
      <w:r w:rsidRPr="00A3516A">
        <w:rPr>
          <w:i/>
          <w:iCs/>
          <w:sz w:val="18"/>
          <w:szCs w:val="18"/>
          <w:lang w:val="de-DE"/>
        </w:rPr>
        <w:t>verrückte</w:t>
      </w:r>
      <w:r w:rsidRPr="00A3516A">
        <w:rPr>
          <w:sz w:val="18"/>
          <w:szCs w:val="18"/>
          <w:lang w:val="de-DE"/>
        </w:rPr>
        <w:t> Thiere" (a Malwida; cf. a Elisabeth 850507). "Alles was für 'Emancipation des </w:t>
      </w:r>
      <w:r w:rsidRPr="00A3516A">
        <w:rPr>
          <w:i/>
          <w:iCs/>
          <w:sz w:val="18"/>
          <w:szCs w:val="18"/>
          <w:lang w:val="de-DE"/>
        </w:rPr>
        <w:t>Weibes</w:t>
      </w:r>
      <w:r w:rsidRPr="00A3516A">
        <w:rPr>
          <w:iCs/>
          <w:sz w:val="18"/>
          <w:szCs w:val="18"/>
          <w:lang w:val="de-DE"/>
        </w:rPr>
        <w:t>'</w:t>
      </w:r>
      <w:r w:rsidRPr="00A3516A">
        <w:rPr>
          <w:sz w:val="18"/>
          <w:szCs w:val="18"/>
          <w:lang w:val="de-DE"/>
        </w:rPr>
        <w:t xml:space="preserve"> schwärmt, ist langsam, langsam dahinter gekommen, daß ich 'das böse </w:t>
      </w:r>
      <w:r w:rsidRPr="00A3516A">
        <w:rPr>
          <w:i/>
          <w:iCs/>
          <w:sz w:val="18"/>
          <w:szCs w:val="18"/>
          <w:lang w:val="de-DE"/>
        </w:rPr>
        <w:t>Thier</w:t>
      </w:r>
      <w:r w:rsidRPr="00A3516A">
        <w:rPr>
          <w:sz w:val="18"/>
          <w:szCs w:val="18"/>
          <w:lang w:val="de-DE"/>
        </w:rPr>
        <w:t>' ... Ich bin ein gefährliches </w:t>
      </w:r>
      <w:r w:rsidRPr="00A3516A">
        <w:rPr>
          <w:i/>
          <w:iCs/>
          <w:sz w:val="18"/>
          <w:szCs w:val="18"/>
          <w:lang w:val="de-DE"/>
        </w:rPr>
        <w:t>Thier</w:t>
      </w:r>
      <w:r w:rsidRPr="00A3516A">
        <w:rPr>
          <w:sz w:val="18"/>
          <w:szCs w:val="18"/>
          <w:lang w:val="de-DE"/>
        </w:rPr>
        <w:t xml:space="preserve"> "(a Elisabeth 850507). "liebenswürdigen Mänaden... Ach, was für ein gefährliches, schleichendes, unterirdisches kleines Raubtier!" ("Ecce" 5).</w:t>
      </w:r>
    </w:p>
  </w:endnote>
  <w:endnote w:id="16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F 1887 10 [16].</w:t>
      </w:r>
    </w:p>
  </w:endnote>
  <w:endnote w:id="16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Weihe des Natürlichen, Geschlechtlichen: der </w:t>
      </w:r>
      <w:r w:rsidRPr="00A3516A">
        <w:rPr>
          <w:i/>
          <w:iCs/>
          <w:sz w:val="18"/>
          <w:szCs w:val="18"/>
          <w:lang w:val="de-DE"/>
        </w:rPr>
        <w:t>Satyr</w:t>
      </w:r>
      <w:r w:rsidRPr="00A3516A">
        <w:rPr>
          <w:sz w:val="18"/>
          <w:szCs w:val="18"/>
          <w:lang w:val="de-DE"/>
        </w:rPr>
        <w:t> als </w:t>
      </w:r>
      <w:r w:rsidRPr="00A3516A">
        <w:rPr>
          <w:i/>
          <w:iCs/>
          <w:sz w:val="18"/>
          <w:szCs w:val="18"/>
          <w:lang w:val="de-DE"/>
        </w:rPr>
        <w:t>Urmensch</w:t>
      </w:r>
      <w:r w:rsidRPr="00A3516A">
        <w:rPr>
          <w:sz w:val="18"/>
          <w:szCs w:val="18"/>
          <w:lang w:val="de-DE"/>
        </w:rPr>
        <w:t xml:space="preserve">" </w:t>
      </w:r>
      <w:r w:rsidRPr="007E1A00">
        <w:rPr>
          <w:sz w:val="18"/>
          <w:szCs w:val="18"/>
          <w:lang w:val="de-DE"/>
        </w:rPr>
        <w:t>(F 1871 11 [17]; 9 [109]; "Die Geburt" Selbstkritik de 1886).</w:t>
      </w:r>
    </w:p>
  </w:endnote>
  <w:endnote w:id="168">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"er war beinahe bisher das Furchtbare: und aus der Furcht heraus hat man den umgekehrten Typus gewollt, gezüchtet, erreicht, das Hausthier, das Heerdenthier, das kranke Thier, den Christen ..." (F 1888 15 [120]).</w:t>
      </w:r>
    </w:p>
  </w:endnote>
  <w:endnote w:id="169">
    <w:p w:rsidR="0005076E" w:rsidRPr="00A3516A" w:rsidRDefault="0005076E" w:rsidP="0005076E">
      <w:pPr>
        <w:pStyle w:val="Textonotaalfinal"/>
        <w:rPr>
          <w:sz w:val="18"/>
          <w:szCs w:val="18"/>
          <w:lang w:val="de-DE"/>
        </w:rPr>
      </w:pPr>
      <w:r w:rsidRPr="007E1A00">
        <w:rPr>
          <w:rStyle w:val="Refdenotaalfinal"/>
          <w:sz w:val="18"/>
          <w:szCs w:val="18"/>
        </w:rPr>
        <w:endnoteRef/>
      </w:r>
      <w:r w:rsidRPr="00A3516A">
        <w:rPr>
          <w:sz w:val="18"/>
          <w:szCs w:val="18"/>
          <w:lang w:val="de-DE"/>
        </w:rPr>
        <w:t xml:space="preserve"> El cristiano es gregario. "er war beinahe bisher das Furchtbare: und aus der Furcht heraus hat man den umgekehrten Typus gewollt, gezüchtet, erreicht, das Hausthier, das Heerdenthier, das kranke Thier, den Christen ..." (F 1888 15 [120]; </w:t>
      </w:r>
      <w:r w:rsidRPr="00A3516A">
        <w:rPr>
          <w:bCs/>
          <w:sz w:val="18"/>
          <w:szCs w:val="18"/>
          <w:lang w:val="de-DE"/>
        </w:rPr>
        <w:t>F 1884 32 [15]; "Zur Genealogie" 3.14.</w:t>
      </w:r>
    </w:p>
  </w:endnote>
  <w:endnote w:id="170">
    <w:p w:rsidR="00375869" w:rsidRPr="00A3516A" w:rsidRDefault="00375869" w:rsidP="009E0081">
      <w:pPr>
        <w:pStyle w:val="Textonotaalfinal"/>
        <w:rPr>
          <w:sz w:val="18"/>
          <w:szCs w:val="18"/>
          <w:lang w:val="de-DE"/>
        </w:rPr>
      </w:pPr>
      <w:r w:rsidRPr="007E1A00">
        <w:rPr>
          <w:rStyle w:val="Refdenotaalfinal"/>
          <w:sz w:val="18"/>
          <w:szCs w:val="18"/>
        </w:rPr>
        <w:endnoteRef/>
      </w:r>
      <w:r w:rsidRPr="00A3516A">
        <w:rPr>
          <w:sz w:val="18"/>
          <w:szCs w:val="18"/>
          <w:lang w:val="de-DE"/>
        </w:rPr>
        <w:t xml:space="preserve"> "Raubthier" (90x) y "wilde" (311x), "böse Thiere", "Bestie" (27x), "Unthier" </w:t>
      </w:r>
      <w:r w:rsidRPr="007E1A00">
        <w:rPr>
          <w:bCs/>
          <w:sz w:val="18"/>
          <w:szCs w:val="18"/>
          <w:lang w:val="de-DE"/>
        </w:rPr>
        <w:t>(</w:t>
      </w:r>
      <w:r w:rsidRPr="00A3516A">
        <w:rPr>
          <w:bCs/>
          <w:sz w:val="18"/>
          <w:szCs w:val="18"/>
          <w:lang w:val="de-DE"/>
        </w:rPr>
        <w:t xml:space="preserve">Also. Von alten; Also. Der Genesende; </w:t>
      </w:r>
      <w:r w:rsidRPr="007E1A00">
        <w:rPr>
          <w:bCs/>
          <w:sz w:val="18"/>
          <w:szCs w:val="18"/>
          <w:lang w:val="de-DE"/>
        </w:rPr>
        <w:t xml:space="preserve">F 1883 22 [1]; </w:t>
      </w:r>
      <w:r w:rsidRPr="00A3516A">
        <w:rPr>
          <w:bCs/>
          <w:sz w:val="18"/>
          <w:szCs w:val="18"/>
          <w:lang w:val="de-DE"/>
        </w:rPr>
        <w:t>F 1883 16 [36</w:t>
      </w:r>
      <w:r w:rsidRPr="007E1A00">
        <w:rPr>
          <w:bCs/>
          <w:sz w:val="18"/>
          <w:szCs w:val="18"/>
          <w:lang w:val="de-DE"/>
        </w:rPr>
        <w:t xml:space="preserve">]; F 1884 25 [84]; </w:t>
      </w:r>
      <w:r w:rsidRPr="007E1A00">
        <w:rPr>
          <w:sz w:val="18"/>
          <w:szCs w:val="18"/>
          <w:lang w:val="de-DE"/>
        </w:rPr>
        <w:t>F 1884 25 [121]. "Raubvogel" (17x)</w:t>
      </w:r>
    </w:p>
  </w:endnote>
  <w:endnote w:id="171">
    <w:p w:rsidR="00375869" w:rsidRPr="00A3516A" w:rsidRDefault="00375869" w:rsidP="009E0081">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Also". Von den berühmten Weisen.</w:t>
      </w:r>
    </w:p>
  </w:endnote>
  <w:endnote w:id="172">
    <w:p w:rsidR="00BF0236" w:rsidRPr="00A3516A" w:rsidRDefault="00BF0236" w:rsidP="00BF0236">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"Also" Von den drei Verwandlungen".</w:t>
      </w:r>
      <w:r>
        <w:rPr>
          <w:sz w:val="18"/>
          <w:szCs w:val="18"/>
          <w:lang w:val="de-DE"/>
        </w:rPr>
        <w:t xml:space="preserve"> Cf. </w:t>
      </w:r>
      <w:r w:rsidR="003C06B2" w:rsidRPr="00A3516A">
        <w:rPr>
          <w:sz w:val="18"/>
          <w:szCs w:val="18"/>
          <w:lang w:val="de-DE"/>
        </w:rPr>
        <w:t xml:space="preserve">"Kind", "kindisch", </w:t>
      </w:r>
      <w:r w:rsidRPr="00A3516A">
        <w:rPr>
          <w:sz w:val="18"/>
          <w:szCs w:val="18"/>
          <w:lang w:val="de-DE"/>
        </w:rPr>
        <w:t>y "Knabe", "Knabenliebe", como: "</w:t>
      </w:r>
      <w:r w:rsidRPr="00CD7931">
        <w:rPr>
          <w:lang w:val="de-DE" w:eastAsia="en-GB"/>
        </w:rPr>
        <w:t xml:space="preserve"> </w:t>
      </w:r>
      <w:r w:rsidRPr="00CD7931">
        <w:rPr>
          <w:sz w:val="18"/>
          <w:szCs w:val="18"/>
          <w:lang w:val="de-DE"/>
        </w:rPr>
        <w:t>Die Knabenliebe als Ableitung von der Weiber-verehrung und -verzärtelung—und somit Verhinderung der Über</w:t>
      </w:r>
      <w:r w:rsidRPr="00CD7931">
        <w:rPr>
          <w:b/>
          <w:sz w:val="18"/>
          <w:szCs w:val="18"/>
          <w:lang w:val="de-DE"/>
        </w:rPr>
        <w:t>nerv</w:t>
      </w:r>
      <w:r>
        <w:rPr>
          <w:sz w:val="18"/>
          <w:szCs w:val="18"/>
          <w:lang w:val="de-DE"/>
        </w:rPr>
        <w:t>osität und Schwäche der Weiber</w:t>
      </w:r>
      <w:r w:rsidRPr="00A3516A">
        <w:rPr>
          <w:sz w:val="18"/>
          <w:szCs w:val="18"/>
          <w:lang w:val="de-DE"/>
        </w:rPr>
        <w:t>" F 1881 11 [97]).</w:t>
      </w:r>
    </w:p>
  </w:endnote>
  <w:endnote w:id="173">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es wäre die tiefste Verkümmerung.</w:t>
      </w:r>
      <w:r>
        <w:rPr>
          <w:sz w:val="18"/>
          <w:szCs w:val="18"/>
          <w:lang w:val="de-DE"/>
        </w:rPr>
        <w:t>-</w:t>
      </w:r>
      <w:r w:rsidRPr="007E1A00">
        <w:rPr>
          <w:sz w:val="18"/>
          <w:szCs w:val="18"/>
          <w:lang w:val="de-DE"/>
        </w:rPr>
        <w:t xml:space="preserve"> Das schönste leiblich mächtigste Raubthier hat die stärksten Affekte: sein Haß und seine Gier in dieser Stärke werden für seine Gesundheit nöthig sein" (F 1881 11 [73]).</w:t>
      </w:r>
    </w:p>
  </w:endnote>
  <w:endnote w:id="174">
    <w:p w:rsidR="00375869" w:rsidRPr="00A3516A" w:rsidRDefault="00375869" w:rsidP="00831746">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bCs/>
          <w:sz w:val="18"/>
          <w:szCs w:val="18"/>
          <w:lang w:val="de-DE"/>
        </w:rPr>
        <w:t>"als Heerdenthiere: und wissen, wie unter den schlimmsten bösartigsten härtesten Menschen, oft ein unschätzbarer Goldtropfen von Güte sich verborgen hält</w:t>
      </w:r>
      <w:r>
        <w:rPr>
          <w:bCs/>
          <w:sz w:val="18"/>
          <w:szCs w:val="18"/>
          <w:lang w:val="de-DE"/>
        </w:rPr>
        <w:t>"</w:t>
      </w:r>
      <w:r w:rsidRPr="007E1A00">
        <w:rPr>
          <w:bCs/>
          <w:sz w:val="18"/>
          <w:szCs w:val="18"/>
          <w:lang w:val="de-DE"/>
        </w:rPr>
        <w:t xml:space="preserve"> ( 1885 35 [76]).</w:t>
      </w:r>
    </w:p>
  </w:endnote>
  <w:endnote w:id="175">
    <w:p w:rsidR="00BF0236" w:rsidRPr="00A3516A" w:rsidRDefault="00BF0236">
      <w:pPr>
        <w:pStyle w:val="Textonotaalfinal"/>
        <w:rPr>
          <w:lang w:val="de-DE"/>
        </w:rPr>
      </w:pPr>
      <w:r>
        <w:rPr>
          <w:rStyle w:val="Refdenotaalfinal"/>
        </w:rPr>
        <w:endnoteRef/>
      </w:r>
      <w:r w:rsidRPr="00A3516A">
        <w:rPr>
          <w:lang w:val="de-DE"/>
        </w:rPr>
        <w:t xml:space="preserve"> </w:t>
      </w:r>
      <w:r>
        <w:rPr>
          <w:lang w:val="de-DE"/>
        </w:rPr>
        <w:t>F 1881 11 [73]</w:t>
      </w:r>
      <w:r w:rsidRPr="00BF0236">
        <w:rPr>
          <w:lang w:val="de-DE"/>
        </w:rPr>
        <w:t>.</w:t>
      </w:r>
    </w:p>
  </w:endnote>
  <w:endnote w:id="176">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Raubtier- und Schlangenhafte am Menschen so gut zur Erhöhung der Spezies </w:t>
      </w:r>
      <w:r>
        <w:rPr>
          <w:sz w:val="18"/>
          <w:szCs w:val="18"/>
          <w:lang w:val="de-DE"/>
        </w:rPr>
        <w:t>'M</w:t>
      </w:r>
      <w:r w:rsidRPr="007E1A00">
        <w:rPr>
          <w:sz w:val="18"/>
          <w:szCs w:val="18"/>
          <w:lang w:val="de-DE"/>
        </w:rPr>
        <w:t>ensch</w:t>
      </w:r>
      <w:r>
        <w:rPr>
          <w:sz w:val="18"/>
          <w:szCs w:val="18"/>
          <w:lang w:val="de-DE"/>
        </w:rPr>
        <w:t>'</w:t>
      </w:r>
      <w:r w:rsidRPr="00A3516A">
        <w:rPr>
          <w:sz w:val="18"/>
          <w:szCs w:val="18"/>
          <w:lang w:val="de-DE"/>
        </w:rPr>
        <w:t>" ("Jenseits" 44).</w:t>
      </w:r>
    </w:p>
  </w:endnote>
  <w:endnote w:id="177">
    <w:p w:rsidR="00375869" w:rsidRPr="00A3516A" w:rsidRDefault="00375869" w:rsidP="00F4436B">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"Bestie", Unthier, Gethier, "blond", "gelb", arier, Löwe, Eroberer</w:t>
      </w:r>
    </w:p>
  </w:endnote>
  <w:endnote w:id="178">
    <w:p w:rsidR="00375869" w:rsidRPr="00A3516A" w:rsidRDefault="00375869" w:rsidP="00F4436B">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"Auf dem Grunde aller dieser vornehmen Rassen ist das Raubthier, die prachtvolle nach Beute und Sieg lüstern schweifende blonde Bestie nicht zu verkennen; es bedarf für diesen verborgenen Grund von Zeit zu Zeit der Entladung, das Thier muss wieder heraus, muss wieder in die Wildniss zurück" (Genealogie 1.11).</w:t>
      </w:r>
    </w:p>
  </w:endnote>
  <w:endnote w:id="179">
    <w:p w:rsidR="00375869" w:rsidRPr="00A3516A" w:rsidRDefault="00375869" w:rsidP="00475204">
      <w:pPr>
        <w:pStyle w:val="Textonotaalfinal"/>
        <w:rPr>
          <w:sz w:val="18"/>
          <w:szCs w:val="18"/>
          <w:lang w:val="de-DE"/>
        </w:rPr>
      </w:pPr>
      <w:r w:rsidRPr="007E1A00">
        <w:rPr>
          <w:rStyle w:val="Refdenotaalfinal"/>
          <w:sz w:val="18"/>
          <w:szCs w:val="18"/>
        </w:rPr>
        <w:endnoteRef/>
      </w:r>
      <w:r w:rsidRPr="00A3516A">
        <w:rPr>
          <w:sz w:val="18"/>
          <w:szCs w:val="18"/>
          <w:lang w:val="de-DE"/>
        </w:rPr>
        <w:t xml:space="preserve"> "ein solcher Hirt und Bergprediger verführerisch auf alle Art </w:t>
      </w:r>
      <w:r w:rsidRPr="00A3516A">
        <w:rPr>
          <w:i/>
          <w:iCs/>
          <w:sz w:val="18"/>
          <w:szCs w:val="18"/>
          <w:lang w:val="de-DE"/>
        </w:rPr>
        <w:t>Heerdenthier</w:t>
      </w:r>
      <w:r w:rsidRPr="00A3516A">
        <w:rPr>
          <w:sz w:val="18"/>
          <w:szCs w:val="18"/>
          <w:lang w:val="de-DE"/>
        </w:rPr>
        <w:t xml:space="preserve"> gewirkt hat" (F 1887 11 [32]).</w:t>
      </w:r>
    </w:p>
  </w:endnote>
  <w:endnote w:id="180">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"er war beinahe bisher das Furchtbare: und aus der Furcht heraus hat man den umgekehrten Typus gewollt, gezüchtet, erreicht, das Hausthier, das Heerdenthier, das kranke Thier, den Christen ..." (F 1888 15 [120]).</w:t>
      </w:r>
    </w:p>
  </w:endnote>
  <w:endnote w:id="181">
    <w:p w:rsidR="00375869" w:rsidRPr="007E1A00" w:rsidRDefault="00375869" w:rsidP="00292E40">
      <w:pPr>
        <w:rPr>
          <w:sz w:val="18"/>
          <w:szCs w:val="18"/>
          <w:lang w:val="de-DE"/>
        </w:rPr>
      </w:pPr>
      <w:r w:rsidRPr="007E1A00">
        <w:rPr>
          <w:rStyle w:val="Refdenotaalfinal"/>
          <w:sz w:val="18"/>
          <w:szCs w:val="18"/>
        </w:rPr>
        <w:endnoteRef/>
      </w:r>
      <w:r w:rsidRPr="00A3516A">
        <w:rPr>
          <w:sz w:val="18"/>
          <w:szCs w:val="18"/>
          <w:lang w:val="de-DE"/>
        </w:rPr>
        <w:t xml:space="preserve"> </w:t>
      </w:r>
      <w:r w:rsidRPr="00A3516A">
        <w:rPr>
          <w:i/>
          <w:iCs/>
          <w:sz w:val="18"/>
          <w:szCs w:val="18"/>
          <w:lang w:val="de-DE"/>
        </w:rPr>
        <w:t>Sie</w:t>
      </w:r>
      <w:r w:rsidRPr="00A3516A">
        <w:rPr>
          <w:sz w:val="18"/>
          <w:szCs w:val="18"/>
          <w:lang w:val="de-DE"/>
        </w:rPr>
        <w:t xml:space="preserve"> entwickelt das Heerdenthier" (F 1885 35 [25]; </w:t>
      </w:r>
      <w:r w:rsidRPr="007E1A00">
        <w:rPr>
          <w:sz w:val="18"/>
          <w:szCs w:val="18"/>
          <w:lang w:val="de-DE"/>
        </w:rPr>
        <w:t>(F 1885 3 [177]; (F 1884 26 [449]; "Ecce" 5; F-1885,36[16]).</w:t>
      </w:r>
    </w:p>
  </w:endnote>
  <w:endnote w:id="182">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F 1885 2 [10,13]</w:t>
      </w:r>
      <w:r>
        <w:rPr>
          <w:sz w:val="18"/>
          <w:szCs w:val="18"/>
          <w:lang w:val="de-DE"/>
        </w:rPr>
        <w:t xml:space="preserve"> </w:t>
      </w:r>
      <w:r w:rsidRPr="00A3516A">
        <w:rPr>
          <w:i/>
          <w:iCs/>
          <w:sz w:val="18"/>
          <w:szCs w:val="18"/>
          <w:lang w:val="de-DE"/>
        </w:rPr>
        <w:t>demokratischen</w:t>
      </w:r>
      <w:r w:rsidRPr="00A3516A">
        <w:rPr>
          <w:sz w:val="18"/>
          <w:szCs w:val="18"/>
          <w:lang w:val="de-DE"/>
        </w:rPr>
        <w:t> Heerdenthieres (F 1885 37 [11])</w:t>
      </w:r>
    </w:p>
  </w:endnote>
  <w:endnote w:id="183">
    <w:p w:rsidR="00375869" w:rsidRPr="00A3516A" w:rsidRDefault="00375869">
      <w:pPr>
        <w:pStyle w:val="Textonotaalfinal"/>
        <w:rPr>
          <w:bCs/>
          <w:lang w:val="de-DE"/>
        </w:rPr>
      </w:pPr>
      <w:r>
        <w:rPr>
          <w:rStyle w:val="Refdenotaalfinal"/>
        </w:rPr>
        <w:endnoteRef/>
      </w:r>
      <w:r w:rsidRPr="00A3516A">
        <w:rPr>
          <w:lang w:val="de-DE"/>
        </w:rPr>
        <w:t xml:space="preserve"> "</w:t>
      </w:r>
      <w:r w:rsidRPr="00A3516A">
        <w:rPr>
          <w:bCs/>
          <w:lang w:val="de-DE"/>
        </w:rPr>
        <w:t>was ist der wissenschaftliche Mensch? Zunächst eine unvornehme Art Mensch, mit den Tugenden einer unvornehmen, das heißt nicht herrschenden, nicht autoritativen und auch nicht selbstgenugsamen Art Mensch [...] der Grund im Herzen aller abhängigen Menschen und Herdentiere, immer wieder überwunden werden muß [...] Das Schlimmste und Gefährlichste, dessen ein Gelehrter fähig ist, kommt ihm vom Instinkte der Mittelmäßigkeit seiner Art" (</w:t>
      </w:r>
      <w:r w:rsidRPr="00145F75">
        <w:rPr>
          <w:bCs/>
          <w:lang w:val="de-DE"/>
        </w:rPr>
        <w:t>"Jenseits" 206).</w:t>
      </w:r>
    </w:p>
  </w:endnote>
  <w:endnote w:id="184">
    <w:p w:rsidR="00375869" w:rsidRPr="00A3516A" w:rsidRDefault="00375869">
      <w:pPr>
        <w:pStyle w:val="Textonotaalfinal"/>
        <w:rPr>
          <w:lang w:val="de-DE"/>
        </w:rPr>
      </w:pPr>
      <w:r>
        <w:rPr>
          <w:rStyle w:val="Refdenotaalfinal"/>
        </w:rPr>
        <w:endnoteRef/>
      </w:r>
      <w:r w:rsidRPr="00A3516A">
        <w:rPr>
          <w:lang w:val="de-DE"/>
        </w:rPr>
        <w:t xml:space="preserve"> </w:t>
      </w:r>
      <w:r w:rsidRPr="00145F75">
        <w:rPr>
          <w:lang w:val="de-DE"/>
        </w:rPr>
        <w:t>(das anämische Ideal" F 1887 11 [137]).</w:t>
      </w:r>
    </w:p>
  </w:endnote>
  <w:endnote w:id="185">
    <w:p w:rsidR="007B0424" w:rsidRPr="00A3516A" w:rsidRDefault="007B0424" w:rsidP="007B0424">
      <w:pPr>
        <w:pStyle w:val="Textonotaalfinal"/>
        <w:rPr>
          <w:sz w:val="18"/>
          <w:szCs w:val="18"/>
          <w:lang w:val="de-DE"/>
        </w:rPr>
      </w:pPr>
      <w:r w:rsidRPr="007E1A00">
        <w:rPr>
          <w:rStyle w:val="Refdenotaalfinal"/>
          <w:sz w:val="18"/>
          <w:szCs w:val="18"/>
        </w:rPr>
        <w:endnoteRef/>
      </w:r>
      <w:r w:rsidRPr="00A3516A">
        <w:rPr>
          <w:sz w:val="18"/>
          <w:szCs w:val="18"/>
          <w:lang w:val="de-DE"/>
        </w:rPr>
        <w:t xml:space="preserve"> Antichrist 6; ("Götzen" Der Immoralist redet 32); die absurdeste Bestie; anständigen Gefühle.</w:t>
      </w:r>
    </w:p>
  </w:endnote>
  <w:endnote w:id="186">
    <w:p w:rsidR="00375869" w:rsidRPr="00A3516A" w:rsidRDefault="00375869">
      <w:pPr>
        <w:pStyle w:val="Textonotaalfinal"/>
        <w:rPr>
          <w:lang w:val="de-DE"/>
        </w:rPr>
      </w:pPr>
      <w:r>
        <w:rPr>
          <w:rStyle w:val="Refdenotaalfinal"/>
        </w:rPr>
        <w:endnoteRef/>
      </w:r>
      <w:r w:rsidRPr="00A3516A">
        <w:rPr>
          <w:lang w:val="de-DE"/>
        </w:rPr>
        <w:t xml:space="preserve"> "</w:t>
      </w:r>
      <w:r w:rsidRPr="00A3516A">
        <w:rPr>
          <w:bCs/>
          <w:lang w:val="de-DE"/>
        </w:rPr>
        <w:t>Die Mittelstand-Moral", die !Heerdenthier-Moral", "Die Décadence-Moral", "Die Völker-Moral" (F 1888 15; F 1888 15 [109]).</w:t>
      </w:r>
    </w:p>
  </w:endnote>
  <w:endnote w:id="18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"Der décadence-Instinkt im Guten" (F 1888 23 [4]).</w:t>
      </w:r>
    </w:p>
  </w:endnote>
  <w:endnote w:id="188">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"Doch wo hört das </w:t>
      </w:r>
      <w:r w:rsidRPr="00A3516A">
        <w:rPr>
          <w:i/>
          <w:iCs/>
          <w:sz w:val="18"/>
          <w:szCs w:val="18"/>
          <w:lang w:val="de-DE"/>
        </w:rPr>
        <w:t>Thier</w:t>
      </w:r>
      <w:r w:rsidRPr="00A3516A">
        <w:rPr>
          <w:sz w:val="18"/>
          <w:szCs w:val="18"/>
          <w:lang w:val="de-DE"/>
        </w:rPr>
        <w:t xml:space="preserve"> auf, wo fängt der Mensch an! (F 1874 35 [14]).</w:t>
      </w:r>
    </w:p>
  </w:endnote>
  <w:endnote w:id="189">
    <w:p w:rsidR="00375869" w:rsidRPr="00A3516A" w:rsidRDefault="00375869" w:rsidP="00E04D53">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worin die Kluft bestehe, verfällt er auf dumme Unterscheidungen" (F 1870 4 [36]).</w:t>
      </w:r>
    </w:p>
  </w:endnote>
  <w:endnote w:id="190">
    <w:p w:rsidR="00223F1D" w:rsidRPr="00A3516A" w:rsidRDefault="00223F1D" w:rsidP="00223F1D">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Menschengeschichte nur die Fortsetzung der</w:t>
      </w:r>
      <w:r w:rsidRPr="00A3516A">
        <w:rPr>
          <w:i/>
          <w:iCs/>
          <w:sz w:val="18"/>
          <w:szCs w:val="18"/>
          <w:lang w:val="de-DE"/>
        </w:rPr>
        <w:t>Thier</w:t>
      </w:r>
      <w:r w:rsidRPr="00A3516A">
        <w:rPr>
          <w:sz w:val="18"/>
          <w:szCs w:val="18"/>
          <w:lang w:val="de-DE"/>
        </w:rPr>
        <w:t>- und Pflanzengeschichte" ("Vom Nutzen" 9).</w:t>
      </w:r>
    </w:p>
  </w:endnote>
  <w:endnote w:id="191">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"Mangel an Besonnenheit war (F 1876 23 [12]).</w:t>
      </w:r>
    </w:p>
  </w:endnote>
  <w:endnote w:id="192">
    <w:p w:rsidR="00375869" w:rsidRPr="00A3516A" w:rsidRDefault="00375869">
      <w:pPr>
        <w:pStyle w:val="Textonotaalfinal"/>
        <w:rPr>
          <w:lang w:val="de-DE"/>
        </w:rPr>
      </w:pPr>
      <w:r>
        <w:rPr>
          <w:rStyle w:val="Refdenotaalfinal"/>
        </w:rPr>
        <w:endnoteRef/>
      </w:r>
      <w:r w:rsidRPr="00A3516A">
        <w:rPr>
          <w:lang w:val="de-DE"/>
        </w:rPr>
        <w:t xml:space="preserve"> Der Mensch, mehr als jedes andre Tier, ursprünglich </w:t>
      </w:r>
      <w:r w:rsidRPr="00A3516A">
        <w:rPr>
          <w:i/>
          <w:iCs/>
          <w:lang w:val="de-DE"/>
        </w:rPr>
        <w:t>altruistisch</w:t>
      </w:r>
      <w:r w:rsidRPr="00A3516A">
        <w:rPr>
          <w:lang w:val="de-DE"/>
        </w:rPr>
        <w:t xml:space="preserve"> – daher seine langsame Entwicklung (Kind) und hohe Ausbildung, daher auch die außerordentliche, letzte Art von Egoismus. – Die Raubtiere sind viel </w:t>
      </w:r>
      <w:r w:rsidRPr="00A3516A">
        <w:rPr>
          <w:i/>
          <w:iCs/>
          <w:lang w:val="de-DE"/>
        </w:rPr>
        <w:t>individueller</w:t>
      </w:r>
      <w:r w:rsidRPr="00A3516A">
        <w:rPr>
          <w:iCs/>
          <w:lang w:val="de-DE"/>
        </w:rPr>
        <w:t>" (Nachlass 771).</w:t>
      </w:r>
    </w:p>
  </w:endnote>
  <w:endnote w:id="193">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Die Thiere, welche eine Brunstzeit haben, verwechseln nicht so leicht ihr Herz und ihre Begierde: wie es die Menschen und namentlich die Weibchen thun" (F 1882 3 [1]).</w:t>
      </w:r>
    </w:p>
  </w:endnote>
  <w:endnote w:id="194">
    <w:p w:rsidR="00375869" w:rsidRPr="00A3516A" w:rsidRDefault="00375869">
      <w:pPr>
        <w:pStyle w:val="Textonotaalfinal"/>
        <w:rPr>
          <w:lang w:val="de-DE"/>
        </w:rPr>
      </w:pPr>
      <w:r>
        <w:rPr>
          <w:rStyle w:val="Refdenotaalfinal"/>
        </w:rPr>
        <w:endnoteRef/>
      </w:r>
      <w:r w:rsidRPr="00A3516A">
        <w:rPr>
          <w:lang w:val="de-DE"/>
        </w:rPr>
        <w:t xml:space="preserve"> </w:t>
      </w:r>
      <w:r w:rsidRPr="00E74CDB">
        <w:rPr>
          <w:lang w:val="de-DE"/>
        </w:rPr>
        <w:t xml:space="preserve">"Also" Von </w:t>
      </w:r>
      <w:r>
        <w:rPr>
          <w:lang w:val="de-DE"/>
        </w:rPr>
        <w:t>den Mitleidigen ; F 1883 13 [8]</w:t>
      </w:r>
      <w:r w:rsidRPr="00E74CDB">
        <w:rPr>
          <w:lang w:val="de-DE"/>
        </w:rPr>
        <w:t>.</w:t>
      </w:r>
      <w:r>
        <w:rPr>
          <w:lang w:val="de-DE"/>
        </w:rPr>
        <w:t xml:space="preserve"> </w:t>
      </w:r>
      <w:r w:rsidRPr="00A3516A">
        <w:t xml:space="preserve">La partícula "unter" (unten), como "hinter" ("hinten"), va cargada de dinamita cuando Nietzsche habla de relaciones entre hombres y animales. </w:t>
      </w:r>
      <w:r>
        <w:rPr>
          <w:lang w:val="de-DE"/>
        </w:rPr>
        <w:t>Cf. en este tema "Scham", "nackt".</w:t>
      </w:r>
    </w:p>
  </w:endnote>
  <w:endnote w:id="195">
    <w:p w:rsidR="00375869" w:rsidRPr="00A3516A" w:rsidRDefault="00375869" w:rsidP="00954259">
      <w:pPr>
        <w:pStyle w:val="Textonotaalfinal"/>
        <w:rPr>
          <w:sz w:val="18"/>
          <w:szCs w:val="18"/>
          <w:lang w:val="de-DE"/>
        </w:rPr>
      </w:pPr>
      <w:r w:rsidRPr="007E1A00">
        <w:rPr>
          <w:rStyle w:val="Refdenotaalfinal"/>
          <w:sz w:val="18"/>
          <w:szCs w:val="18"/>
        </w:rPr>
        <w:endnoteRef/>
      </w:r>
      <w:r w:rsidRPr="00A3516A">
        <w:rPr>
          <w:sz w:val="18"/>
          <w:szCs w:val="18"/>
          <w:lang w:val="de-DE"/>
        </w:rPr>
        <w:t xml:space="preserve"> "Dies ist der Ausdruck der Erkrankung am Menschen , im Gegensatz zum Thiere, wo alle vorhandenen Instinkte ganz bestimmten Aufgaben genügen" (F 1884 26 [119]).</w:t>
      </w:r>
    </w:p>
  </w:endnote>
  <w:endnote w:id="196">
    <w:p w:rsidR="00375869" w:rsidRPr="00A3516A" w:rsidRDefault="00375869" w:rsidP="00E74CDB">
      <w:pPr>
        <w:pStyle w:val="Textonotaalfinal"/>
        <w:rPr>
          <w:lang w:val="de-DE"/>
        </w:rPr>
      </w:pPr>
      <w:r>
        <w:rPr>
          <w:rStyle w:val="Refdenotaalfinal"/>
        </w:rPr>
        <w:endnoteRef/>
      </w:r>
      <w:r w:rsidRPr="00A3516A">
        <w:rPr>
          <w:lang w:val="de-DE"/>
        </w:rPr>
        <w:t xml:space="preserve"> </w:t>
      </w:r>
      <w:r w:rsidRPr="00E74CDB">
        <w:rPr>
          <w:lang w:val="de-DE"/>
        </w:rPr>
        <w:t>"Die Thiere haben Gefühl der Macht d.h. Grausamkeit" (F 1880 7 [76])</w:t>
      </w:r>
      <w:r w:rsidRPr="00A3516A">
        <w:rPr>
          <w:b/>
          <w:lang w:val="de-DE"/>
        </w:rPr>
        <w:t>.</w:t>
      </w:r>
    </w:p>
  </w:endnote>
  <w:endnote w:id="197">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F-1883,18[6] In keinem Menschen findet er sich </w:t>
      </w:r>
      <w:r>
        <w:rPr>
          <w:sz w:val="18"/>
          <w:szCs w:val="18"/>
          <w:lang w:val="de-DE"/>
        </w:rPr>
        <w:t>-</w:t>
      </w:r>
      <w:r w:rsidRPr="007E1A00">
        <w:rPr>
          <w:sz w:val="18"/>
          <w:szCs w:val="18"/>
          <w:lang w:val="de-DE"/>
        </w:rPr>
        <w:t xml:space="preserve"> so sucht er die Thiere" (F 1883 18 [6]).</w:t>
      </w:r>
    </w:p>
  </w:endnote>
  <w:endnote w:id="198">
    <w:p w:rsidR="00375869" w:rsidRPr="007E1A00"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Mögen mich </w:t>
      </w:r>
      <w:r w:rsidRPr="00A3516A">
        <w:rPr>
          <w:i/>
          <w:iCs/>
          <w:sz w:val="18"/>
          <w:szCs w:val="18"/>
          <w:lang w:val="de-DE"/>
        </w:rPr>
        <w:t>meine Thiere</w:t>
      </w:r>
      <w:r w:rsidRPr="00A3516A">
        <w:rPr>
          <w:sz w:val="18"/>
          <w:szCs w:val="18"/>
          <w:lang w:val="de-DE"/>
        </w:rPr>
        <w:t> führen!“ (Also Vorrede 10)</w:t>
      </w:r>
      <w:r w:rsidRPr="007E1A00">
        <w:rPr>
          <w:sz w:val="18"/>
          <w:szCs w:val="18"/>
          <w:lang w:val="de-DE"/>
        </w:rPr>
        <w:t xml:space="preserve"> (F 1883 15 [7]); "</w:t>
      </w:r>
      <w:r w:rsidRPr="007E1A00">
        <w:rPr>
          <w:sz w:val="18"/>
          <w:szCs w:val="18"/>
          <w:lang w:val="de-DE" w:eastAsia="en-GB"/>
        </w:rPr>
        <w:t xml:space="preserve"> </w:t>
      </w:r>
      <w:r w:rsidRPr="007E1A00">
        <w:rPr>
          <w:sz w:val="18"/>
          <w:szCs w:val="18"/>
          <w:lang w:val="de-DE"/>
        </w:rPr>
        <w:t>Der Mensch wird durch seine Instinkte geleitet" (F 1883 7 [239]).</w:t>
      </w:r>
    </w:p>
  </w:endnote>
  <w:endnote w:id="199">
    <w:p w:rsidR="00375869" w:rsidRPr="007E1A00" w:rsidRDefault="00375869">
      <w:pPr>
        <w:pStyle w:val="Textonotaalfinal"/>
        <w:rPr>
          <w:sz w:val="18"/>
          <w:szCs w:val="18"/>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Da beschloß Zarathustra bei sich die Heimkehr zur Höhle und zu seinen Thieren" (F 1882 4 [131]). </w:t>
      </w:r>
      <w:r w:rsidRPr="00A3516A">
        <w:rPr>
          <w:sz w:val="18"/>
          <w:szCs w:val="18"/>
        </w:rPr>
        <w:t>"Höhle" es su morada: caverna, gruta, antro, cueva, guarida, madriguera; hueco. De ser hombre se le llamaría cavernícola, troglodita.</w:t>
      </w:r>
    </w:p>
  </w:endnote>
  <w:endnote w:id="200">
    <w:p w:rsidR="00375869" w:rsidRPr="00A3516A" w:rsidRDefault="00375869">
      <w:pPr>
        <w:pStyle w:val="Textonotaalfinal"/>
        <w:rPr>
          <w:sz w:val="18"/>
          <w:szCs w:val="18"/>
          <w:lang w:val="de-DE"/>
        </w:rPr>
      </w:pPr>
      <w:r w:rsidRPr="007E1A00">
        <w:rPr>
          <w:rStyle w:val="Refdenotaalfinal"/>
          <w:sz w:val="18"/>
          <w:szCs w:val="18"/>
        </w:rPr>
        <w:endnoteRef/>
      </w:r>
      <w:r w:rsidRPr="007E1A00">
        <w:rPr>
          <w:sz w:val="18"/>
          <w:szCs w:val="18"/>
        </w:rPr>
        <w:t xml:space="preserve"> </w:t>
      </w:r>
      <w:r w:rsidRPr="00A3516A">
        <w:rPr>
          <w:sz w:val="18"/>
          <w:szCs w:val="18"/>
        </w:rPr>
        <w:t xml:space="preserve">„ich liebe euch, meine Thiere!“ </w:t>
      </w:r>
      <w:r w:rsidRPr="007E1A00">
        <w:rPr>
          <w:sz w:val="18"/>
          <w:szCs w:val="18"/>
          <w:lang w:val="de-DE"/>
        </w:rPr>
        <w:t>("Also". Schwermut 1).</w:t>
      </w:r>
    </w:p>
  </w:endnote>
  <w:endnote w:id="201">
    <w:p w:rsidR="00375869" w:rsidRPr="007E1A00" w:rsidRDefault="00375869" w:rsidP="00DE6090">
      <w:pPr>
        <w:pStyle w:val="Textonotaalfinal"/>
        <w:rPr>
          <w:sz w:val="18"/>
          <w:szCs w:val="18"/>
          <w:lang w:val="de-DE"/>
        </w:rPr>
      </w:pPr>
      <w:r w:rsidRPr="007E1A00">
        <w:rPr>
          <w:rStyle w:val="Refdenotaalfinal"/>
          <w:sz w:val="18"/>
          <w:szCs w:val="18"/>
        </w:rPr>
        <w:endnoteRef/>
      </w:r>
      <w:r w:rsidRPr="007E1A00">
        <w:rPr>
          <w:sz w:val="18"/>
          <w:szCs w:val="18"/>
          <w:lang w:val="de-DE"/>
        </w:rPr>
        <w:t xml:space="preserve"> Ich suche mir ein Thier, das mir nach tanzt und ein ganz klein Bischen mich</w:t>
      </w:r>
      <w:r>
        <w:rPr>
          <w:sz w:val="18"/>
          <w:szCs w:val="18"/>
          <w:lang w:val="de-DE"/>
        </w:rPr>
        <w:t>-</w:t>
      </w:r>
      <w:r w:rsidRPr="007E1A00">
        <w:rPr>
          <w:sz w:val="18"/>
          <w:szCs w:val="18"/>
          <w:lang w:val="de-DE"/>
        </w:rPr>
        <w:t>liebt ..." (F 1888 16 [50]). "man [stre]ichelt jede Art Gethier noch, selbst wenn es Hörner hat. (Ich rede eine Kuh immer mit “mein Fräulein” an: das schmeichelt ihrem alten Herzen.) Nur der Einsiedler kennt die große Toleranz. Die Liebe zu den Thieren</w:t>
      </w:r>
      <w:r>
        <w:rPr>
          <w:sz w:val="18"/>
          <w:szCs w:val="18"/>
          <w:lang w:val="de-DE"/>
        </w:rPr>
        <w:t>-</w:t>
      </w:r>
      <w:r w:rsidRPr="007E1A00">
        <w:rPr>
          <w:sz w:val="18"/>
          <w:szCs w:val="18"/>
          <w:lang w:val="de-DE"/>
        </w:rPr>
        <w:t>zu allen Zeiten hat man die Einsiedler daran erkannt ... (F 1888 19 [1]). Cf. "Einsiedler-Einsam &amp; Thier".</w:t>
      </w:r>
    </w:p>
  </w:endnote>
  <w:endnote w:id="202">
    <w:p w:rsidR="00375869" w:rsidRPr="007E1A00" w:rsidRDefault="00375869">
      <w:pPr>
        <w:pStyle w:val="Textonotaalfinal"/>
        <w:rPr>
          <w:sz w:val="18"/>
          <w:szCs w:val="18"/>
        </w:rPr>
      </w:pPr>
      <w:r w:rsidRPr="007E1A00">
        <w:rPr>
          <w:rStyle w:val="Refdenotaalfinal"/>
          <w:sz w:val="18"/>
          <w:szCs w:val="18"/>
        </w:rPr>
        <w:endnoteRef/>
      </w:r>
      <w:r w:rsidRPr="00A3516A">
        <w:rPr>
          <w:sz w:val="18"/>
          <w:szCs w:val="18"/>
          <w:lang w:val="de-DE"/>
        </w:rPr>
        <w:t xml:space="preserve"> „Oh meine </w:t>
      </w:r>
      <w:r w:rsidRPr="00A3516A">
        <w:rPr>
          <w:i/>
          <w:iCs/>
          <w:sz w:val="18"/>
          <w:szCs w:val="18"/>
          <w:lang w:val="de-DE"/>
        </w:rPr>
        <w:t>Thiere</w:t>
      </w:r>
      <w:r w:rsidRPr="00A3516A">
        <w:rPr>
          <w:sz w:val="18"/>
          <w:szCs w:val="18"/>
          <w:lang w:val="de-DE"/>
        </w:rPr>
        <w:t>! Mein großes Glück macht mich drehen! Ich muß schon tanzen, - daß ich nicht umfalle! - sie liegen auf dem Bauche vor kleinen runden Thatsachen, sie küssen Staub und </w:t>
      </w:r>
      <w:r w:rsidRPr="00A3516A">
        <w:rPr>
          <w:i/>
          <w:iCs/>
          <w:sz w:val="18"/>
          <w:szCs w:val="18"/>
          <w:lang w:val="de-DE"/>
        </w:rPr>
        <w:t>Koth</w:t>
      </w:r>
      <w:r w:rsidRPr="00A3516A">
        <w:rPr>
          <w:sz w:val="18"/>
          <w:szCs w:val="18"/>
          <w:lang w:val="de-DE"/>
        </w:rPr>
        <w:t xml:space="preserve"> zu ihren Füßen: und frohlocken noch: „Hier endlich ist Wirklichkeit!" </w:t>
      </w:r>
      <w:r w:rsidRPr="007E1A00">
        <w:rPr>
          <w:sz w:val="18"/>
          <w:szCs w:val="18"/>
        </w:rPr>
        <w:t>(F 1884 31 [34]). La coprofagia de Nietzsche ya internado. La estatofagia estética que Baudelaire achaca al francés en "Journal intime".</w:t>
      </w:r>
    </w:p>
  </w:endnote>
  <w:endnote w:id="203">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(F 1883,21[2]) Die 4 Thiere (Stolz mit Klugheit </w:t>
      </w:r>
      <w:r>
        <w:rPr>
          <w:sz w:val="18"/>
          <w:szCs w:val="18"/>
          <w:lang w:val="de-DE"/>
        </w:rPr>
        <w:t>-</w:t>
      </w:r>
      <w:r w:rsidRPr="007E1A00">
        <w:rPr>
          <w:sz w:val="18"/>
          <w:szCs w:val="18"/>
          <w:lang w:val="de-DE"/>
        </w:rPr>
        <w:t xml:space="preserve"> Macht mit Milde).</w:t>
      </w:r>
    </w:p>
  </w:endnote>
  <w:endnote w:id="204">
    <w:p w:rsidR="00375869" w:rsidRPr="007E1A00" w:rsidRDefault="00375869" w:rsidP="002B3850">
      <w:pPr>
        <w:ind w:left="210" w:hanging="210"/>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 xml:space="preserve">„Fort von mir!“ </w:t>
      </w:r>
      <w:r>
        <w:rPr>
          <w:sz w:val="18"/>
          <w:szCs w:val="18"/>
          <w:lang w:val="de-DE"/>
        </w:rPr>
        <w:t>-</w:t>
      </w:r>
      <w:r w:rsidRPr="007E1A00">
        <w:rPr>
          <w:sz w:val="18"/>
          <w:szCs w:val="18"/>
          <w:lang w:val="de-DE"/>
        </w:rPr>
        <w:t xml:space="preserve"> lachend geht" (F 1884 25 [249]).</w:t>
      </w:r>
    </w:p>
  </w:endnote>
  <w:endnote w:id="205">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"Seine Thiere fliehn und erkennen ihn nicht, die Höhle ist zertrümmert" ((F 1883,20[8]; 15 [7]). Finalmente la Askese y hasta la Keuschheit.</w:t>
      </w:r>
    </w:p>
  </w:endnote>
  <w:endnote w:id="206">
    <w:p w:rsidR="00375869" w:rsidRPr="00A3516A" w:rsidRDefault="00375869" w:rsidP="00E33964">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Der Adler zerreißt sie {die Schlange}, der Löwe stürzt sich über den Adler. Als Zarathustra den Kampf seiner Thiere sah, starb er (F 1883 16[45]) "Das Weib {Pana}will ihn tödten, als seine letzten Jünger entschlossen sind, ihm ihr Nein zu sagen" (F 1884 25 [249]). "</w:t>
      </w:r>
      <w:r w:rsidRPr="00A3516A">
        <w:rPr>
          <w:sz w:val="18"/>
          <w:szCs w:val="18"/>
          <w:lang w:val="de-DE"/>
        </w:rPr>
        <w:t>Pana will ihn </w:t>
      </w:r>
      <w:r w:rsidRPr="00A3516A">
        <w:rPr>
          <w:i/>
          <w:iCs/>
          <w:sz w:val="18"/>
          <w:szCs w:val="18"/>
          <w:lang w:val="de-DE"/>
        </w:rPr>
        <w:t>tödten</w:t>
      </w:r>
      <w:r w:rsidRPr="00A3516A">
        <w:rPr>
          <w:sz w:val="18"/>
          <w:szCs w:val="18"/>
          <w:lang w:val="de-DE"/>
        </w:rPr>
        <w:t>" (F 1883 20 [10]; 16 [42]). "Als er Pana erräth, </w:t>
      </w:r>
      <w:r w:rsidRPr="00A3516A">
        <w:rPr>
          <w:i/>
          <w:iCs/>
          <w:sz w:val="18"/>
          <w:szCs w:val="18"/>
          <w:lang w:val="de-DE"/>
        </w:rPr>
        <w:t>stirbt</w:t>
      </w:r>
      <w:r w:rsidRPr="00A3516A">
        <w:rPr>
          <w:sz w:val="18"/>
          <w:szCs w:val="18"/>
          <w:lang w:val="de-DE"/>
        </w:rPr>
        <w:t> </w:t>
      </w:r>
      <w:r w:rsidRPr="00A3516A">
        <w:rPr>
          <w:i/>
          <w:iCs/>
          <w:sz w:val="18"/>
          <w:szCs w:val="18"/>
          <w:lang w:val="de-DE"/>
        </w:rPr>
        <w:t>Zarathustra</w:t>
      </w:r>
      <w:r w:rsidRPr="00A3516A">
        <w:rPr>
          <w:sz w:val="18"/>
          <w:szCs w:val="18"/>
          <w:lang w:val="de-DE"/>
        </w:rPr>
        <w:t xml:space="preserve">"(F 1883 16 [38]). </w:t>
      </w:r>
      <w:r w:rsidRPr="007E1A00">
        <w:rPr>
          <w:sz w:val="18"/>
          <w:szCs w:val="18"/>
          <w:lang w:val="de-DE"/>
        </w:rPr>
        <w:t>(F 1883,16[45]). Der Adler zerreißt sie, der Löwe stürzt sich über den Adler. Als Zarathustra den Kampf seiner Thiere sah, starb er".</w:t>
      </w:r>
    </w:p>
  </w:endnote>
  <w:endnote w:id="207">
    <w:p w:rsidR="00375869" w:rsidRPr="00A3516A" w:rsidRDefault="00375869">
      <w:pPr>
        <w:pStyle w:val="Textonotaalfinal"/>
        <w:rPr>
          <w:lang w:val="de-DE"/>
        </w:rPr>
      </w:pPr>
      <w:r>
        <w:rPr>
          <w:rStyle w:val="Refdenotaalfinal"/>
        </w:rPr>
        <w:endnoteRef/>
      </w:r>
      <w:r w:rsidRPr="00A3516A">
        <w:rPr>
          <w:lang w:val="de-DE"/>
        </w:rPr>
        <w:t xml:space="preserve"> </w:t>
      </w:r>
      <w:r w:rsidRPr="0079775D">
        <w:rPr>
          <w:lang w:val="de-DE"/>
        </w:rPr>
        <w:t>Es war das apollinische Volk, das den übermächtigen Instinkt in die Fesseln der Schönheit schlug: es hat die gefährlichsten Elemente der Natur, ihre wildesten Bestien in das Joch gespannt" ("Dionysische"; "gefährlischsten" en "Die Geburt")</w:t>
      </w:r>
      <w:r>
        <w:rPr>
          <w:lang w:val="de-DE"/>
        </w:rPr>
        <w:t>.</w:t>
      </w:r>
    </w:p>
  </w:endnote>
  <w:endnote w:id="208">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w:t>
      </w:r>
      <w:r w:rsidRPr="007E1A00">
        <w:rPr>
          <w:sz w:val="18"/>
          <w:szCs w:val="18"/>
          <w:lang w:val="de-DE"/>
        </w:rPr>
        <w:t>"</w:t>
      </w:r>
      <w:r w:rsidRPr="00A3516A">
        <w:rPr>
          <w:sz w:val="18"/>
          <w:szCs w:val="18"/>
          <w:lang w:val="de-DE"/>
        </w:rPr>
        <w:t xml:space="preserve">Ich gelte, unter uns, in Paris als das geistreichste </w:t>
      </w:r>
      <w:r w:rsidRPr="00A3516A">
        <w:rPr>
          <w:i/>
          <w:iCs/>
          <w:sz w:val="18"/>
          <w:szCs w:val="18"/>
          <w:lang w:val="de-DE"/>
        </w:rPr>
        <w:t>Thier</w:t>
      </w:r>
      <w:r w:rsidRPr="00A3516A">
        <w:rPr>
          <w:sz w:val="18"/>
          <w:szCs w:val="18"/>
          <w:lang w:val="de-DE"/>
        </w:rPr>
        <w:t>, das auf Erden dagewesen ist und, vielleicht, noch als etwas mehr.." (a Andreas Heusler 881230).</w:t>
      </w:r>
    </w:p>
  </w:endnote>
  <w:endnote w:id="209">
    <w:p w:rsidR="0095785F" w:rsidRPr="00A3516A" w:rsidRDefault="0095785F">
      <w:pPr>
        <w:pStyle w:val="Textonotaalfinal"/>
        <w:rPr>
          <w:lang w:val="de-DE"/>
        </w:rPr>
      </w:pPr>
      <w:r>
        <w:rPr>
          <w:rStyle w:val="Refdenotaalfinal"/>
        </w:rPr>
        <w:endnoteRef/>
      </w:r>
      <w:r w:rsidRPr="00A3516A">
        <w:rPr>
          <w:lang w:val="de-DE"/>
        </w:rPr>
        <w:t xml:space="preserve"> </w:t>
      </w:r>
      <w:r w:rsidR="0075357D" w:rsidRPr="00A3516A">
        <w:rPr>
          <w:iCs/>
          <w:lang w:val="de-DE"/>
        </w:rPr>
        <w:t>"Ich bin ein Jünger des Philosophen </w:t>
      </w:r>
      <w:r w:rsidR="0075357D" w:rsidRPr="00A3516A">
        <w:rPr>
          <w:i/>
          <w:iCs/>
          <w:lang w:val="de-DE"/>
        </w:rPr>
        <w:t>Dionysos</w:t>
      </w:r>
      <w:r w:rsidR="0075357D" w:rsidRPr="00A3516A">
        <w:rPr>
          <w:iCs/>
          <w:lang w:val="de-DE"/>
        </w:rPr>
        <w:t>, ich zöge vor, eher noch ein </w:t>
      </w:r>
      <w:r w:rsidR="0075357D" w:rsidRPr="00A3516A">
        <w:rPr>
          <w:i/>
          <w:iCs/>
          <w:lang w:val="de-DE"/>
        </w:rPr>
        <w:t>Satyr</w:t>
      </w:r>
      <w:r w:rsidR="0075357D" w:rsidRPr="00A3516A">
        <w:rPr>
          <w:iCs/>
          <w:lang w:val="de-DE"/>
        </w:rPr>
        <w:t xml:space="preserve"> zu sein als ein Heiliger" ("Ecce homo" 2). </w:t>
      </w:r>
      <w:r w:rsidRPr="00A3516A">
        <w:rPr>
          <w:lang w:val="de-DE"/>
        </w:rPr>
        <w:t>"Satyrspiel: vorher liegt die Vorstellung von den Böcken als den Dienern des Dionysus und von den Bockssprüngen seiner </w:t>
      </w:r>
      <w:r w:rsidRPr="00A3516A">
        <w:rPr>
          <w:i/>
          <w:iCs/>
          <w:lang w:val="de-DE"/>
        </w:rPr>
        <w:t>Verehrer</w:t>
      </w:r>
      <w:r w:rsidRPr="00A3516A">
        <w:rPr>
          <w:iCs/>
          <w:lang w:val="de-DE"/>
        </w:rPr>
        <w:t>" (a Rohde 720716).</w:t>
      </w:r>
      <w:r w:rsidR="00481E30" w:rsidRPr="00A3516A">
        <w:rPr>
          <w:iCs/>
          <w:lang w:val="de-DE"/>
        </w:rPr>
        <w:t xml:space="preserve"> </w:t>
      </w:r>
      <w:r w:rsidR="0075357D" w:rsidRPr="00A3516A">
        <w:rPr>
          <w:iCs/>
          <w:lang w:val="de-DE"/>
        </w:rPr>
        <w:t xml:space="preserve">Dem </w:t>
      </w:r>
      <w:r w:rsidR="00481E30" w:rsidRPr="00A3516A">
        <w:rPr>
          <w:iCs/>
          <w:lang w:val="de-DE"/>
        </w:rPr>
        <w:t xml:space="preserve">"Anhängern will ich nicht" </w:t>
      </w:r>
      <w:r w:rsidR="0075357D" w:rsidRPr="00A3516A">
        <w:rPr>
          <w:iCs/>
          <w:lang w:val="de-DE"/>
        </w:rPr>
        <w:t xml:space="preserve">zum Trost </w:t>
      </w:r>
      <w:r w:rsidR="00481E30" w:rsidRPr="00A3516A">
        <w:rPr>
          <w:iCs/>
          <w:lang w:val="de-DE"/>
        </w:rPr>
        <w:t>(a Maier 780715).</w:t>
      </w:r>
      <w:r w:rsidR="001310B7" w:rsidRPr="00A3516A">
        <w:rPr>
          <w:iCs/>
          <w:lang w:val="de-DE"/>
        </w:rPr>
        <w:t xml:space="preserve"> "</w:t>
      </w:r>
      <w:r w:rsidR="001310B7" w:rsidRPr="001310B7">
        <w:rPr>
          <w:iCs/>
          <w:lang w:val="de-DE"/>
        </w:rPr>
        <w:t xml:space="preserve">Unter einem „Jünger“ würde ich einen Menschen verstehn, der mir </w:t>
      </w:r>
      <w:r w:rsidR="001310B7">
        <w:rPr>
          <w:iCs/>
          <w:lang w:val="de-DE"/>
        </w:rPr>
        <w:t>ein unbedingtes Gelübde machte</w:t>
      </w:r>
      <w:r w:rsidR="001310B7" w:rsidRPr="00A3516A">
        <w:rPr>
          <w:iCs/>
          <w:lang w:val="de-DE"/>
        </w:rPr>
        <w:t>" (a Malwida 8406ab).</w:t>
      </w:r>
    </w:p>
  </w:endnote>
  <w:endnote w:id="210">
    <w:p w:rsidR="00AB62DA" w:rsidRPr="005869B5" w:rsidRDefault="00AB62DA" w:rsidP="00AB62DA">
      <w:pPr>
        <w:pStyle w:val="Textonotaalfinal"/>
        <w:rPr>
          <w:lang w:val="de-DE"/>
        </w:rPr>
      </w:pPr>
      <w:r w:rsidRPr="005869B5">
        <w:rPr>
          <w:rStyle w:val="Refdenotaalfinal"/>
        </w:rPr>
        <w:endnoteRef/>
      </w:r>
      <w:r w:rsidRPr="005869B5">
        <w:rPr>
          <w:lang w:val="de-DE"/>
        </w:rPr>
        <w:t xml:space="preserve"> "das Kranke separirend und zum Absterben bringend" (F 40 12; 4 [136]).</w:t>
      </w:r>
    </w:p>
  </w:endnote>
  <w:endnote w:id="211">
    <w:p w:rsidR="00375869" w:rsidRPr="007E1A00" w:rsidRDefault="00375869" w:rsidP="0055250F">
      <w:pPr>
        <w:pStyle w:val="Textonotaalfinal"/>
        <w:rPr>
          <w:sz w:val="18"/>
          <w:szCs w:val="18"/>
          <w:lang w:val="de-DE"/>
        </w:rPr>
      </w:pPr>
      <w:r w:rsidRPr="007E1A00">
        <w:rPr>
          <w:rStyle w:val="Refdenotaalfinal"/>
          <w:sz w:val="18"/>
          <w:szCs w:val="18"/>
        </w:rPr>
        <w:endnoteRef/>
      </w:r>
      <w:r w:rsidRPr="007E1A00">
        <w:rPr>
          <w:sz w:val="18"/>
          <w:szCs w:val="18"/>
          <w:lang w:val="de-DE"/>
        </w:rPr>
        <w:t xml:space="preserve"> "O über diese wahnsinnige traurige Bestie Mensch! Welche Einfälle kommen ihr, welche Widernatur, welche Paroxysmen des Unsinns, welche </w:t>
      </w:r>
      <w:r w:rsidRPr="007E1A00">
        <w:rPr>
          <w:i/>
          <w:iCs/>
          <w:sz w:val="18"/>
          <w:szCs w:val="18"/>
          <w:lang w:val="de-DE"/>
        </w:rPr>
        <w:t>Bestialität der Idee</w:t>
      </w:r>
      <w:r w:rsidRPr="007E1A00">
        <w:rPr>
          <w:sz w:val="18"/>
          <w:szCs w:val="18"/>
          <w:lang w:val="de-DE"/>
        </w:rPr>
        <w:t xml:space="preserve"> bricht sofort heraus, wenn sie nur ein wenig verhindert wird, </w:t>
      </w:r>
      <w:r w:rsidRPr="007E1A00">
        <w:rPr>
          <w:i/>
          <w:iCs/>
          <w:sz w:val="18"/>
          <w:szCs w:val="18"/>
          <w:lang w:val="de-DE"/>
        </w:rPr>
        <w:t>Bestie der Tat</w:t>
      </w:r>
      <w:r w:rsidRPr="007E1A00">
        <w:rPr>
          <w:sz w:val="18"/>
          <w:szCs w:val="18"/>
          <w:lang w:val="de-DE"/>
        </w:rPr>
        <w:t xml:space="preserve"> zu sein!" ("Zur Genealogie" 2.22).</w:t>
      </w:r>
    </w:p>
  </w:endnote>
  <w:endnote w:id="212">
    <w:p w:rsidR="00375869" w:rsidRPr="00A3516A" w:rsidRDefault="00375869">
      <w:pPr>
        <w:pStyle w:val="Textonotaalfinal"/>
        <w:rPr>
          <w:sz w:val="18"/>
          <w:szCs w:val="18"/>
          <w:lang w:val="de-DE"/>
        </w:rPr>
      </w:pPr>
      <w:r w:rsidRPr="007E1A00">
        <w:rPr>
          <w:rStyle w:val="Refdenotaalfinal"/>
          <w:sz w:val="18"/>
          <w:szCs w:val="18"/>
        </w:rPr>
        <w:endnoteRef/>
      </w:r>
      <w:r w:rsidRPr="00A3516A">
        <w:rPr>
          <w:sz w:val="18"/>
          <w:szCs w:val="18"/>
          <w:lang w:val="de-DE"/>
        </w:rPr>
        <w:t xml:space="preserve"> "Das sind jene wahrhaften Menschen, jene </w:t>
      </w:r>
      <w:r w:rsidRPr="00A3516A">
        <w:rPr>
          <w:i/>
          <w:iCs/>
          <w:sz w:val="18"/>
          <w:szCs w:val="18"/>
          <w:lang w:val="de-DE"/>
        </w:rPr>
        <w:t>Nicht-mehr-Thiere</w:t>
      </w:r>
      <w:r w:rsidRPr="00A3516A">
        <w:rPr>
          <w:sz w:val="18"/>
          <w:szCs w:val="18"/>
          <w:lang w:val="de-DE"/>
        </w:rPr>
        <w:t>, die Philosophen, Künstler und Hei</w:t>
      </w:r>
      <w:r w:rsidRPr="00A3516A">
        <w:rPr>
          <w:sz w:val="18"/>
          <w:szCs w:val="18"/>
          <w:lang w:val="de-DE"/>
        </w:rPr>
        <w:softHyphen/>
        <w:t>li</w:t>
      </w:r>
      <w:r w:rsidRPr="00A3516A">
        <w:rPr>
          <w:sz w:val="18"/>
          <w:szCs w:val="18"/>
          <w:lang w:val="de-DE"/>
        </w:rPr>
        <w:softHyphen/>
        <w:t>gen" ("Schopenhauer als Erzieher" 5).</w:t>
      </w:r>
    </w:p>
  </w:endnote>
  <w:endnote w:id="213">
    <w:p w:rsidR="00C2106D" w:rsidRDefault="00C2106D">
      <w:pPr>
        <w:pStyle w:val="Textonotaalfinal"/>
        <w:rPr>
          <w:lang w:val="de-DE"/>
        </w:rPr>
      </w:pPr>
      <w:r>
        <w:rPr>
          <w:rStyle w:val="Refdenotaalfinal"/>
        </w:rPr>
        <w:endnoteRef/>
      </w:r>
      <w:r w:rsidRPr="00C2106D">
        <w:rPr>
          <w:lang w:val="de-DE"/>
        </w:rPr>
        <w:t xml:space="preserve"> </w:t>
      </w:r>
      <w:r w:rsidRPr="00C2106D">
        <w:rPr>
          <w:b/>
          <w:lang w:val="de-DE"/>
        </w:rPr>
        <w:t>"</w:t>
      </w:r>
      <w:r w:rsidRPr="00C2106D">
        <w:rPr>
          <w:b/>
          <w:u w:val="single"/>
          <w:lang w:val="de-DE"/>
        </w:rPr>
        <w:t>Nietzschische Bestie</w:t>
      </w:r>
      <w:r w:rsidRPr="00C2106D">
        <w:rPr>
          <w:b/>
          <w:lang w:val="de-DE"/>
        </w:rPr>
        <w:t>"</w:t>
      </w:r>
      <w:r w:rsidRPr="00C2106D">
        <w:rPr>
          <w:lang w:val="de-DE"/>
        </w:rPr>
        <w:t xml:space="preserve"> ("Zoanthropie", “Vertierung des Menschen”: “Menschliches” 247; 362; “Jenseits” 203; “Nachlass” 529; F 1883 7[23]; 21 [6]; F 1888 14[146]; cf. “Wild”, “Barbar; Zarathustra und seine Thiere).</w:t>
      </w:r>
    </w:p>
    <w:p w:rsidR="00C2106D" w:rsidRPr="00C2106D" w:rsidRDefault="00C2106D">
      <w:pPr>
        <w:pStyle w:val="Textonotaalfinal"/>
        <w:rPr>
          <w:lang w:val="de-DE"/>
        </w:rPr>
      </w:pPr>
      <w:r w:rsidRPr="00C2106D">
        <w:rPr>
          <w:lang w:val="de-DE"/>
        </w:rPr>
        <w:t xml:space="preserve"> </w:t>
      </w:r>
      <w:r w:rsidRPr="00C2106D">
        <w:rPr>
          <w:i/>
          <w:u w:val="single"/>
          <w:lang w:val="de-DE"/>
        </w:rPr>
        <w:t>Gefährliche Tiere</w:t>
      </w:r>
      <w:r w:rsidRPr="00C2106D">
        <w:rPr>
          <w:lang w:val="de-DE"/>
        </w:rPr>
        <w:t xml:space="preserve">: Adler, Aasvögel, Bär, Bestie, Biber, Blutegel, Boa, Büffel, Elephant (Elefant), Fuchs, Geier, Gewürm, Höhlenbär, Hyäne, Igel, Löwe, Parasit, Panther, Raubthier, Reptilien, Rhinozeros, Schlange, Schröpkof, Skorpion, spanische Fliege, Spinne, Stier, Tiger, Trampeltier, Vampir, Walfisch, Wanze, Wilde Tiere, Wolf, Wurm. </w:t>
      </w:r>
      <w:r w:rsidRPr="00C2106D">
        <w:rPr>
          <w:u w:val="single"/>
          <w:lang w:val="de-DE"/>
        </w:rPr>
        <w:t xml:space="preserve">Und andere auch </w:t>
      </w:r>
      <w:r w:rsidRPr="00C2106D">
        <w:rPr>
          <w:i/>
          <w:u w:val="single"/>
          <w:lang w:val="de-DE"/>
        </w:rPr>
        <w:t>symbolische Tiere</w:t>
      </w:r>
      <w:r w:rsidRPr="00C2106D">
        <w:rPr>
          <w:lang w:val="de-DE"/>
        </w:rPr>
        <w:t>: Affe, Ameise, Biene, Bock, Chamäleon, Eidechse, Elefant, Esel, Eselin, Eule, Fisch, Fledermaus, Fliege, Floh, Frosch, Gans, Gemse, Hahn, Hammel, Leithammel, Henne, Hirsch, Hornvieh, Huhn, Hund, Käfer, Kalb, Kamel, Kaninchen, Karpfen, Katze, Kuh, Lama, Lamm, Lerche, Löwin, Luchs, Maulwurf, Mücke, Murmeltier, Ochs, Pavien, Pfau, Pferd, Rabe, Säue, Schaf, Schildkröte, Schmetterling, Schwalbe, Schwan, Schwein, Specht, Sperling, Storch, Strau</w:t>
      </w:r>
      <w:r w:rsidRPr="00C2106D">
        <w:t>β</w:t>
      </w:r>
      <w:r w:rsidRPr="00C2106D">
        <w:rPr>
          <w:lang w:val="de-DE"/>
        </w:rPr>
        <w:t>, Taube, Turtel-Taube, Tausendfu</w:t>
      </w:r>
      <w:r w:rsidRPr="00C2106D">
        <w:t>β</w:t>
      </w:r>
      <w:r w:rsidRPr="00C2106D">
        <w:rPr>
          <w:lang w:val="de-DE"/>
        </w:rPr>
        <w:t xml:space="preserve">, Vöfeln, Ziege. </w:t>
      </w:r>
      <w:bookmarkStart w:id="1" w:name="_GoBack"/>
      <w:r w:rsidRPr="00C2106D">
        <w:rPr>
          <w:i/>
          <w:u w:val="single"/>
          <w:lang w:val="de-DE"/>
        </w:rPr>
        <w:t>Unmenschliche Wesen</w:t>
      </w:r>
      <w:bookmarkEnd w:id="1"/>
      <w:r w:rsidRPr="00C2106D">
        <w:rPr>
          <w:lang w:val="de-DE"/>
        </w:rPr>
        <w:t>: Alp, Basilisk, Dämon, Drache, Engel, Geist, Gespenst, Halluzination, Harpyie, Hexe, Kobold, Monstrum, Phantasma, Phantom, Phönix, Riese, Ro</w:t>
      </w:r>
      <w:r w:rsidRPr="00C2106D">
        <w:t>β</w:t>
      </w:r>
      <w:r w:rsidRPr="00C2106D">
        <w:rPr>
          <w:lang w:val="de-DE"/>
        </w:rPr>
        <w:t xml:space="preserve">, Satyr, Schein, Schreckenbild, Sphinx, Teufel, Tragelaph, Trugbild, Übertier, Ungeheuer, Unmensch, Untier, Verzückung, Wahnbild, Ziege, Zwerg” (Es bleibt noch die nietzscheanische </w:t>
      </w:r>
      <w:r w:rsidRPr="00C2106D">
        <w:rPr>
          <w:u w:val="single"/>
          <w:lang w:val="de-DE"/>
        </w:rPr>
        <w:t>Nietzschische Theoantrophie</w:t>
      </w:r>
      <w:r w:rsidRPr="00C2106D">
        <w:rPr>
          <w:lang w:val="de-DE"/>
        </w:rPr>
        <w:t xml:space="preserve">: Zeus, Dionysos, Apollo, Ödipus, Orestes, Ariadne, Aphrodite, Prometheus, Titanen und andere göttliche tragische Gefährten mit Mänaden, Bacchanten, Nymphen und Satyren). </w:t>
      </w:r>
      <w:bookmarkStart w:id="2" w:name="_edn8"/>
      <w:bookmarkEnd w:id="2"/>
      <w:r w:rsidRPr="00C2106D">
        <w:rPr>
          <w:lang w:val="de-DE"/>
        </w:rPr>
        <w:t xml:space="preserve"> Manche Heroen der europäischen Sagen bewohnten schon das zärtliche frühreife Kopf des Kindes Friedrich Nietzsche.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E0D" w:rsidRDefault="00C12E0D" w:rsidP="00E122EA">
      <w:pPr>
        <w:spacing w:after="0"/>
      </w:pPr>
      <w:r>
        <w:separator/>
      </w:r>
    </w:p>
  </w:footnote>
  <w:footnote w:type="continuationSeparator" w:id="0">
    <w:p w:rsidR="00C12E0D" w:rsidRDefault="00C12E0D" w:rsidP="00E122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4FAEF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1A64C6"/>
    <w:multiLevelType w:val="hybridMultilevel"/>
    <w:tmpl w:val="2D742094"/>
    <w:lvl w:ilvl="0" w:tplc="0C545E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9E2A11"/>
    <w:multiLevelType w:val="multilevel"/>
    <w:tmpl w:val="125E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B59EF"/>
    <w:multiLevelType w:val="multilevel"/>
    <w:tmpl w:val="C6C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80116"/>
    <w:multiLevelType w:val="multilevel"/>
    <w:tmpl w:val="CE6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83067FB"/>
    <w:multiLevelType w:val="multilevel"/>
    <w:tmpl w:val="920C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0149F6"/>
    <w:multiLevelType w:val="hybridMultilevel"/>
    <w:tmpl w:val="47669A04"/>
    <w:lvl w:ilvl="0" w:tplc="354AD1E2">
      <w:start w:val="1"/>
      <w:numFmt w:val="lowerLetter"/>
      <w:pStyle w:val="T4"/>
      <w:lvlText w:val="%1."/>
      <w:lvlJc w:val="left"/>
      <w:pPr>
        <w:ind w:left="1155" w:hanging="360"/>
      </w:pPr>
      <w:rPr>
        <w:rFonts w:ascii="Times New Roman" w:hAnsi="Times New Roman" w:hint="default"/>
        <w:b/>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8" w15:restartNumberingAfterBreak="0">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6516565"/>
    <w:multiLevelType w:val="multilevel"/>
    <w:tmpl w:val="61B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4702E1"/>
    <w:multiLevelType w:val="multilevel"/>
    <w:tmpl w:val="246C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DA42EE"/>
    <w:multiLevelType w:val="multilevel"/>
    <w:tmpl w:val="D3D8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A62A64"/>
    <w:multiLevelType w:val="multilevel"/>
    <w:tmpl w:val="01B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BE531C9"/>
    <w:multiLevelType w:val="multilevel"/>
    <w:tmpl w:val="3DA2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4598E"/>
    <w:multiLevelType w:val="multilevel"/>
    <w:tmpl w:val="B06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E73C99"/>
    <w:multiLevelType w:val="hybridMultilevel"/>
    <w:tmpl w:val="D62E23C8"/>
    <w:lvl w:ilvl="0" w:tplc="26EA618A">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DAD5FCB"/>
    <w:multiLevelType w:val="multilevel"/>
    <w:tmpl w:val="81F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F7387F"/>
    <w:multiLevelType w:val="hybridMultilevel"/>
    <w:tmpl w:val="7256C290"/>
    <w:lvl w:ilvl="0" w:tplc="C736DF04">
      <w:start w:val="1"/>
      <w:numFmt w:val="decimal"/>
      <w:pStyle w:val="T3"/>
      <w:lvlText w:val="%1."/>
      <w:lvlJc w:val="left"/>
      <w:pPr>
        <w:ind w:left="786" w:hanging="360"/>
      </w:pPr>
      <w:rPr>
        <w:rFonts w:ascii="Times New Roman" w:hAnsi="Times New Roman"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DD47228"/>
    <w:multiLevelType w:val="hybridMultilevel"/>
    <w:tmpl w:val="AA94683C"/>
    <w:lvl w:ilvl="0" w:tplc="31BE8B30">
      <w:start w:val="1"/>
      <w:numFmt w:val="upperRoman"/>
      <w:pStyle w:val="T1"/>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16"/>
  </w:num>
  <w:num w:numId="3">
    <w:abstractNumId w:val="18"/>
  </w:num>
  <w:num w:numId="4">
    <w:abstractNumId w:val="7"/>
  </w:num>
  <w:num w:numId="5">
    <w:abstractNumId w:val="19"/>
  </w:num>
  <w:num w:numId="6">
    <w:abstractNumId w:val="7"/>
  </w:num>
  <w:num w:numId="7">
    <w:abstractNumId w:val="5"/>
  </w:num>
  <w:num w:numId="8">
    <w:abstractNumId w:val="18"/>
  </w:num>
  <w:num w:numId="9">
    <w:abstractNumId w:val="8"/>
  </w:num>
  <w:num w:numId="10">
    <w:abstractNumId w:val="13"/>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18"/>
    <w:lvlOverride w:ilvl="0">
      <w:startOverride w:val="1"/>
    </w:lvlOverride>
  </w:num>
  <w:num w:numId="16">
    <w:abstractNumId w:val="18"/>
    <w:lvlOverride w:ilvl="0">
      <w:startOverride w:val="1"/>
    </w:lvlOverride>
  </w:num>
  <w:num w:numId="17">
    <w:abstractNumId w:val="7"/>
    <w:lvlOverride w:ilvl="0">
      <w:startOverride w:val="1"/>
    </w:lvlOverride>
  </w:num>
  <w:num w:numId="18">
    <w:abstractNumId w:val="18"/>
    <w:lvlOverride w:ilvl="0">
      <w:startOverride w:val="1"/>
    </w:lvlOverride>
  </w:num>
  <w:num w:numId="19">
    <w:abstractNumId w:val="5"/>
    <w:lvlOverride w:ilvl="0">
      <w:startOverride w:val="1"/>
    </w:lvlOverride>
  </w:num>
  <w:num w:numId="20">
    <w:abstractNumId w:val="0"/>
  </w:num>
  <w:num w:numId="21">
    <w:abstractNumId w:val="16"/>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15"/>
  </w:num>
  <w:num w:numId="27">
    <w:abstractNumId w:val="4"/>
  </w:num>
  <w:num w:numId="28">
    <w:abstractNumId w:val="9"/>
  </w:num>
  <w:num w:numId="29">
    <w:abstractNumId w:val="12"/>
  </w:num>
  <w:num w:numId="30">
    <w:abstractNumId w:val="11"/>
  </w:num>
  <w:num w:numId="31">
    <w:abstractNumId w:val="6"/>
  </w:num>
  <w:num w:numId="32">
    <w:abstractNumId w:val="3"/>
  </w:num>
  <w:num w:numId="33">
    <w:abstractNumId w:val="17"/>
  </w:num>
  <w:num w:numId="34">
    <w:abstractNumId w:val="14"/>
  </w:num>
  <w:num w:numId="35">
    <w:abstractNumId w:val="10"/>
  </w:num>
  <w:num w:numId="36">
    <w:abstractNumId w:val="1"/>
  </w:num>
  <w:num w:numId="37">
    <w:abstractNumId w:val="2"/>
  </w:num>
  <w:num w:numId="38">
    <w:abstractNumId w:val="18"/>
    <w:lvlOverride w:ilvl="0">
      <w:startOverride w:val="1"/>
    </w:lvlOverride>
  </w:num>
  <w:num w:numId="39">
    <w:abstractNumId w:val="7"/>
    <w:lvlOverride w:ilvl="0">
      <w:startOverride w:val="1"/>
    </w:lvlOverride>
  </w:num>
  <w:num w:numId="40">
    <w:abstractNumId w:val="18"/>
    <w:lvlOverride w:ilvl="0">
      <w:startOverride w:val="1"/>
    </w:lvlOverride>
  </w:num>
  <w:num w:numId="41">
    <w:abstractNumId w:val="18"/>
  </w:num>
  <w:num w:numId="42">
    <w:abstractNumId w:val="18"/>
    <w:lvlOverride w:ilvl="0">
      <w:startOverride w:val="1"/>
    </w:lvlOverride>
  </w:num>
  <w:num w:numId="43">
    <w:abstractNumId w:val="18"/>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8"/>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00877"/>
    <w:rsid w:val="0000191F"/>
    <w:rsid w:val="00010129"/>
    <w:rsid w:val="00011633"/>
    <w:rsid w:val="000157A8"/>
    <w:rsid w:val="0001734C"/>
    <w:rsid w:val="00017688"/>
    <w:rsid w:val="00020057"/>
    <w:rsid w:val="00020AED"/>
    <w:rsid w:val="00023733"/>
    <w:rsid w:val="00023FE2"/>
    <w:rsid w:val="00037248"/>
    <w:rsid w:val="0003764C"/>
    <w:rsid w:val="00037E41"/>
    <w:rsid w:val="00044F06"/>
    <w:rsid w:val="000472A6"/>
    <w:rsid w:val="0005076E"/>
    <w:rsid w:val="00053C97"/>
    <w:rsid w:val="00062916"/>
    <w:rsid w:val="00067543"/>
    <w:rsid w:val="0006756A"/>
    <w:rsid w:val="000708CA"/>
    <w:rsid w:val="0008111F"/>
    <w:rsid w:val="000840AE"/>
    <w:rsid w:val="00085744"/>
    <w:rsid w:val="00087326"/>
    <w:rsid w:val="00092CD5"/>
    <w:rsid w:val="00094427"/>
    <w:rsid w:val="00095CBC"/>
    <w:rsid w:val="000969A8"/>
    <w:rsid w:val="00097690"/>
    <w:rsid w:val="00097A30"/>
    <w:rsid w:val="000A0C7E"/>
    <w:rsid w:val="000A0FC8"/>
    <w:rsid w:val="000A25AF"/>
    <w:rsid w:val="000A6992"/>
    <w:rsid w:val="000B68BC"/>
    <w:rsid w:val="000C1AA9"/>
    <w:rsid w:val="000C2730"/>
    <w:rsid w:val="000D30DC"/>
    <w:rsid w:val="000D78EF"/>
    <w:rsid w:val="000E0B69"/>
    <w:rsid w:val="000F1AB5"/>
    <w:rsid w:val="000F31CE"/>
    <w:rsid w:val="0010100E"/>
    <w:rsid w:val="00103F63"/>
    <w:rsid w:val="00104534"/>
    <w:rsid w:val="001113B8"/>
    <w:rsid w:val="00115B65"/>
    <w:rsid w:val="00115D44"/>
    <w:rsid w:val="00117042"/>
    <w:rsid w:val="001218E0"/>
    <w:rsid w:val="00123F18"/>
    <w:rsid w:val="00126190"/>
    <w:rsid w:val="001310B7"/>
    <w:rsid w:val="0013368F"/>
    <w:rsid w:val="00137E75"/>
    <w:rsid w:val="00142403"/>
    <w:rsid w:val="00145F75"/>
    <w:rsid w:val="001465D4"/>
    <w:rsid w:val="00147C5B"/>
    <w:rsid w:val="00155442"/>
    <w:rsid w:val="001616BC"/>
    <w:rsid w:val="00162E47"/>
    <w:rsid w:val="00163442"/>
    <w:rsid w:val="001639DB"/>
    <w:rsid w:val="00164698"/>
    <w:rsid w:val="00165913"/>
    <w:rsid w:val="00165C8F"/>
    <w:rsid w:val="00166ACC"/>
    <w:rsid w:val="0018245D"/>
    <w:rsid w:val="00192943"/>
    <w:rsid w:val="00192964"/>
    <w:rsid w:val="00196EEB"/>
    <w:rsid w:val="001A0310"/>
    <w:rsid w:val="001A121B"/>
    <w:rsid w:val="001B0E12"/>
    <w:rsid w:val="001B60B0"/>
    <w:rsid w:val="001B68B0"/>
    <w:rsid w:val="001B698C"/>
    <w:rsid w:val="001C00F9"/>
    <w:rsid w:val="001C26D6"/>
    <w:rsid w:val="001C7029"/>
    <w:rsid w:val="001D182C"/>
    <w:rsid w:val="001D18A3"/>
    <w:rsid w:val="001D1DA1"/>
    <w:rsid w:val="001D2427"/>
    <w:rsid w:val="001D4082"/>
    <w:rsid w:val="001E4250"/>
    <w:rsid w:val="001F52E2"/>
    <w:rsid w:val="001F5AD3"/>
    <w:rsid w:val="002015FF"/>
    <w:rsid w:val="00202B2E"/>
    <w:rsid w:val="0021149E"/>
    <w:rsid w:val="00212D56"/>
    <w:rsid w:val="0021567E"/>
    <w:rsid w:val="00215763"/>
    <w:rsid w:val="002227C8"/>
    <w:rsid w:val="00223F1D"/>
    <w:rsid w:val="0022727D"/>
    <w:rsid w:val="00235A4D"/>
    <w:rsid w:val="00235E34"/>
    <w:rsid w:val="0023772F"/>
    <w:rsid w:val="00244555"/>
    <w:rsid w:val="002470CB"/>
    <w:rsid w:val="0025524A"/>
    <w:rsid w:val="002559E8"/>
    <w:rsid w:val="00255A62"/>
    <w:rsid w:val="00255C6E"/>
    <w:rsid w:val="00263CB2"/>
    <w:rsid w:val="0026533A"/>
    <w:rsid w:val="00266EAA"/>
    <w:rsid w:val="00271062"/>
    <w:rsid w:val="00276626"/>
    <w:rsid w:val="00276905"/>
    <w:rsid w:val="00277977"/>
    <w:rsid w:val="00280CFE"/>
    <w:rsid w:val="0028179F"/>
    <w:rsid w:val="002903AD"/>
    <w:rsid w:val="00292E40"/>
    <w:rsid w:val="00293626"/>
    <w:rsid w:val="00294CD8"/>
    <w:rsid w:val="00295B8C"/>
    <w:rsid w:val="002A1DF1"/>
    <w:rsid w:val="002A6740"/>
    <w:rsid w:val="002A69EC"/>
    <w:rsid w:val="002B3850"/>
    <w:rsid w:val="002B55C9"/>
    <w:rsid w:val="002B5CBC"/>
    <w:rsid w:val="002B6BEE"/>
    <w:rsid w:val="002B724B"/>
    <w:rsid w:val="002C3DEA"/>
    <w:rsid w:val="002C6C5A"/>
    <w:rsid w:val="002D0F45"/>
    <w:rsid w:val="002D105A"/>
    <w:rsid w:val="002D1B5E"/>
    <w:rsid w:val="002D6087"/>
    <w:rsid w:val="002D7E39"/>
    <w:rsid w:val="002E077D"/>
    <w:rsid w:val="002E15A1"/>
    <w:rsid w:val="002E3E81"/>
    <w:rsid w:val="002E4E27"/>
    <w:rsid w:val="002F011C"/>
    <w:rsid w:val="002F06D4"/>
    <w:rsid w:val="002F7E51"/>
    <w:rsid w:val="00303EFE"/>
    <w:rsid w:val="00304E35"/>
    <w:rsid w:val="00312A60"/>
    <w:rsid w:val="00314400"/>
    <w:rsid w:val="00323A4C"/>
    <w:rsid w:val="00326D48"/>
    <w:rsid w:val="00336256"/>
    <w:rsid w:val="003401C4"/>
    <w:rsid w:val="00341946"/>
    <w:rsid w:val="00342522"/>
    <w:rsid w:val="0034703C"/>
    <w:rsid w:val="00352840"/>
    <w:rsid w:val="00354145"/>
    <w:rsid w:val="0036344E"/>
    <w:rsid w:val="003644DA"/>
    <w:rsid w:val="003652FF"/>
    <w:rsid w:val="003712FF"/>
    <w:rsid w:val="00375869"/>
    <w:rsid w:val="00375D2F"/>
    <w:rsid w:val="00381403"/>
    <w:rsid w:val="0038163A"/>
    <w:rsid w:val="00382C20"/>
    <w:rsid w:val="00386708"/>
    <w:rsid w:val="0038683A"/>
    <w:rsid w:val="00386991"/>
    <w:rsid w:val="00387878"/>
    <w:rsid w:val="00387E87"/>
    <w:rsid w:val="003961EA"/>
    <w:rsid w:val="003A0F7B"/>
    <w:rsid w:val="003A2E7C"/>
    <w:rsid w:val="003A5A08"/>
    <w:rsid w:val="003A6943"/>
    <w:rsid w:val="003A723E"/>
    <w:rsid w:val="003B2DB9"/>
    <w:rsid w:val="003B7814"/>
    <w:rsid w:val="003B7F5B"/>
    <w:rsid w:val="003C06B2"/>
    <w:rsid w:val="003C57A7"/>
    <w:rsid w:val="003C65A2"/>
    <w:rsid w:val="003D0809"/>
    <w:rsid w:val="003D1FE8"/>
    <w:rsid w:val="003D4DFE"/>
    <w:rsid w:val="003E1107"/>
    <w:rsid w:val="003F643F"/>
    <w:rsid w:val="003F7520"/>
    <w:rsid w:val="0040110D"/>
    <w:rsid w:val="004014A9"/>
    <w:rsid w:val="0040176A"/>
    <w:rsid w:val="00407D30"/>
    <w:rsid w:val="004122E1"/>
    <w:rsid w:val="004147AD"/>
    <w:rsid w:val="0042171C"/>
    <w:rsid w:val="0042316E"/>
    <w:rsid w:val="004325E9"/>
    <w:rsid w:val="0043520D"/>
    <w:rsid w:val="00440E48"/>
    <w:rsid w:val="0045108A"/>
    <w:rsid w:val="0045117D"/>
    <w:rsid w:val="004512C6"/>
    <w:rsid w:val="00451381"/>
    <w:rsid w:val="0045177D"/>
    <w:rsid w:val="00455A21"/>
    <w:rsid w:val="00457676"/>
    <w:rsid w:val="004612DB"/>
    <w:rsid w:val="00461C1E"/>
    <w:rsid w:val="0046575B"/>
    <w:rsid w:val="0046679D"/>
    <w:rsid w:val="00467424"/>
    <w:rsid w:val="00470186"/>
    <w:rsid w:val="00470AD9"/>
    <w:rsid w:val="00475119"/>
    <w:rsid w:val="00475204"/>
    <w:rsid w:val="004777C2"/>
    <w:rsid w:val="00481E30"/>
    <w:rsid w:val="004843F2"/>
    <w:rsid w:val="00484CCE"/>
    <w:rsid w:val="00486A4D"/>
    <w:rsid w:val="00487CB1"/>
    <w:rsid w:val="00492332"/>
    <w:rsid w:val="0049511A"/>
    <w:rsid w:val="004A2F33"/>
    <w:rsid w:val="004A3457"/>
    <w:rsid w:val="004A4474"/>
    <w:rsid w:val="004A625A"/>
    <w:rsid w:val="004B0EED"/>
    <w:rsid w:val="004B78B0"/>
    <w:rsid w:val="004C0D89"/>
    <w:rsid w:val="004C4C78"/>
    <w:rsid w:val="004C5989"/>
    <w:rsid w:val="004C71AA"/>
    <w:rsid w:val="004D1515"/>
    <w:rsid w:val="004D1795"/>
    <w:rsid w:val="004D1E58"/>
    <w:rsid w:val="004E18EE"/>
    <w:rsid w:val="004E1DE8"/>
    <w:rsid w:val="004E6255"/>
    <w:rsid w:val="004F1A9D"/>
    <w:rsid w:val="004F1BBF"/>
    <w:rsid w:val="004F200E"/>
    <w:rsid w:val="004F54C0"/>
    <w:rsid w:val="004F6E37"/>
    <w:rsid w:val="00501E00"/>
    <w:rsid w:val="00501E18"/>
    <w:rsid w:val="0050492B"/>
    <w:rsid w:val="00505D73"/>
    <w:rsid w:val="005111BD"/>
    <w:rsid w:val="00511808"/>
    <w:rsid w:val="005165BD"/>
    <w:rsid w:val="00525ED6"/>
    <w:rsid w:val="00531170"/>
    <w:rsid w:val="00532E2D"/>
    <w:rsid w:val="00536288"/>
    <w:rsid w:val="005402FB"/>
    <w:rsid w:val="0054158C"/>
    <w:rsid w:val="005469FF"/>
    <w:rsid w:val="0055250F"/>
    <w:rsid w:val="0055500B"/>
    <w:rsid w:val="00556D07"/>
    <w:rsid w:val="00560F3B"/>
    <w:rsid w:val="005664E5"/>
    <w:rsid w:val="00567C4C"/>
    <w:rsid w:val="005712CD"/>
    <w:rsid w:val="00573BAE"/>
    <w:rsid w:val="00576E9B"/>
    <w:rsid w:val="00582610"/>
    <w:rsid w:val="00583321"/>
    <w:rsid w:val="00594F9A"/>
    <w:rsid w:val="005A1BCF"/>
    <w:rsid w:val="005A27D1"/>
    <w:rsid w:val="005B1066"/>
    <w:rsid w:val="005B312F"/>
    <w:rsid w:val="005B4471"/>
    <w:rsid w:val="005C06CD"/>
    <w:rsid w:val="005C6B35"/>
    <w:rsid w:val="005D405C"/>
    <w:rsid w:val="005D48C4"/>
    <w:rsid w:val="005D7598"/>
    <w:rsid w:val="005E0734"/>
    <w:rsid w:val="005E2AA5"/>
    <w:rsid w:val="005E62A0"/>
    <w:rsid w:val="005E6843"/>
    <w:rsid w:val="005F36F0"/>
    <w:rsid w:val="005F774F"/>
    <w:rsid w:val="00605543"/>
    <w:rsid w:val="006113A6"/>
    <w:rsid w:val="00614AC4"/>
    <w:rsid w:val="006165DF"/>
    <w:rsid w:val="006169F7"/>
    <w:rsid w:val="00624928"/>
    <w:rsid w:val="00630E86"/>
    <w:rsid w:val="00631B76"/>
    <w:rsid w:val="00632B41"/>
    <w:rsid w:val="00633A30"/>
    <w:rsid w:val="00643753"/>
    <w:rsid w:val="00644E58"/>
    <w:rsid w:val="0065602B"/>
    <w:rsid w:val="0067047B"/>
    <w:rsid w:val="00673E80"/>
    <w:rsid w:val="00674923"/>
    <w:rsid w:val="00674C0F"/>
    <w:rsid w:val="006761E3"/>
    <w:rsid w:val="006772BC"/>
    <w:rsid w:val="0067788E"/>
    <w:rsid w:val="0068013E"/>
    <w:rsid w:val="0068146D"/>
    <w:rsid w:val="00682F56"/>
    <w:rsid w:val="0069169D"/>
    <w:rsid w:val="00697C9A"/>
    <w:rsid w:val="006A3163"/>
    <w:rsid w:val="006A3E06"/>
    <w:rsid w:val="006C0E36"/>
    <w:rsid w:val="006C1959"/>
    <w:rsid w:val="006C24E7"/>
    <w:rsid w:val="006C3EF0"/>
    <w:rsid w:val="006C4A19"/>
    <w:rsid w:val="006C507E"/>
    <w:rsid w:val="006C66CA"/>
    <w:rsid w:val="006C7631"/>
    <w:rsid w:val="006D3898"/>
    <w:rsid w:val="006D6B08"/>
    <w:rsid w:val="006D7F12"/>
    <w:rsid w:val="006E266B"/>
    <w:rsid w:val="006E3DFE"/>
    <w:rsid w:val="006E4CD7"/>
    <w:rsid w:val="006F0959"/>
    <w:rsid w:val="006F3910"/>
    <w:rsid w:val="006F4525"/>
    <w:rsid w:val="006F6EA1"/>
    <w:rsid w:val="006F7890"/>
    <w:rsid w:val="00701A39"/>
    <w:rsid w:val="00715405"/>
    <w:rsid w:val="007161B2"/>
    <w:rsid w:val="0072210E"/>
    <w:rsid w:val="00722CF2"/>
    <w:rsid w:val="00731912"/>
    <w:rsid w:val="007328E0"/>
    <w:rsid w:val="00734AF6"/>
    <w:rsid w:val="00740611"/>
    <w:rsid w:val="0074235A"/>
    <w:rsid w:val="007451F2"/>
    <w:rsid w:val="00746B60"/>
    <w:rsid w:val="00746C3B"/>
    <w:rsid w:val="00746F3B"/>
    <w:rsid w:val="00747399"/>
    <w:rsid w:val="007502D0"/>
    <w:rsid w:val="00751245"/>
    <w:rsid w:val="007512B2"/>
    <w:rsid w:val="0075357D"/>
    <w:rsid w:val="007536EC"/>
    <w:rsid w:val="007545A8"/>
    <w:rsid w:val="0075592B"/>
    <w:rsid w:val="0075675E"/>
    <w:rsid w:val="00760C93"/>
    <w:rsid w:val="007645A9"/>
    <w:rsid w:val="007647EB"/>
    <w:rsid w:val="00765BBF"/>
    <w:rsid w:val="007700BA"/>
    <w:rsid w:val="0078465B"/>
    <w:rsid w:val="007857D6"/>
    <w:rsid w:val="00795C61"/>
    <w:rsid w:val="00795DAE"/>
    <w:rsid w:val="00796558"/>
    <w:rsid w:val="00797107"/>
    <w:rsid w:val="0079775D"/>
    <w:rsid w:val="007A655E"/>
    <w:rsid w:val="007B0424"/>
    <w:rsid w:val="007B091A"/>
    <w:rsid w:val="007B3AE6"/>
    <w:rsid w:val="007B3F4B"/>
    <w:rsid w:val="007C09D2"/>
    <w:rsid w:val="007D12F1"/>
    <w:rsid w:val="007D1615"/>
    <w:rsid w:val="007D5BB2"/>
    <w:rsid w:val="007E1A00"/>
    <w:rsid w:val="007E7303"/>
    <w:rsid w:val="007F17CB"/>
    <w:rsid w:val="007F24E6"/>
    <w:rsid w:val="007F355E"/>
    <w:rsid w:val="008009CA"/>
    <w:rsid w:val="008027FC"/>
    <w:rsid w:val="00804B5C"/>
    <w:rsid w:val="00805B16"/>
    <w:rsid w:val="00814E8B"/>
    <w:rsid w:val="008178F4"/>
    <w:rsid w:val="00821EA4"/>
    <w:rsid w:val="00824AAA"/>
    <w:rsid w:val="00824C20"/>
    <w:rsid w:val="00825871"/>
    <w:rsid w:val="00831746"/>
    <w:rsid w:val="008321F6"/>
    <w:rsid w:val="00832A9E"/>
    <w:rsid w:val="00833217"/>
    <w:rsid w:val="00833403"/>
    <w:rsid w:val="00835012"/>
    <w:rsid w:val="00837DAC"/>
    <w:rsid w:val="008406F2"/>
    <w:rsid w:val="00841205"/>
    <w:rsid w:val="00844B72"/>
    <w:rsid w:val="00844B74"/>
    <w:rsid w:val="00846576"/>
    <w:rsid w:val="008467D5"/>
    <w:rsid w:val="008500B6"/>
    <w:rsid w:val="0085165D"/>
    <w:rsid w:val="008532FE"/>
    <w:rsid w:val="00855E5D"/>
    <w:rsid w:val="00856718"/>
    <w:rsid w:val="00860FDF"/>
    <w:rsid w:val="00863BBC"/>
    <w:rsid w:val="00864A24"/>
    <w:rsid w:val="00866A39"/>
    <w:rsid w:val="0087420B"/>
    <w:rsid w:val="00874AA0"/>
    <w:rsid w:val="00883B6C"/>
    <w:rsid w:val="00883D11"/>
    <w:rsid w:val="008879DB"/>
    <w:rsid w:val="00890168"/>
    <w:rsid w:val="008A1076"/>
    <w:rsid w:val="008A2689"/>
    <w:rsid w:val="008A44C9"/>
    <w:rsid w:val="008A7D31"/>
    <w:rsid w:val="008B0524"/>
    <w:rsid w:val="008B4999"/>
    <w:rsid w:val="008B6511"/>
    <w:rsid w:val="008B6811"/>
    <w:rsid w:val="008B69B3"/>
    <w:rsid w:val="008C18CB"/>
    <w:rsid w:val="008C6D91"/>
    <w:rsid w:val="008C75EE"/>
    <w:rsid w:val="008C7627"/>
    <w:rsid w:val="008D4D75"/>
    <w:rsid w:val="008D759A"/>
    <w:rsid w:val="008E23B5"/>
    <w:rsid w:val="008E4748"/>
    <w:rsid w:val="008E5B92"/>
    <w:rsid w:val="008F1D77"/>
    <w:rsid w:val="008F4EBE"/>
    <w:rsid w:val="009048B2"/>
    <w:rsid w:val="00910CB3"/>
    <w:rsid w:val="00915281"/>
    <w:rsid w:val="00921491"/>
    <w:rsid w:val="00921611"/>
    <w:rsid w:val="00926B05"/>
    <w:rsid w:val="0093011F"/>
    <w:rsid w:val="009313D1"/>
    <w:rsid w:val="00933FC0"/>
    <w:rsid w:val="0093673F"/>
    <w:rsid w:val="00936F30"/>
    <w:rsid w:val="0094121F"/>
    <w:rsid w:val="009443B5"/>
    <w:rsid w:val="00946B75"/>
    <w:rsid w:val="00951964"/>
    <w:rsid w:val="00954259"/>
    <w:rsid w:val="0095785F"/>
    <w:rsid w:val="00957F35"/>
    <w:rsid w:val="00965A4A"/>
    <w:rsid w:val="0097140B"/>
    <w:rsid w:val="00973F9D"/>
    <w:rsid w:val="00974F1B"/>
    <w:rsid w:val="00975240"/>
    <w:rsid w:val="0097742D"/>
    <w:rsid w:val="00982149"/>
    <w:rsid w:val="00982EAF"/>
    <w:rsid w:val="00984793"/>
    <w:rsid w:val="00984CE9"/>
    <w:rsid w:val="00991227"/>
    <w:rsid w:val="00992895"/>
    <w:rsid w:val="00994973"/>
    <w:rsid w:val="009A03C6"/>
    <w:rsid w:val="009A0BD0"/>
    <w:rsid w:val="009A1100"/>
    <w:rsid w:val="009A1AFB"/>
    <w:rsid w:val="009A3C10"/>
    <w:rsid w:val="009B3BE0"/>
    <w:rsid w:val="009B3EC6"/>
    <w:rsid w:val="009B69F7"/>
    <w:rsid w:val="009B751A"/>
    <w:rsid w:val="009B7F51"/>
    <w:rsid w:val="009B7F9E"/>
    <w:rsid w:val="009C33F8"/>
    <w:rsid w:val="009D21F7"/>
    <w:rsid w:val="009D35A6"/>
    <w:rsid w:val="009E0081"/>
    <w:rsid w:val="009E2FF8"/>
    <w:rsid w:val="009E6A3B"/>
    <w:rsid w:val="009E6F34"/>
    <w:rsid w:val="009E7A70"/>
    <w:rsid w:val="009F0E11"/>
    <w:rsid w:val="009F2F42"/>
    <w:rsid w:val="009F346E"/>
    <w:rsid w:val="009F502F"/>
    <w:rsid w:val="009F66EC"/>
    <w:rsid w:val="00A12047"/>
    <w:rsid w:val="00A1514E"/>
    <w:rsid w:val="00A15933"/>
    <w:rsid w:val="00A20E9C"/>
    <w:rsid w:val="00A2736E"/>
    <w:rsid w:val="00A276D4"/>
    <w:rsid w:val="00A32B71"/>
    <w:rsid w:val="00A3516A"/>
    <w:rsid w:val="00A36805"/>
    <w:rsid w:val="00A403F9"/>
    <w:rsid w:val="00A404A0"/>
    <w:rsid w:val="00A40DE1"/>
    <w:rsid w:val="00A45684"/>
    <w:rsid w:val="00A45D9D"/>
    <w:rsid w:val="00A46B82"/>
    <w:rsid w:val="00A51828"/>
    <w:rsid w:val="00A602D8"/>
    <w:rsid w:val="00A60626"/>
    <w:rsid w:val="00A6660C"/>
    <w:rsid w:val="00A754AB"/>
    <w:rsid w:val="00A75D62"/>
    <w:rsid w:val="00A762EC"/>
    <w:rsid w:val="00A8651E"/>
    <w:rsid w:val="00A936A1"/>
    <w:rsid w:val="00A936AE"/>
    <w:rsid w:val="00A9669F"/>
    <w:rsid w:val="00AA45C1"/>
    <w:rsid w:val="00AA47FA"/>
    <w:rsid w:val="00AB377B"/>
    <w:rsid w:val="00AB3889"/>
    <w:rsid w:val="00AB48DF"/>
    <w:rsid w:val="00AB5117"/>
    <w:rsid w:val="00AB537C"/>
    <w:rsid w:val="00AB5C3A"/>
    <w:rsid w:val="00AB5E0C"/>
    <w:rsid w:val="00AB62DA"/>
    <w:rsid w:val="00AC70F8"/>
    <w:rsid w:val="00AD20AF"/>
    <w:rsid w:val="00AD6A21"/>
    <w:rsid w:val="00AE35C0"/>
    <w:rsid w:val="00AE470C"/>
    <w:rsid w:val="00AE5006"/>
    <w:rsid w:val="00AE6F88"/>
    <w:rsid w:val="00AE7D65"/>
    <w:rsid w:val="00AF1FF2"/>
    <w:rsid w:val="00AF424B"/>
    <w:rsid w:val="00AF66F1"/>
    <w:rsid w:val="00AF7AF9"/>
    <w:rsid w:val="00B039C4"/>
    <w:rsid w:val="00B05800"/>
    <w:rsid w:val="00B075A7"/>
    <w:rsid w:val="00B10B00"/>
    <w:rsid w:val="00B16D6F"/>
    <w:rsid w:val="00B3035B"/>
    <w:rsid w:val="00B30C20"/>
    <w:rsid w:val="00B34C9B"/>
    <w:rsid w:val="00B355E8"/>
    <w:rsid w:val="00B37363"/>
    <w:rsid w:val="00B4148F"/>
    <w:rsid w:val="00B41F7C"/>
    <w:rsid w:val="00B4254C"/>
    <w:rsid w:val="00B440AD"/>
    <w:rsid w:val="00B5111D"/>
    <w:rsid w:val="00B52995"/>
    <w:rsid w:val="00B551CB"/>
    <w:rsid w:val="00B56BEA"/>
    <w:rsid w:val="00B57C25"/>
    <w:rsid w:val="00B61957"/>
    <w:rsid w:val="00B619A3"/>
    <w:rsid w:val="00B664D3"/>
    <w:rsid w:val="00B66654"/>
    <w:rsid w:val="00B70DBA"/>
    <w:rsid w:val="00B7283D"/>
    <w:rsid w:val="00B758A1"/>
    <w:rsid w:val="00B801A4"/>
    <w:rsid w:val="00B837A7"/>
    <w:rsid w:val="00B85FAE"/>
    <w:rsid w:val="00B8602E"/>
    <w:rsid w:val="00B86051"/>
    <w:rsid w:val="00B86680"/>
    <w:rsid w:val="00B91C98"/>
    <w:rsid w:val="00B92AA5"/>
    <w:rsid w:val="00B95180"/>
    <w:rsid w:val="00B965E1"/>
    <w:rsid w:val="00B975DE"/>
    <w:rsid w:val="00BA023F"/>
    <w:rsid w:val="00BA1A7A"/>
    <w:rsid w:val="00BA2186"/>
    <w:rsid w:val="00BA28D1"/>
    <w:rsid w:val="00BA71E9"/>
    <w:rsid w:val="00BB17FF"/>
    <w:rsid w:val="00BB61D0"/>
    <w:rsid w:val="00BB629E"/>
    <w:rsid w:val="00BC095A"/>
    <w:rsid w:val="00BC38BE"/>
    <w:rsid w:val="00BC5F7C"/>
    <w:rsid w:val="00BC604D"/>
    <w:rsid w:val="00BC676A"/>
    <w:rsid w:val="00BD4409"/>
    <w:rsid w:val="00BD483B"/>
    <w:rsid w:val="00BD5896"/>
    <w:rsid w:val="00BE14CB"/>
    <w:rsid w:val="00BE2CF9"/>
    <w:rsid w:val="00BE534A"/>
    <w:rsid w:val="00BE76AD"/>
    <w:rsid w:val="00BF0236"/>
    <w:rsid w:val="00BF5E5C"/>
    <w:rsid w:val="00BF651D"/>
    <w:rsid w:val="00C04137"/>
    <w:rsid w:val="00C07395"/>
    <w:rsid w:val="00C12E0D"/>
    <w:rsid w:val="00C2106D"/>
    <w:rsid w:val="00C23C45"/>
    <w:rsid w:val="00C30D61"/>
    <w:rsid w:val="00C326FD"/>
    <w:rsid w:val="00C337BB"/>
    <w:rsid w:val="00C41DE7"/>
    <w:rsid w:val="00C42615"/>
    <w:rsid w:val="00C435BC"/>
    <w:rsid w:val="00C517C9"/>
    <w:rsid w:val="00C52B3D"/>
    <w:rsid w:val="00C553DB"/>
    <w:rsid w:val="00C574D5"/>
    <w:rsid w:val="00C6662E"/>
    <w:rsid w:val="00C67C0C"/>
    <w:rsid w:val="00C7035E"/>
    <w:rsid w:val="00C73D6A"/>
    <w:rsid w:val="00C75321"/>
    <w:rsid w:val="00C75376"/>
    <w:rsid w:val="00C8091F"/>
    <w:rsid w:val="00C8527B"/>
    <w:rsid w:val="00C865CB"/>
    <w:rsid w:val="00C86D82"/>
    <w:rsid w:val="00C87460"/>
    <w:rsid w:val="00C87596"/>
    <w:rsid w:val="00C957B4"/>
    <w:rsid w:val="00CA1E56"/>
    <w:rsid w:val="00CA1F63"/>
    <w:rsid w:val="00CA76BB"/>
    <w:rsid w:val="00CB0595"/>
    <w:rsid w:val="00CB2CED"/>
    <w:rsid w:val="00CB534D"/>
    <w:rsid w:val="00CB7302"/>
    <w:rsid w:val="00CC06DC"/>
    <w:rsid w:val="00CD23D1"/>
    <w:rsid w:val="00CD2FB4"/>
    <w:rsid w:val="00CD6558"/>
    <w:rsid w:val="00CD7931"/>
    <w:rsid w:val="00CE37E1"/>
    <w:rsid w:val="00CE42F6"/>
    <w:rsid w:val="00CE54F6"/>
    <w:rsid w:val="00CE5AEE"/>
    <w:rsid w:val="00CE6CE0"/>
    <w:rsid w:val="00CF209B"/>
    <w:rsid w:val="00CF26F2"/>
    <w:rsid w:val="00D004A2"/>
    <w:rsid w:val="00D0136E"/>
    <w:rsid w:val="00D01929"/>
    <w:rsid w:val="00D02309"/>
    <w:rsid w:val="00D02D57"/>
    <w:rsid w:val="00D033E8"/>
    <w:rsid w:val="00D04A53"/>
    <w:rsid w:val="00D05DC2"/>
    <w:rsid w:val="00D1244E"/>
    <w:rsid w:val="00D2153B"/>
    <w:rsid w:val="00D24DAD"/>
    <w:rsid w:val="00D27607"/>
    <w:rsid w:val="00D30972"/>
    <w:rsid w:val="00D30C9B"/>
    <w:rsid w:val="00D35D8F"/>
    <w:rsid w:val="00D36E82"/>
    <w:rsid w:val="00D37571"/>
    <w:rsid w:val="00D4016F"/>
    <w:rsid w:val="00D43265"/>
    <w:rsid w:val="00D44A74"/>
    <w:rsid w:val="00D46629"/>
    <w:rsid w:val="00D50859"/>
    <w:rsid w:val="00D5652F"/>
    <w:rsid w:val="00D669AB"/>
    <w:rsid w:val="00D67FC3"/>
    <w:rsid w:val="00D70912"/>
    <w:rsid w:val="00D70DC5"/>
    <w:rsid w:val="00D72E27"/>
    <w:rsid w:val="00D7381B"/>
    <w:rsid w:val="00D753C6"/>
    <w:rsid w:val="00D826A4"/>
    <w:rsid w:val="00D82D07"/>
    <w:rsid w:val="00D8683C"/>
    <w:rsid w:val="00D937B4"/>
    <w:rsid w:val="00D950C8"/>
    <w:rsid w:val="00D96173"/>
    <w:rsid w:val="00D972A7"/>
    <w:rsid w:val="00DA047C"/>
    <w:rsid w:val="00DA2A6C"/>
    <w:rsid w:val="00DA4088"/>
    <w:rsid w:val="00DA58F1"/>
    <w:rsid w:val="00DA604E"/>
    <w:rsid w:val="00DA772A"/>
    <w:rsid w:val="00DB0899"/>
    <w:rsid w:val="00DB1B0B"/>
    <w:rsid w:val="00DB51C3"/>
    <w:rsid w:val="00DC00DF"/>
    <w:rsid w:val="00DC061A"/>
    <w:rsid w:val="00DC2944"/>
    <w:rsid w:val="00DC4D68"/>
    <w:rsid w:val="00DC6F58"/>
    <w:rsid w:val="00DC733B"/>
    <w:rsid w:val="00DD00D0"/>
    <w:rsid w:val="00DD023A"/>
    <w:rsid w:val="00DD0D40"/>
    <w:rsid w:val="00DD467A"/>
    <w:rsid w:val="00DE04A9"/>
    <w:rsid w:val="00DE19A2"/>
    <w:rsid w:val="00DE56D9"/>
    <w:rsid w:val="00DE6090"/>
    <w:rsid w:val="00DF1D96"/>
    <w:rsid w:val="00DF60F7"/>
    <w:rsid w:val="00E0050F"/>
    <w:rsid w:val="00E00526"/>
    <w:rsid w:val="00E04D53"/>
    <w:rsid w:val="00E0706C"/>
    <w:rsid w:val="00E070CB"/>
    <w:rsid w:val="00E10B4B"/>
    <w:rsid w:val="00E122EA"/>
    <w:rsid w:val="00E1524B"/>
    <w:rsid w:val="00E20A1E"/>
    <w:rsid w:val="00E24C06"/>
    <w:rsid w:val="00E26A93"/>
    <w:rsid w:val="00E31129"/>
    <w:rsid w:val="00E32FAD"/>
    <w:rsid w:val="00E33964"/>
    <w:rsid w:val="00E342D4"/>
    <w:rsid w:val="00E36ACA"/>
    <w:rsid w:val="00E42403"/>
    <w:rsid w:val="00E4535A"/>
    <w:rsid w:val="00E57349"/>
    <w:rsid w:val="00E603E5"/>
    <w:rsid w:val="00E60C75"/>
    <w:rsid w:val="00E66A7F"/>
    <w:rsid w:val="00E74CDB"/>
    <w:rsid w:val="00E758A2"/>
    <w:rsid w:val="00E75EB1"/>
    <w:rsid w:val="00E77E98"/>
    <w:rsid w:val="00E811E0"/>
    <w:rsid w:val="00E90600"/>
    <w:rsid w:val="00E91A72"/>
    <w:rsid w:val="00E9393C"/>
    <w:rsid w:val="00E95F53"/>
    <w:rsid w:val="00EA1623"/>
    <w:rsid w:val="00EA3B88"/>
    <w:rsid w:val="00EB15EA"/>
    <w:rsid w:val="00EB1AAD"/>
    <w:rsid w:val="00EB25EE"/>
    <w:rsid w:val="00EB3A5F"/>
    <w:rsid w:val="00EB51ED"/>
    <w:rsid w:val="00EC1E4F"/>
    <w:rsid w:val="00ED1FA2"/>
    <w:rsid w:val="00ED55D8"/>
    <w:rsid w:val="00EE21CC"/>
    <w:rsid w:val="00EF075E"/>
    <w:rsid w:val="00EF0856"/>
    <w:rsid w:val="00EF35CA"/>
    <w:rsid w:val="00EF4EE6"/>
    <w:rsid w:val="00EF691E"/>
    <w:rsid w:val="00F003EA"/>
    <w:rsid w:val="00F0202B"/>
    <w:rsid w:val="00F12DDA"/>
    <w:rsid w:val="00F155FB"/>
    <w:rsid w:val="00F25BE1"/>
    <w:rsid w:val="00F2610C"/>
    <w:rsid w:val="00F3351A"/>
    <w:rsid w:val="00F362A7"/>
    <w:rsid w:val="00F419B3"/>
    <w:rsid w:val="00F4436B"/>
    <w:rsid w:val="00F551E9"/>
    <w:rsid w:val="00F60DB1"/>
    <w:rsid w:val="00F6278F"/>
    <w:rsid w:val="00F726CD"/>
    <w:rsid w:val="00F8138F"/>
    <w:rsid w:val="00F81693"/>
    <w:rsid w:val="00F81EEE"/>
    <w:rsid w:val="00F854C5"/>
    <w:rsid w:val="00F9242E"/>
    <w:rsid w:val="00F947EB"/>
    <w:rsid w:val="00F96FA7"/>
    <w:rsid w:val="00F97BB2"/>
    <w:rsid w:val="00FA2BB7"/>
    <w:rsid w:val="00FA328F"/>
    <w:rsid w:val="00FA33DB"/>
    <w:rsid w:val="00FB2198"/>
    <w:rsid w:val="00FB2B4F"/>
    <w:rsid w:val="00FD3E30"/>
    <w:rsid w:val="00FD42F8"/>
    <w:rsid w:val="00FE0878"/>
    <w:rsid w:val="00FE1A94"/>
    <w:rsid w:val="00FF01A5"/>
    <w:rsid w:val="00FF219F"/>
    <w:rsid w:val="00FF36DF"/>
    <w:rsid w:val="00FF3BF5"/>
    <w:rsid w:val="00FF79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B492EB-8A5C-4D9B-8A77-0895AF99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4122E1"/>
    <w:pPr>
      <w:spacing w:after="30" w:line="360" w:lineRule="auto"/>
      <w:jc w:val="both"/>
    </w:pPr>
    <w:rPr>
      <w:sz w:val="22"/>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Cs w:val="22"/>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uiPriority w:val="9"/>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D02309"/>
    <w:pPr>
      <w:keepNext/>
      <w:numPr>
        <w:numId w:val="5"/>
      </w:numPr>
      <w:spacing w:before="360" w:after="60"/>
      <w:jc w:val="center"/>
      <w:outlineLvl w:val="0"/>
    </w:pPr>
    <w:rPr>
      <w:b/>
      <w:caps/>
      <w:color w:val="C00000"/>
    </w:rPr>
  </w:style>
  <w:style w:type="paragraph" w:customStyle="1" w:styleId="T2">
    <w:name w:val="T2"/>
    <w:basedOn w:val="Normal"/>
    <w:next w:val="Normal"/>
    <w:autoRedefine/>
    <w:qFormat/>
    <w:rsid w:val="00A6660C"/>
    <w:pPr>
      <w:keepNext/>
      <w:numPr>
        <w:numId w:val="2"/>
      </w:numPr>
      <w:spacing w:before="180" w:after="45"/>
      <w:outlineLvl w:val="1"/>
    </w:pPr>
    <w:rPr>
      <w:b/>
      <w:caps/>
      <w:lang w:val="es-ES_tradnl"/>
    </w:rPr>
  </w:style>
  <w:style w:type="paragraph" w:customStyle="1" w:styleId="T3">
    <w:name w:val="T3"/>
    <w:basedOn w:val="Normal"/>
    <w:next w:val="Normal"/>
    <w:autoRedefine/>
    <w:qFormat/>
    <w:rsid w:val="00B56BEA"/>
    <w:pPr>
      <w:keepNext/>
      <w:numPr>
        <w:numId w:val="3"/>
      </w:numPr>
      <w:spacing w:before="135" w:after="15"/>
      <w:outlineLvl w:val="2"/>
    </w:pPr>
    <w:rPr>
      <w:cap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next w:val="Normal"/>
    <w:autoRedefine/>
    <w:qFormat/>
    <w:rsid w:val="00000877"/>
    <w:pPr>
      <w:numPr>
        <w:numId w:val="4"/>
      </w:numPr>
      <w:spacing w:before="150" w:after="45"/>
      <w:outlineLvl w:val="3"/>
    </w:pPr>
    <w:rPr>
      <w:rFonts w:ascii="Chaparral Pro" w:hAnsi="Chaparral Pro"/>
      <w:b/>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unhideWhenUsed/>
    <w:rsid w:val="00E122EA"/>
    <w:rPr>
      <w:vertAlign w:val="superscript"/>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next w:val="Normal"/>
    <w:autoRedefine/>
    <w:qFormat/>
    <w:rsid w:val="003644DA"/>
    <w:pPr>
      <w:keepLines/>
      <w:spacing w:before="270" w:after="60"/>
      <w:ind w:left="540" w:hanging="540"/>
      <w:jc w:val="center"/>
    </w:pPr>
    <w:rPr>
      <w:b/>
      <w:caps/>
      <w:noProof/>
      <w:color w:val="C00000"/>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Cs w:val="22"/>
      <w:lang w:eastAsia="es-ES"/>
    </w:rPr>
  </w:style>
  <w:style w:type="paragraph" w:styleId="TDC2">
    <w:name w:val="toc 2"/>
    <w:basedOn w:val="Normal"/>
    <w:next w:val="Normal"/>
    <w:autoRedefine/>
    <w:uiPriority w:val="39"/>
    <w:qFormat/>
    <w:rsid w:val="00304E35"/>
    <w:pPr>
      <w:spacing w:after="0"/>
      <w:ind w:left="220" w:hanging="540"/>
    </w:pPr>
    <w:rPr>
      <w:noProof/>
      <w:szCs w:val="22"/>
      <w:lang w:eastAsia="es-ES"/>
    </w:rPr>
  </w:style>
  <w:style w:type="paragraph" w:styleId="TDC3">
    <w:name w:val="toc 3"/>
    <w:basedOn w:val="Normal"/>
    <w:next w:val="Normal"/>
    <w:autoRedefine/>
    <w:uiPriority w:val="39"/>
    <w:qFormat/>
    <w:rsid w:val="00304E35"/>
    <w:pPr>
      <w:spacing w:after="0"/>
      <w:ind w:left="440" w:hanging="540"/>
    </w:pPr>
    <w:rPr>
      <w:noProof/>
      <w:szCs w:val="22"/>
      <w:lang w:eastAsia="es-ES"/>
    </w:rPr>
  </w:style>
  <w:style w:type="paragraph" w:styleId="TDC4">
    <w:name w:val="toc 4"/>
    <w:basedOn w:val="Normal"/>
    <w:next w:val="Normal"/>
    <w:autoRedefine/>
    <w:uiPriority w:val="39"/>
    <w:rsid w:val="00304E35"/>
    <w:pPr>
      <w:spacing w:after="0"/>
      <w:ind w:left="660" w:hanging="540"/>
    </w:pPr>
    <w:rPr>
      <w:noProof/>
      <w:szCs w:val="22"/>
      <w:lang w:eastAsia="es-ES"/>
    </w:rPr>
  </w:style>
  <w:style w:type="paragraph" w:styleId="TDC5">
    <w:name w:val="toc 5"/>
    <w:basedOn w:val="Normal"/>
    <w:next w:val="Normal"/>
    <w:autoRedefine/>
    <w:uiPriority w:val="39"/>
    <w:rsid w:val="00304E35"/>
    <w:pPr>
      <w:spacing w:after="0"/>
      <w:ind w:left="880" w:hanging="540"/>
    </w:pPr>
    <w:rPr>
      <w:noProof/>
      <w:szCs w:val="22"/>
      <w:lang w:eastAsia="es-ES"/>
    </w:rPr>
  </w:style>
  <w:style w:type="paragraph" w:styleId="TDC6">
    <w:name w:val="toc 6"/>
    <w:basedOn w:val="Normal"/>
    <w:next w:val="Normal"/>
    <w:autoRedefine/>
    <w:uiPriority w:val="39"/>
    <w:rsid w:val="00304E35"/>
    <w:pPr>
      <w:spacing w:after="0"/>
      <w:ind w:left="1100" w:hanging="540"/>
    </w:pPr>
    <w:rPr>
      <w:noProof/>
      <w:szCs w:val="22"/>
      <w:lang w:eastAsia="es-ES"/>
    </w:rPr>
  </w:style>
  <w:style w:type="paragraph" w:styleId="TDC7">
    <w:name w:val="toc 7"/>
    <w:basedOn w:val="Normal"/>
    <w:next w:val="Normal"/>
    <w:autoRedefine/>
    <w:uiPriority w:val="39"/>
    <w:rsid w:val="00304E35"/>
    <w:pPr>
      <w:spacing w:after="0"/>
      <w:ind w:left="1320" w:hanging="540"/>
    </w:pPr>
    <w:rPr>
      <w:noProof/>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spacing w:after="0"/>
      <w:ind w:firstLine="567"/>
    </w:pPr>
    <w:rPr>
      <w:noProof/>
      <w:szCs w:val="20"/>
      <w:lang w:eastAsia="es-ES"/>
    </w:rPr>
  </w:style>
  <w:style w:type="paragraph" w:styleId="Encabezado0">
    <w:name w:val="header"/>
    <w:basedOn w:val="Normal"/>
    <w:link w:val="EncabezadoCar"/>
    <w:uiPriority w:val="99"/>
    <w:semiHidden/>
    <w:rsid w:val="00196EEB"/>
    <w:pPr>
      <w:tabs>
        <w:tab w:val="center" w:pos="4252"/>
        <w:tab w:val="right" w:pos="8504"/>
      </w:tabs>
      <w:spacing w:after="0"/>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spacing w:after="0"/>
      <w:jc w:val="center"/>
    </w:pPr>
    <w:rPr>
      <w:rFonts w:ascii="Arial" w:hAnsi="Arial" w:cs="Arial"/>
      <w:vanish/>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spacing w:after="0"/>
      <w:jc w:val="center"/>
    </w:pPr>
    <w:rPr>
      <w:rFonts w:ascii="Arial" w:hAnsi="Arial" w:cs="Arial"/>
      <w:vanish/>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spacing w:after="0"/>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DireccinHTML">
    <w:name w:val="HTML Address"/>
    <w:basedOn w:val="Normal"/>
    <w:link w:val="DireccinHTMLCar"/>
    <w:uiPriority w:val="99"/>
    <w:semiHidden/>
    <w:unhideWhenUsed/>
    <w:rsid w:val="008F4EBE"/>
    <w:pPr>
      <w:spacing w:after="0"/>
      <w:jc w:val="left"/>
    </w:pPr>
    <w:rPr>
      <w:sz w:val="24"/>
      <w:lang w:eastAsia="es-ES"/>
    </w:rPr>
  </w:style>
  <w:style w:type="character" w:customStyle="1" w:styleId="DireccinHTMLCar">
    <w:name w:val="Dirección HTML Car"/>
    <w:basedOn w:val="Fuentedeprrafopredeter"/>
    <w:link w:val="DireccinHTML"/>
    <w:uiPriority w:val="99"/>
    <w:semiHidden/>
    <w:rsid w:val="008F4EBE"/>
    <w:rPr>
      <w:sz w:val="24"/>
      <w:szCs w:val="24"/>
      <w:lang w:eastAsia="es-ES"/>
    </w:rPr>
  </w:style>
  <w:style w:type="character" w:styleId="CdigoHTML">
    <w:name w:val="HTML Code"/>
    <w:basedOn w:val="Fuentedeprrafopredeter"/>
    <w:uiPriority w:val="99"/>
    <w:semiHidden/>
    <w:unhideWhenUsed/>
    <w:rsid w:val="008F4EBE"/>
    <w:rPr>
      <w:rFonts w:ascii="Courier New" w:eastAsia="Times New Roman" w:hAnsi="Courier New" w:cs="Courier New"/>
      <w:sz w:val="20"/>
      <w:szCs w:val="20"/>
    </w:rPr>
  </w:style>
  <w:style w:type="paragraph" w:styleId="NormalWeb">
    <w:name w:val="Normal (Web)"/>
    <w:basedOn w:val="Normal"/>
    <w:uiPriority w:val="99"/>
    <w:unhideWhenUsed/>
    <w:rsid w:val="008F4EBE"/>
    <w:pPr>
      <w:spacing w:before="100" w:beforeAutospacing="1" w:after="100" w:afterAutospacing="1"/>
      <w:jc w:val="left"/>
    </w:pPr>
    <w:rPr>
      <w:sz w:val="24"/>
      <w:lang w:eastAsia="es-ES"/>
    </w:rPr>
  </w:style>
  <w:style w:type="paragraph" w:styleId="Prrafodelista">
    <w:name w:val="List Paragraph"/>
    <w:basedOn w:val="Normal"/>
    <w:uiPriority w:val="34"/>
    <w:qFormat/>
    <w:rsid w:val="00742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5401140">
                              <w:marLeft w:val="0"/>
                              <w:marRight w:val="0"/>
                              <w:marTop w:val="0"/>
                              <w:marBottom w:val="0"/>
                              <w:divBdr>
                                <w:top w:val="none" w:sz="0" w:space="0" w:color="auto"/>
                                <w:left w:val="none" w:sz="0" w:space="0" w:color="auto"/>
                                <w:bottom w:val="none" w:sz="0" w:space="0" w:color="auto"/>
                                <w:right w:val="none" w:sz="0" w:space="0" w:color="auto"/>
                              </w:divBdr>
                            </w:div>
                            <w:div w:id="3242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598490547">
                              <w:marLeft w:val="0"/>
                              <w:marRight w:val="0"/>
                              <w:marTop w:val="0"/>
                              <w:marBottom w:val="0"/>
                              <w:divBdr>
                                <w:top w:val="none" w:sz="0" w:space="0" w:color="auto"/>
                                <w:left w:val="none" w:sz="0" w:space="0" w:color="auto"/>
                                <w:bottom w:val="none" w:sz="0" w:space="0" w:color="auto"/>
                                <w:right w:val="none" w:sz="0" w:space="0" w:color="auto"/>
                              </w:divBdr>
                            </w:div>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21361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73324185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 w:id="199552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649">
      <w:bodyDiv w:val="1"/>
      <w:marLeft w:val="0"/>
      <w:marRight w:val="0"/>
      <w:marTop w:val="0"/>
      <w:marBottom w:val="0"/>
      <w:divBdr>
        <w:top w:val="none" w:sz="0" w:space="0" w:color="auto"/>
        <w:left w:val="none" w:sz="0" w:space="0" w:color="auto"/>
        <w:bottom w:val="none" w:sz="0" w:space="0" w:color="auto"/>
        <w:right w:val="none" w:sz="0" w:space="0" w:color="auto"/>
      </w:divBdr>
    </w:div>
    <w:div w:id="58023501">
      <w:bodyDiv w:val="1"/>
      <w:marLeft w:val="0"/>
      <w:marRight w:val="0"/>
      <w:marTop w:val="0"/>
      <w:marBottom w:val="0"/>
      <w:divBdr>
        <w:top w:val="none" w:sz="0" w:space="0" w:color="auto"/>
        <w:left w:val="none" w:sz="0" w:space="0" w:color="auto"/>
        <w:bottom w:val="none" w:sz="0" w:space="0" w:color="auto"/>
        <w:right w:val="none" w:sz="0" w:space="0" w:color="auto"/>
      </w:divBdr>
    </w:div>
    <w:div w:id="98570998">
      <w:bodyDiv w:val="1"/>
      <w:marLeft w:val="0"/>
      <w:marRight w:val="0"/>
      <w:marTop w:val="0"/>
      <w:marBottom w:val="0"/>
      <w:divBdr>
        <w:top w:val="none" w:sz="0" w:space="0" w:color="auto"/>
        <w:left w:val="none" w:sz="0" w:space="0" w:color="auto"/>
        <w:bottom w:val="none" w:sz="0" w:space="0" w:color="auto"/>
        <w:right w:val="none" w:sz="0" w:space="0" w:color="auto"/>
      </w:divBdr>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749891224">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 w:id="212291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44507817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 w:id="1301497231">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59271664">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113085431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539441886">
                              <w:marLeft w:val="0"/>
                              <w:marRight w:val="0"/>
                              <w:marTop w:val="0"/>
                              <w:marBottom w:val="0"/>
                              <w:divBdr>
                                <w:top w:val="none" w:sz="0" w:space="0" w:color="auto"/>
                                <w:left w:val="none" w:sz="0" w:space="0" w:color="auto"/>
                                <w:bottom w:val="none" w:sz="0" w:space="0" w:color="auto"/>
                                <w:right w:val="none" w:sz="0" w:space="0" w:color="auto"/>
                              </w:divBdr>
                            </w:div>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724794647">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101414799">
                                  <w:marLeft w:val="0"/>
                                  <w:marRight w:val="0"/>
                                  <w:marTop w:val="0"/>
                                  <w:marBottom w:val="0"/>
                                  <w:divBdr>
                                    <w:top w:val="none" w:sz="0" w:space="0" w:color="auto"/>
                                    <w:left w:val="none" w:sz="0" w:space="0" w:color="auto"/>
                                    <w:bottom w:val="none" w:sz="0" w:space="0" w:color="auto"/>
                                    <w:right w:val="none" w:sz="0" w:space="0" w:color="auto"/>
                                  </w:divBdr>
                                </w:div>
                                <w:div w:id="933053508">
                                  <w:marLeft w:val="0"/>
                                  <w:marRight w:val="0"/>
                                  <w:marTop w:val="0"/>
                                  <w:marBottom w:val="0"/>
                                  <w:divBdr>
                                    <w:top w:val="none" w:sz="0" w:space="0" w:color="auto"/>
                                    <w:left w:val="none" w:sz="0" w:space="0" w:color="auto"/>
                                    <w:bottom w:val="none" w:sz="0" w:space="0" w:color="auto"/>
                                    <w:right w:val="none" w:sz="0" w:space="0" w:color="auto"/>
                                  </w:divBdr>
                                </w:div>
                              </w:divsChild>
                            </w:div>
                            <w:div w:id="1630471894">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24379527">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 w:id="1560164169">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183359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359940460">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 w:id="1959293311">
                              <w:marLeft w:val="0"/>
                              <w:marRight w:val="0"/>
                              <w:marTop w:val="0"/>
                              <w:marBottom w:val="0"/>
                              <w:divBdr>
                                <w:top w:val="none" w:sz="0" w:space="0" w:color="auto"/>
                                <w:left w:val="none" w:sz="0" w:space="0" w:color="auto"/>
                                <w:bottom w:val="none" w:sz="0" w:space="0" w:color="auto"/>
                                <w:right w:val="none" w:sz="0" w:space="0" w:color="auto"/>
                              </w:divBdr>
                            </w:div>
                            <w:div w:id="202921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20645868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746342062">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137891163">
                              <w:marLeft w:val="0"/>
                              <w:marRight w:val="0"/>
                              <w:marTop w:val="0"/>
                              <w:marBottom w:val="0"/>
                              <w:divBdr>
                                <w:top w:val="none" w:sz="0" w:space="0" w:color="auto"/>
                                <w:left w:val="none" w:sz="0" w:space="0" w:color="auto"/>
                                <w:bottom w:val="none" w:sz="0" w:space="0" w:color="auto"/>
                                <w:right w:val="none" w:sz="0" w:space="0" w:color="auto"/>
                              </w:divBdr>
                            </w:div>
                            <w:div w:id="405037079">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688259795">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128402618">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495613074">
                              <w:marLeft w:val="0"/>
                              <w:marRight w:val="0"/>
                              <w:marTop w:val="0"/>
                              <w:marBottom w:val="0"/>
                              <w:divBdr>
                                <w:top w:val="none" w:sz="0" w:space="0" w:color="auto"/>
                                <w:left w:val="none" w:sz="0" w:space="0" w:color="auto"/>
                                <w:bottom w:val="none" w:sz="0" w:space="0" w:color="auto"/>
                                <w:right w:val="none" w:sz="0" w:space="0" w:color="auto"/>
                              </w:divBdr>
                            </w:div>
                            <w:div w:id="734620641">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30693155">
                                  <w:marLeft w:val="0"/>
                                  <w:marRight w:val="0"/>
                                  <w:marTop w:val="0"/>
                                  <w:marBottom w:val="0"/>
                                  <w:divBdr>
                                    <w:top w:val="none" w:sz="0" w:space="0" w:color="auto"/>
                                    <w:left w:val="none" w:sz="0" w:space="0" w:color="auto"/>
                                    <w:bottom w:val="none" w:sz="0" w:space="0" w:color="auto"/>
                                    <w:right w:val="none" w:sz="0" w:space="0" w:color="auto"/>
                                  </w:divBdr>
                                </w:div>
                                <w:div w:id="62729167">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sChild>
                            </w:div>
                            <w:div w:id="20168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4765431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98647991">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sChild>
                            </w:div>
                            <w:div w:id="1856919982">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155073805">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541327917">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579678081">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 w:id="1176265167">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1422874719">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409426605">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20218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199905195">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869489469">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72355802">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91579910">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 w:id="304044932">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7808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210964582">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320619829">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363940989">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430394499">
                                  <w:marLeft w:val="0"/>
                                  <w:marRight w:val="0"/>
                                  <w:marTop w:val="0"/>
                                  <w:marBottom w:val="0"/>
                                  <w:divBdr>
                                    <w:top w:val="none" w:sz="0" w:space="0" w:color="auto"/>
                                    <w:left w:val="none" w:sz="0" w:space="0" w:color="auto"/>
                                    <w:bottom w:val="none" w:sz="0" w:space="0" w:color="auto"/>
                                    <w:right w:val="none" w:sz="0" w:space="0" w:color="auto"/>
                                  </w:divBdr>
                                </w:div>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341741957">
                                  <w:marLeft w:val="0"/>
                                  <w:marRight w:val="0"/>
                                  <w:marTop w:val="0"/>
                                  <w:marBottom w:val="0"/>
                                  <w:divBdr>
                                    <w:top w:val="none" w:sz="0" w:space="0" w:color="auto"/>
                                    <w:left w:val="none" w:sz="0" w:space="0" w:color="auto"/>
                                    <w:bottom w:val="none" w:sz="0" w:space="0" w:color="auto"/>
                                    <w:right w:val="none" w:sz="0" w:space="0" w:color="auto"/>
                                  </w:divBdr>
                                </w:div>
                                <w:div w:id="1932273085">
                                  <w:marLeft w:val="0"/>
                                  <w:marRight w:val="0"/>
                                  <w:marTop w:val="0"/>
                                  <w:marBottom w:val="0"/>
                                  <w:divBdr>
                                    <w:top w:val="none" w:sz="0" w:space="0" w:color="auto"/>
                                    <w:left w:val="none" w:sz="0" w:space="0" w:color="auto"/>
                                    <w:bottom w:val="none" w:sz="0" w:space="0" w:color="auto"/>
                                    <w:right w:val="none" w:sz="0" w:space="0" w:color="auto"/>
                                  </w:divBdr>
                                </w:div>
                              </w:divsChild>
                            </w:div>
                            <w:div w:id="785779475">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922758807">
                              <w:marLeft w:val="0"/>
                              <w:marRight w:val="0"/>
                              <w:marTop w:val="0"/>
                              <w:marBottom w:val="0"/>
                              <w:divBdr>
                                <w:top w:val="none" w:sz="0" w:space="0" w:color="auto"/>
                                <w:left w:val="none" w:sz="0" w:space="0" w:color="auto"/>
                                <w:bottom w:val="none" w:sz="0" w:space="0" w:color="auto"/>
                                <w:right w:val="none" w:sz="0" w:space="0" w:color="auto"/>
                              </w:divBdr>
                            </w:div>
                            <w:div w:id="1172378552">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90780">
      <w:bodyDiv w:val="1"/>
      <w:marLeft w:val="0"/>
      <w:marRight w:val="0"/>
      <w:marTop w:val="0"/>
      <w:marBottom w:val="0"/>
      <w:divBdr>
        <w:top w:val="none" w:sz="0" w:space="0" w:color="auto"/>
        <w:left w:val="none" w:sz="0" w:space="0" w:color="auto"/>
        <w:bottom w:val="none" w:sz="0" w:space="0" w:color="auto"/>
        <w:right w:val="none" w:sz="0" w:space="0" w:color="auto"/>
      </w:divBdr>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 w:id="1370910776">
                                  <w:marLeft w:val="0"/>
                                  <w:marRight w:val="0"/>
                                  <w:marTop w:val="0"/>
                                  <w:marBottom w:val="0"/>
                                  <w:divBdr>
                                    <w:top w:val="none" w:sz="0" w:space="0" w:color="auto"/>
                                    <w:left w:val="none" w:sz="0" w:space="0" w:color="auto"/>
                                    <w:bottom w:val="none" w:sz="0" w:space="0" w:color="auto"/>
                                    <w:right w:val="none" w:sz="0" w:space="0" w:color="auto"/>
                                  </w:divBdr>
                                </w:div>
                              </w:divsChild>
                            </w:div>
                            <w:div w:id="1772815229">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61759650">
                              <w:marLeft w:val="0"/>
                              <w:marRight w:val="0"/>
                              <w:marTop w:val="0"/>
                              <w:marBottom w:val="0"/>
                              <w:divBdr>
                                <w:top w:val="none" w:sz="0" w:space="0" w:color="auto"/>
                                <w:left w:val="none" w:sz="0" w:space="0" w:color="auto"/>
                                <w:bottom w:val="none" w:sz="0" w:space="0" w:color="auto"/>
                                <w:right w:val="none" w:sz="0" w:space="0" w:color="auto"/>
                              </w:divBdr>
                              <w:divsChild>
                                <w:div w:id="7486558">
                                  <w:marLeft w:val="0"/>
                                  <w:marRight w:val="0"/>
                                  <w:marTop w:val="0"/>
                                  <w:marBottom w:val="0"/>
                                  <w:divBdr>
                                    <w:top w:val="none" w:sz="0" w:space="0" w:color="auto"/>
                                    <w:left w:val="none" w:sz="0" w:space="0" w:color="auto"/>
                                    <w:bottom w:val="none" w:sz="0" w:space="0" w:color="auto"/>
                                    <w:right w:val="none" w:sz="0" w:space="0" w:color="auto"/>
                                  </w:divBdr>
                                </w:div>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244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873352483">
                              <w:marLeft w:val="0"/>
                              <w:marRight w:val="0"/>
                              <w:marTop w:val="0"/>
                              <w:marBottom w:val="0"/>
                              <w:divBdr>
                                <w:top w:val="none" w:sz="0" w:space="0" w:color="auto"/>
                                <w:left w:val="none" w:sz="0" w:space="0" w:color="auto"/>
                                <w:bottom w:val="none" w:sz="0" w:space="0" w:color="auto"/>
                                <w:right w:val="none" w:sz="0" w:space="0" w:color="auto"/>
                              </w:divBdr>
                            </w:div>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582978">
      <w:bodyDiv w:val="1"/>
      <w:marLeft w:val="0"/>
      <w:marRight w:val="0"/>
      <w:marTop w:val="0"/>
      <w:marBottom w:val="0"/>
      <w:divBdr>
        <w:top w:val="none" w:sz="0" w:space="0" w:color="auto"/>
        <w:left w:val="none" w:sz="0" w:space="0" w:color="auto"/>
        <w:bottom w:val="none" w:sz="0" w:space="0" w:color="auto"/>
        <w:right w:val="none" w:sz="0" w:space="0" w:color="auto"/>
      </w:divBdr>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279453442">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1518158182">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 w:id="198581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171654399">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481316281">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299461448">
                                  <w:marLeft w:val="0"/>
                                  <w:marRight w:val="0"/>
                                  <w:marTop w:val="0"/>
                                  <w:marBottom w:val="0"/>
                                  <w:divBdr>
                                    <w:top w:val="none" w:sz="0" w:space="0" w:color="auto"/>
                                    <w:left w:val="none" w:sz="0" w:space="0" w:color="auto"/>
                                    <w:bottom w:val="none" w:sz="0" w:space="0" w:color="auto"/>
                                    <w:right w:val="none" w:sz="0" w:space="0" w:color="auto"/>
                                  </w:divBdr>
                                </w:div>
                                <w:div w:id="477766619">
                                  <w:marLeft w:val="0"/>
                                  <w:marRight w:val="0"/>
                                  <w:marTop w:val="0"/>
                                  <w:marBottom w:val="0"/>
                                  <w:divBdr>
                                    <w:top w:val="none" w:sz="0" w:space="0" w:color="auto"/>
                                    <w:left w:val="none" w:sz="0" w:space="0" w:color="auto"/>
                                    <w:bottom w:val="none" w:sz="0" w:space="0" w:color="auto"/>
                                    <w:right w:val="none" w:sz="0" w:space="0" w:color="auto"/>
                                  </w:divBdr>
                                </w:div>
                              </w:divsChild>
                            </w:div>
                            <w:div w:id="19905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2047740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 w:id="557320748">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55395277">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842933321">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395665136">
                              <w:marLeft w:val="0"/>
                              <w:marRight w:val="0"/>
                              <w:marTop w:val="0"/>
                              <w:marBottom w:val="0"/>
                              <w:divBdr>
                                <w:top w:val="none" w:sz="0" w:space="0" w:color="auto"/>
                                <w:left w:val="none" w:sz="0" w:space="0" w:color="auto"/>
                                <w:bottom w:val="none" w:sz="0" w:space="0" w:color="auto"/>
                                <w:right w:val="none" w:sz="0" w:space="0" w:color="auto"/>
                              </w:divBdr>
                            </w:div>
                            <w:div w:id="470827840">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547836092">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15133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 w:id="20240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 w:id="1463110134">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304119582">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20741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383523259">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1600140423">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63574640">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479885627">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sChild>
                            </w:div>
                            <w:div w:id="1274484364">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314339943">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296639477">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5980420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345474560">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465392981">
                              <w:marLeft w:val="0"/>
                              <w:marRight w:val="0"/>
                              <w:marTop w:val="0"/>
                              <w:marBottom w:val="0"/>
                              <w:divBdr>
                                <w:top w:val="none" w:sz="0" w:space="0" w:color="auto"/>
                                <w:left w:val="none" w:sz="0" w:space="0" w:color="auto"/>
                                <w:bottom w:val="none" w:sz="0" w:space="0" w:color="auto"/>
                                <w:right w:val="none" w:sz="0" w:space="0" w:color="auto"/>
                              </w:divBdr>
                            </w:div>
                            <w:div w:id="561140445">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24920035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98817321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1900557444">
                                  <w:marLeft w:val="0"/>
                                  <w:marRight w:val="0"/>
                                  <w:marTop w:val="0"/>
                                  <w:marBottom w:val="0"/>
                                  <w:divBdr>
                                    <w:top w:val="none" w:sz="0" w:space="0" w:color="auto"/>
                                    <w:left w:val="none" w:sz="0" w:space="0" w:color="auto"/>
                                    <w:bottom w:val="none" w:sz="0" w:space="0" w:color="auto"/>
                                    <w:right w:val="none" w:sz="0" w:space="0" w:color="auto"/>
                                  </w:divBdr>
                                  <w:divsChild>
                                    <w:div w:id="194538487">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 w:id="587925338">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sChild>
                                </w:div>
                                <w:div w:id="2057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3808492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072047764">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 w:id="17067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4025522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267080601">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248849308">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 w:id="1074544725">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 w:id="1550461337">
                              <w:marLeft w:val="0"/>
                              <w:marRight w:val="0"/>
                              <w:marTop w:val="0"/>
                              <w:marBottom w:val="0"/>
                              <w:divBdr>
                                <w:top w:val="none" w:sz="0" w:space="0" w:color="auto"/>
                                <w:left w:val="none" w:sz="0" w:space="0" w:color="auto"/>
                                <w:bottom w:val="none" w:sz="0" w:space="0" w:color="auto"/>
                                <w:right w:val="none" w:sz="0" w:space="0" w:color="auto"/>
                              </w:divBdr>
                            </w:div>
                            <w:div w:id="1587038056">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334455059">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749229463">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374816793">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1884054949">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390541964">
                              <w:marLeft w:val="0"/>
                              <w:marRight w:val="0"/>
                              <w:marTop w:val="0"/>
                              <w:marBottom w:val="0"/>
                              <w:divBdr>
                                <w:top w:val="none" w:sz="0" w:space="0" w:color="auto"/>
                                <w:left w:val="none" w:sz="0" w:space="0" w:color="auto"/>
                                <w:bottom w:val="none" w:sz="0" w:space="0" w:color="auto"/>
                                <w:right w:val="none" w:sz="0" w:space="0" w:color="auto"/>
                              </w:divBdr>
                            </w:div>
                            <w:div w:id="42704485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48505201">
                              <w:marLeft w:val="0"/>
                              <w:marRight w:val="0"/>
                              <w:marTop w:val="0"/>
                              <w:marBottom w:val="0"/>
                              <w:divBdr>
                                <w:top w:val="none" w:sz="0" w:space="0" w:color="auto"/>
                                <w:left w:val="none" w:sz="0" w:space="0" w:color="auto"/>
                                <w:bottom w:val="none" w:sz="0" w:space="0" w:color="auto"/>
                                <w:right w:val="none" w:sz="0" w:space="0" w:color="auto"/>
                              </w:divBdr>
                            </w:div>
                            <w:div w:id="368530976">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308168660">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 w:id="17989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09657320">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77025707">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483396437">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1809476382">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 w:id="14878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216746368">
                              <w:marLeft w:val="0"/>
                              <w:marRight w:val="0"/>
                              <w:marTop w:val="0"/>
                              <w:marBottom w:val="0"/>
                              <w:divBdr>
                                <w:top w:val="none" w:sz="0" w:space="0" w:color="auto"/>
                                <w:left w:val="none" w:sz="0" w:space="0" w:color="auto"/>
                                <w:bottom w:val="none" w:sz="0" w:space="0" w:color="auto"/>
                                <w:right w:val="none" w:sz="0" w:space="0" w:color="auto"/>
                              </w:divBdr>
                            </w:div>
                            <w:div w:id="145143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19659591">
                              <w:marLeft w:val="0"/>
                              <w:marRight w:val="0"/>
                              <w:marTop w:val="0"/>
                              <w:marBottom w:val="0"/>
                              <w:divBdr>
                                <w:top w:val="none" w:sz="0" w:space="0" w:color="auto"/>
                                <w:left w:val="none" w:sz="0" w:space="0" w:color="auto"/>
                                <w:bottom w:val="none" w:sz="0" w:space="0" w:color="auto"/>
                                <w:right w:val="none" w:sz="0" w:space="0" w:color="auto"/>
                              </w:divBdr>
                            </w:div>
                            <w:div w:id="1579364574">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57099145">
                              <w:marLeft w:val="0"/>
                              <w:marRight w:val="0"/>
                              <w:marTop w:val="0"/>
                              <w:marBottom w:val="0"/>
                              <w:divBdr>
                                <w:top w:val="none" w:sz="0" w:space="0" w:color="auto"/>
                                <w:left w:val="none" w:sz="0" w:space="0" w:color="auto"/>
                                <w:bottom w:val="none" w:sz="0" w:space="0" w:color="auto"/>
                                <w:right w:val="none" w:sz="0" w:space="0" w:color="auto"/>
                              </w:divBdr>
                            </w:div>
                            <w:div w:id="68347961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 w:id="13525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6757805">
                              <w:marLeft w:val="0"/>
                              <w:marRight w:val="0"/>
                              <w:marTop w:val="0"/>
                              <w:marBottom w:val="0"/>
                              <w:divBdr>
                                <w:top w:val="none" w:sz="0" w:space="0" w:color="auto"/>
                                <w:left w:val="none" w:sz="0" w:space="0" w:color="auto"/>
                                <w:bottom w:val="none" w:sz="0" w:space="0" w:color="auto"/>
                                <w:right w:val="none" w:sz="0" w:space="0" w:color="auto"/>
                              </w:divBdr>
                            </w:div>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 w:id="20443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400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474641304">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1310593325">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148060620">
                              <w:marLeft w:val="0"/>
                              <w:marRight w:val="0"/>
                              <w:marTop w:val="0"/>
                              <w:marBottom w:val="0"/>
                              <w:divBdr>
                                <w:top w:val="none" w:sz="0" w:space="0" w:color="auto"/>
                                <w:left w:val="none" w:sz="0" w:space="0" w:color="auto"/>
                                <w:bottom w:val="none" w:sz="0" w:space="0" w:color="auto"/>
                                <w:right w:val="none" w:sz="0" w:space="0" w:color="auto"/>
                              </w:divBdr>
                            </w:div>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37823236">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726415599">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6835881">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1983925130">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386301562">
                              <w:marLeft w:val="0"/>
                              <w:marRight w:val="0"/>
                              <w:marTop w:val="0"/>
                              <w:marBottom w:val="0"/>
                              <w:divBdr>
                                <w:top w:val="none" w:sz="0" w:space="0" w:color="auto"/>
                                <w:left w:val="none" w:sz="0" w:space="0" w:color="auto"/>
                                <w:bottom w:val="none" w:sz="0" w:space="0" w:color="auto"/>
                                <w:right w:val="none" w:sz="0" w:space="0" w:color="auto"/>
                              </w:divBdr>
                            </w:div>
                            <w:div w:id="524640941">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71057348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397892509">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 w:id="707994039">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876166724">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 w:id="191523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57108944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035665525">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 w:id="644313368">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040590024">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74422459">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07428569">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7673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424886904">
                              <w:marLeft w:val="0"/>
                              <w:marRight w:val="0"/>
                              <w:marTop w:val="0"/>
                              <w:marBottom w:val="0"/>
                              <w:divBdr>
                                <w:top w:val="none" w:sz="0" w:space="0" w:color="auto"/>
                                <w:left w:val="none" w:sz="0" w:space="0" w:color="auto"/>
                                <w:bottom w:val="none" w:sz="0" w:space="0" w:color="auto"/>
                                <w:right w:val="none" w:sz="0" w:space="0" w:color="auto"/>
                              </w:divBdr>
                            </w:div>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3331844">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463619351">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244998824">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1234586040">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139227246">
                                  <w:marLeft w:val="0"/>
                                  <w:marRight w:val="0"/>
                                  <w:marTop w:val="0"/>
                                  <w:marBottom w:val="0"/>
                                  <w:divBdr>
                                    <w:top w:val="none" w:sz="0" w:space="0" w:color="auto"/>
                                    <w:left w:val="none" w:sz="0" w:space="0" w:color="auto"/>
                                    <w:bottom w:val="none" w:sz="0" w:space="0" w:color="auto"/>
                                    <w:right w:val="none" w:sz="0" w:space="0" w:color="auto"/>
                                  </w:divBdr>
                                </w:div>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 w:id="184242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164443054">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 w:id="1793671883">
                                  <w:marLeft w:val="0"/>
                                  <w:marRight w:val="0"/>
                                  <w:marTop w:val="0"/>
                                  <w:marBottom w:val="0"/>
                                  <w:divBdr>
                                    <w:top w:val="none" w:sz="0" w:space="0" w:color="auto"/>
                                    <w:left w:val="none" w:sz="0" w:space="0" w:color="auto"/>
                                    <w:bottom w:val="none" w:sz="0" w:space="0" w:color="auto"/>
                                    <w:right w:val="none" w:sz="0" w:space="0" w:color="auto"/>
                                  </w:divBdr>
                                </w:div>
                              </w:divsChild>
                            </w:div>
                            <w:div w:id="1385833005">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508106726">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21255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610356109">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19157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24762315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1851724268">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27146421">
                              <w:marLeft w:val="0"/>
                              <w:marRight w:val="0"/>
                              <w:marTop w:val="0"/>
                              <w:marBottom w:val="0"/>
                              <w:divBdr>
                                <w:top w:val="none" w:sz="0" w:space="0" w:color="auto"/>
                                <w:left w:val="none" w:sz="0" w:space="0" w:color="auto"/>
                                <w:bottom w:val="none" w:sz="0" w:space="0" w:color="auto"/>
                                <w:right w:val="none" w:sz="0" w:space="0" w:color="auto"/>
                              </w:divBdr>
                              <w:divsChild>
                                <w:div w:id="33427557">
                                  <w:marLeft w:val="0"/>
                                  <w:marRight w:val="0"/>
                                  <w:marTop w:val="0"/>
                                  <w:marBottom w:val="0"/>
                                  <w:divBdr>
                                    <w:top w:val="none" w:sz="0" w:space="0" w:color="auto"/>
                                    <w:left w:val="none" w:sz="0" w:space="0" w:color="auto"/>
                                    <w:bottom w:val="none" w:sz="0" w:space="0" w:color="auto"/>
                                    <w:right w:val="none" w:sz="0" w:space="0" w:color="auto"/>
                                  </w:divBdr>
                                </w:div>
                                <w:div w:id="1679960520">
                                  <w:marLeft w:val="0"/>
                                  <w:marRight w:val="0"/>
                                  <w:marTop w:val="0"/>
                                  <w:marBottom w:val="0"/>
                                  <w:divBdr>
                                    <w:top w:val="none" w:sz="0" w:space="0" w:color="auto"/>
                                    <w:left w:val="none" w:sz="0" w:space="0" w:color="auto"/>
                                    <w:bottom w:val="none" w:sz="0" w:space="0" w:color="auto"/>
                                    <w:right w:val="none" w:sz="0" w:space="0" w:color="auto"/>
                                  </w:divBdr>
                                </w:div>
                              </w:divsChild>
                            </w:div>
                            <w:div w:id="123737199">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178620692">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299581626">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573903615">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318732025">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1312565967">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1227062666">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334070701">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7919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215051652">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771631238">
                              <w:marLeft w:val="0"/>
                              <w:marRight w:val="0"/>
                              <w:marTop w:val="0"/>
                              <w:marBottom w:val="0"/>
                              <w:divBdr>
                                <w:top w:val="none" w:sz="0" w:space="0" w:color="auto"/>
                                <w:left w:val="none" w:sz="0" w:space="0" w:color="auto"/>
                                <w:bottom w:val="none" w:sz="0" w:space="0" w:color="auto"/>
                                <w:right w:val="none" w:sz="0" w:space="0" w:color="auto"/>
                              </w:divBdr>
                            </w:div>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74515054">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12798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600919639">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1313606497">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20072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569736216">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 w:id="1271013613">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215628139">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18542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678433111">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597636867">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80702456">
                              <w:marLeft w:val="0"/>
                              <w:marRight w:val="0"/>
                              <w:marTop w:val="0"/>
                              <w:marBottom w:val="0"/>
                              <w:divBdr>
                                <w:top w:val="none" w:sz="0" w:space="0" w:color="auto"/>
                                <w:left w:val="none" w:sz="0" w:space="0" w:color="auto"/>
                                <w:bottom w:val="none" w:sz="0" w:space="0" w:color="auto"/>
                                <w:right w:val="none" w:sz="0" w:space="0" w:color="auto"/>
                              </w:divBdr>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1273880">
                              <w:marLeft w:val="0"/>
                              <w:marRight w:val="0"/>
                              <w:marTop w:val="0"/>
                              <w:marBottom w:val="0"/>
                              <w:divBdr>
                                <w:top w:val="none" w:sz="0" w:space="0" w:color="auto"/>
                                <w:left w:val="none" w:sz="0" w:space="0" w:color="auto"/>
                                <w:bottom w:val="none" w:sz="0" w:space="0" w:color="auto"/>
                                <w:right w:val="none" w:sz="0" w:space="0" w:color="auto"/>
                              </w:divBdr>
                            </w:div>
                            <w:div w:id="1040977269">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101386484">
                              <w:marLeft w:val="0"/>
                              <w:marRight w:val="0"/>
                              <w:marTop w:val="0"/>
                              <w:marBottom w:val="0"/>
                              <w:divBdr>
                                <w:top w:val="none" w:sz="0" w:space="0" w:color="auto"/>
                                <w:left w:val="none" w:sz="0" w:space="0" w:color="auto"/>
                                <w:bottom w:val="none" w:sz="0" w:space="0" w:color="auto"/>
                                <w:right w:val="none" w:sz="0" w:space="0" w:color="auto"/>
                              </w:divBdr>
                            </w:div>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133523871">
                              <w:marLeft w:val="0"/>
                              <w:marRight w:val="0"/>
                              <w:marTop w:val="0"/>
                              <w:marBottom w:val="0"/>
                              <w:divBdr>
                                <w:top w:val="none" w:sz="0" w:space="0" w:color="auto"/>
                                <w:left w:val="none" w:sz="0" w:space="0" w:color="auto"/>
                                <w:bottom w:val="none" w:sz="0" w:space="0" w:color="auto"/>
                                <w:right w:val="none" w:sz="0" w:space="0" w:color="auto"/>
                              </w:divBdr>
                            </w:div>
                            <w:div w:id="1503741778">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1876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22454348">
                              <w:marLeft w:val="0"/>
                              <w:marRight w:val="0"/>
                              <w:marTop w:val="0"/>
                              <w:marBottom w:val="0"/>
                              <w:divBdr>
                                <w:top w:val="none" w:sz="0" w:space="0" w:color="auto"/>
                                <w:left w:val="none" w:sz="0" w:space="0" w:color="auto"/>
                                <w:bottom w:val="none" w:sz="0" w:space="0" w:color="auto"/>
                                <w:right w:val="none" w:sz="0" w:space="0" w:color="auto"/>
                              </w:divBdr>
                            </w:div>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 w:id="594703295">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411659432">
                              <w:marLeft w:val="0"/>
                              <w:marRight w:val="0"/>
                              <w:marTop w:val="0"/>
                              <w:marBottom w:val="0"/>
                              <w:divBdr>
                                <w:top w:val="none" w:sz="0" w:space="0" w:color="auto"/>
                                <w:left w:val="none" w:sz="0" w:space="0" w:color="auto"/>
                                <w:bottom w:val="none" w:sz="0" w:space="0" w:color="auto"/>
                                <w:right w:val="none" w:sz="0" w:space="0" w:color="auto"/>
                              </w:divBdr>
                            </w:div>
                            <w:div w:id="15671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742946870">
                              <w:marLeft w:val="0"/>
                              <w:marRight w:val="0"/>
                              <w:marTop w:val="0"/>
                              <w:marBottom w:val="0"/>
                              <w:divBdr>
                                <w:top w:val="none" w:sz="0" w:space="0" w:color="auto"/>
                                <w:left w:val="none" w:sz="0" w:space="0" w:color="auto"/>
                                <w:bottom w:val="none" w:sz="0" w:space="0" w:color="auto"/>
                                <w:right w:val="none" w:sz="0" w:space="0" w:color="auto"/>
                              </w:divBdr>
                            </w:div>
                            <w:div w:id="942228504">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193808744">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519122781">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491725963">
                              <w:marLeft w:val="0"/>
                              <w:marRight w:val="0"/>
                              <w:marTop w:val="0"/>
                              <w:marBottom w:val="0"/>
                              <w:divBdr>
                                <w:top w:val="none" w:sz="0" w:space="0" w:color="auto"/>
                                <w:left w:val="none" w:sz="0" w:space="0" w:color="auto"/>
                                <w:bottom w:val="none" w:sz="0" w:space="0" w:color="auto"/>
                                <w:right w:val="none" w:sz="0" w:space="0" w:color="auto"/>
                              </w:divBdr>
                            </w:div>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626397126">
                              <w:marLeft w:val="0"/>
                              <w:marRight w:val="0"/>
                              <w:marTop w:val="0"/>
                              <w:marBottom w:val="0"/>
                              <w:divBdr>
                                <w:top w:val="none" w:sz="0" w:space="0" w:color="auto"/>
                                <w:left w:val="none" w:sz="0" w:space="0" w:color="auto"/>
                                <w:bottom w:val="none" w:sz="0" w:space="0" w:color="auto"/>
                                <w:right w:val="none" w:sz="0" w:space="0" w:color="auto"/>
                              </w:divBdr>
                            </w:div>
                            <w:div w:id="10871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138036098">
                              <w:marLeft w:val="0"/>
                              <w:marRight w:val="0"/>
                              <w:marTop w:val="0"/>
                              <w:marBottom w:val="0"/>
                              <w:divBdr>
                                <w:top w:val="none" w:sz="0" w:space="0" w:color="auto"/>
                                <w:left w:val="none" w:sz="0" w:space="0" w:color="auto"/>
                                <w:bottom w:val="none" w:sz="0" w:space="0" w:color="auto"/>
                                <w:right w:val="none" w:sz="0" w:space="0" w:color="auto"/>
                              </w:divBdr>
                            </w:div>
                            <w:div w:id="259266678">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202446728">
                                  <w:marLeft w:val="0"/>
                                  <w:marRight w:val="0"/>
                                  <w:marTop w:val="0"/>
                                  <w:marBottom w:val="0"/>
                                  <w:divBdr>
                                    <w:top w:val="none" w:sz="0" w:space="0" w:color="auto"/>
                                    <w:left w:val="none" w:sz="0" w:space="0" w:color="auto"/>
                                    <w:bottom w:val="none" w:sz="0" w:space="0" w:color="auto"/>
                                    <w:right w:val="none" w:sz="0" w:space="0" w:color="auto"/>
                                  </w:divBdr>
                                </w:div>
                                <w:div w:id="1842040007">
                                  <w:marLeft w:val="0"/>
                                  <w:marRight w:val="0"/>
                                  <w:marTop w:val="0"/>
                                  <w:marBottom w:val="0"/>
                                  <w:divBdr>
                                    <w:top w:val="none" w:sz="0" w:space="0" w:color="auto"/>
                                    <w:left w:val="none" w:sz="0" w:space="0" w:color="auto"/>
                                    <w:bottom w:val="none" w:sz="0" w:space="0" w:color="auto"/>
                                    <w:right w:val="none" w:sz="0" w:space="0" w:color="auto"/>
                                  </w:divBdr>
                                </w:div>
                              </w:divsChild>
                            </w:div>
                            <w:div w:id="1633748426">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516385744">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194727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542640001">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14589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sChild>
                            </w:div>
                            <w:div w:id="601450736">
                              <w:marLeft w:val="0"/>
                              <w:marRight w:val="0"/>
                              <w:marTop w:val="0"/>
                              <w:marBottom w:val="0"/>
                              <w:divBdr>
                                <w:top w:val="none" w:sz="0" w:space="0" w:color="auto"/>
                                <w:left w:val="none" w:sz="0" w:space="0" w:color="auto"/>
                                <w:bottom w:val="none" w:sz="0" w:space="0" w:color="auto"/>
                                <w:right w:val="none" w:sz="0" w:space="0" w:color="auto"/>
                              </w:divBdr>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30296848">
                              <w:marLeft w:val="0"/>
                              <w:marRight w:val="0"/>
                              <w:marTop w:val="0"/>
                              <w:marBottom w:val="0"/>
                              <w:divBdr>
                                <w:top w:val="none" w:sz="0" w:space="0" w:color="auto"/>
                                <w:left w:val="none" w:sz="0" w:space="0" w:color="auto"/>
                                <w:bottom w:val="none" w:sz="0" w:space="0" w:color="auto"/>
                                <w:right w:val="none" w:sz="0" w:space="0" w:color="auto"/>
                              </w:divBdr>
                            </w:div>
                            <w:div w:id="1237979284">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421948623">
                              <w:marLeft w:val="0"/>
                              <w:marRight w:val="0"/>
                              <w:marTop w:val="0"/>
                              <w:marBottom w:val="0"/>
                              <w:divBdr>
                                <w:top w:val="none" w:sz="0" w:space="0" w:color="auto"/>
                                <w:left w:val="none" w:sz="0" w:space="0" w:color="auto"/>
                                <w:bottom w:val="none" w:sz="0" w:space="0" w:color="auto"/>
                                <w:right w:val="none" w:sz="0" w:space="0" w:color="auto"/>
                              </w:divBdr>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524561204">
                              <w:marLeft w:val="0"/>
                              <w:marRight w:val="0"/>
                              <w:marTop w:val="0"/>
                              <w:marBottom w:val="0"/>
                              <w:divBdr>
                                <w:top w:val="none" w:sz="0" w:space="0" w:color="auto"/>
                                <w:left w:val="none" w:sz="0" w:space="0" w:color="auto"/>
                                <w:bottom w:val="none" w:sz="0" w:space="0" w:color="auto"/>
                                <w:right w:val="none" w:sz="0" w:space="0" w:color="auto"/>
                              </w:divBdr>
                            </w:div>
                            <w:div w:id="1781803932">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 w:id="11864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787630078">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1743943346">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948775678">
                              <w:marLeft w:val="0"/>
                              <w:marRight w:val="0"/>
                              <w:marTop w:val="0"/>
                              <w:marBottom w:val="0"/>
                              <w:divBdr>
                                <w:top w:val="none" w:sz="0" w:space="0" w:color="auto"/>
                                <w:left w:val="none" w:sz="0" w:space="0" w:color="auto"/>
                                <w:bottom w:val="none" w:sz="0" w:space="0" w:color="auto"/>
                                <w:right w:val="none" w:sz="0" w:space="0" w:color="auto"/>
                              </w:divBdr>
                            </w:div>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38649775">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168329230">
                              <w:marLeft w:val="0"/>
                              <w:marRight w:val="0"/>
                              <w:marTop w:val="0"/>
                              <w:marBottom w:val="0"/>
                              <w:divBdr>
                                <w:top w:val="none" w:sz="0" w:space="0" w:color="auto"/>
                                <w:left w:val="none" w:sz="0" w:space="0" w:color="auto"/>
                                <w:bottom w:val="none" w:sz="0" w:space="0" w:color="auto"/>
                                <w:right w:val="none" w:sz="0" w:space="0" w:color="auto"/>
                              </w:divBdr>
                            </w:div>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2651059">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17700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488255797">
                              <w:marLeft w:val="0"/>
                              <w:marRight w:val="0"/>
                              <w:marTop w:val="0"/>
                              <w:marBottom w:val="0"/>
                              <w:divBdr>
                                <w:top w:val="none" w:sz="0" w:space="0" w:color="auto"/>
                                <w:left w:val="none" w:sz="0" w:space="0" w:color="auto"/>
                                <w:bottom w:val="none" w:sz="0" w:space="0" w:color="auto"/>
                                <w:right w:val="none" w:sz="0" w:space="0" w:color="auto"/>
                              </w:divBdr>
                            </w:div>
                            <w:div w:id="1613130266">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060904184">
                              <w:marLeft w:val="0"/>
                              <w:marRight w:val="0"/>
                              <w:marTop w:val="0"/>
                              <w:marBottom w:val="0"/>
                              <w:divBdr>
                                <w:top w:val="none" w:sz="0" w:space="0" w:color="auto"/>
                                <w:left w:val="none" w:sz="0" w:space="0" w:color="auto"/>
                                <w:bottom w:val="none" w:sz="0" w:space="0" w:color="auto"/>
                                <w:right w:val="none" w:sz="0" w:space="0" w:color="auto"/>
                              </w:divBdr>
                            </w:div>
                            <w:div w:id="1403718108">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553273502">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 w:id="1226985524">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70323407">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1334719326">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701712468">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1371878785">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69506854">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1230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234828771">
                              <w:marLeft w:val="0"/>
                              <w:marRight w:val="0"/>
                              <w:marTop w:val="0"/>
                              <w:marBottom w:val="0"/>
                              <w:divBdr>
                                <w:top w:val="none" w:sz="0" w:space="0" w:color="auto"/>
                                <w:left w:val="none" w:sz="0" w:space="0" w:color="auto"/>
                                <w:bottom w:val="none" w:sz="0" w:space="0" w:color="auto"/>
                                <w:right w:val="none" w:sz="0" w:space="0" w:color="auto"/>
                              </w:divBdr>
                            </w:div>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26945460">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194452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41451783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157169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275723210">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19520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634679087">
                              <w:marLeft w:val="0"/>
                              <w:marRight w:val="0"/>
                              <w:marTop w:val="0"/>
                              <w:marBottom w:val="0"/>
                              <w:divBdr>
                                <w:top w:val="none" w:sz="0" w:space="0" w:color="auto"/>
                                <w:left w:val="none" w:sz="0" w:space="0" w:color="auto"/>
                                <w:bottom w:val="none" w:sz="0" w:space="0" w:color="auto"/>
                                <w:right w:val="none" w:sz="0" w:space="0" w:color="auto"/>
                              </w:divBdr>
                            </w:div>
                            <w:div w:id="1661540088">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38554324">
                              <w:marLeft w:val="0"/>
                              <w:marRight w:val="0"/>
                              <w:marTop w:val="0"/>
                              <w:marBottom w:val="0"/>
                              <w:divBdr>
                                <w:top w:val="none" w:sz="0" w:space="0" w:color="auto"/>
                                <w:left w:val="none" w:sz="0" w:space="0" w:color="auto"/>
                                <w:bottom w:val="none" w:sz="0" w:space="0" w:color="auto"/>
                                <w:right w:val="none" w:sz="0" w:space="0" w:color="auto"/>
                              </w:divBdr>
                            </w:div>
                            <w:div w:id="248470768">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59349109">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119028494">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 w:id="1061714951">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19417830">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160164254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395052645">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848328408">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64396599">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839151751">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929124632">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69523264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16684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288365718">
                              <w:marLeft w:val="0"/>
                              <w:marRight w:val="0"/>
                              <w:marTop w:val="0"/>
                              <w:marBottom w:val="0"/>
                              <w:divBdr>
                                <w:top w:val="none" w:sz="0" w:space="0" w:color="auto"/>
                                <w:left w:val="none" w:sz="0" w:space="0" w:color="auto"/>
                                <w:bottom w:val="none" w:sz="0" w:space="0" w:color="auto"/>
                                <w:right w:val="none" w:sz="0" w:space="0" w:color="auto"/>
                              </w:divBdr>
                            </w:div>
                            <w:div w:id="708148212">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412510352">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1580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372771989">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959410011">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17372513">
                                  <w:marLeft w:val="0"/>
                                  <w:marRight w:val="0"/>
                                  <w:marTop w:val="0"/>
                                  <w:marBottom w:val="0"/>
                                  <w:divBdr>
                                    <w:top w:val="none" w:sz="0" w:space="0" w:color="auto"/>
                                    <w:left w:val="none" w:sz="0" w:space="0" w:color="auto"/>
                                    <w:bottom w:val="none" w:sz="0" w:space="0" w:color="auto"/>
                                    <w:right w:val="none" w:sz="0" w:space="0" w:color="auto"/>
                                  </w:divBdr>
                                </w:div>
                                <w:div w:id="652098952">
                                  <w:marLeft w:val="0"/>
                                  <w:marRight w:val="0"/>
                                  <w:marTop w:val="0"/>
                                  <w:marBottom w:val="0"/>
                                  <w:divBdr>
                                    <w:top w:val="none" w:sz="0" w:space="0" w:color="auto"/>
                                    <w:left w:val="none" w:sz="0" w:space="0" w:color="auto"/>
                                    <w:bottom w:val="none" w:sz="0" w:space="0" w:color="auto"/>
                                    <w:right w:val="none" w:sz="0" w:space="0" w:color="auto"/>
                                  </w:divBdr>
                                </w:div>
                              </w:divsChild>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118687440">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 w:id="317029548">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283971070">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672752615">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55755913">
                              <w:marLeft w:val="0"/>
                              <w:marRight w:val="0"/>
                              <w:marTop w:val="0"/>
                              <w:marBottom w:val="0"/>
                              <w:divBdr>
                                <w:top w:val="none" w:sz="0" w:space="0" w:color="auto"/>
                                <w:left w:val="none" w:sz="0" w:space="0" w:color="auto"/>
                                <w:bottom w:val="none" w:sz="0" w:space="0" w:color="auto"/>
                                <w:right w:val="none" w:sz="0" w:space="0" w:color="auto"/>
                              </w:divBdr>
                            </w:div>
                            <w:div w:id="867259775">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 w:id="1460143198">
                              <w:marLeft w:val="0"/>
                              <w:marRight w:val="0"/>
                              <w:marTop w:val="0"/>
                              <w:marBottom w:val="0"/>
                              <w:divBdr>
                                <w:top w:val="none" w:sz="0" w:space="0" w:color="auto"/>
                                <w:left w:val="none" w:sz="0" w:space="0" w:color="auto"/>
                                <w:bottom w:val="none" w:sz="0" w:space="0" w:color="auto"/>
                                <w:right w:val="none" w:sz="0" w:space="0" w:color="auto"/>
                              </w:divBdr>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4601198">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378287625">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81320906">
                                  <w:marLeft w:val="0"/>
                                  <w:marRight w:val="0"/>
                                  <w:marTop w:val="0"/>
                                  <w:marBottom w:val="0"/>
                                  <w:divBdr>
                                    <w:top w:val="none" w:sz="0" w:space="0" w:color="auto"/>
                                    <w:left w:val="none" w:sz="0" w:space="0" w:color="auto"/>
                                    <w:bottom w:val="none" w:sz="0" w:space="0" w:color="auto"/>
                                    <w:right w:val="none" w:sz="0" w:space="0" w:color="auto"/>
                                  </w:divBdr>
                                </w:div>
                                <w:div w:id="699627119">
                                  <w:marLeft w:val="0"/>
                                  <w:marRight w:val="0"/>
                                  <w:marTop w:val="0"/>
                                  <w:marBottom w:val="0"/>
                                  <w:divBdr>
                                    <w:top w:val="none" w:sz="0" w:space="0" w:color="auto"/>
                                    <w:left w:val="none" w:sz="0" w:space="0" w:color="auto"/>
                                    <w:bottom w:val="none" w:sz="0" w:space="0" w:color="auto"/>
                                    <w:right w:val="none" w:sz="0" w:space="0" w:color="auto"/>
                                  </w:divBdr>
                                </w:div>
                              </w:divsChild>
                            </w:div>
                            <w:div w:id="1578710120">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52890848">
                              <w:marLeft w:val="0"/>
                              <w:marRight w:val="0"/>
                              <w:marTop w:val="0"/>
                              <w:marBottom w:val="0"/>
                              <w:divBdr>
                                <w:top w:val="none" w:sz="0" w:space="0" w:color="auto"/>
                                <w:left w:val="none" w:sz="0" w:space="0" w:color="auto"/>
                                <w:bottom w:val="none" w:sz="0" w:space="0" w:color="auto"/>
                                <w:right w:val="none" w:sz="0" w:space="0" w:color="auto"/>
                              </w:divBdr>
                            </w:div>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131434734">
                              <w:marLeft w:val="0"/>
                              <w:marRight w:val="0"/>
                              <w:marTop w:val="0"/>
                              <w:marBottom w:val="0"/>
                              <w:divBdr>
                                <w:top w:val="none" w:sz="0" w:space="0" w:color="auto"/>
                                <w:left w:val="none" w:sz="0" w:space="0" w:color="auto"/>
                                <w:bottom w:val="none" w:sz="0" w:space="0" w:color="auto"/>
                                <w:right w:val="none" w:sz="0" w:space="0" w:color="auto"/>
                              </w:divBdr>
                            </w:div>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371495837">
                              <w:marLeft w:val="0"/>
                              <w:marRight w:val="0"/>
                              <w:marTop w:val="0"/>
                              <w:marBottom w:val="0"/>
                              <w:divBdr>
                                <w:top w:val="none" w:sz="0" w:space="0" w:color="auto"/>
                                <w:left w:val="none" w:sz="0" w:space="0" w:color="auto"/>
                                <w:bottom w:val="none" w:sz="0" w:space="0" w:color="auto"/>
                                <w:right w:val="none" w:sz="0" w:space="0" w:color="auto"/>
                              </w:divBdr>
                            </w:div>
                            <w:div w:id="1985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151920582">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429475827">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52263756">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74433314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5976072">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121270660">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2072998092">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913394002">
                              <w:marLeft w:val="0"/>
                              <w:marRight w:val="0"/>
                              <w:marTop w:val="0"/>
                              <w:marBottom w:val="0"/>
                              <w:divBdr>
                                <w:top w:val="none" w:sz="0" w:space="0" w:color="auto"/>
                                <w:left w:val="none" w:sz="0" w:space="0" w:color="auto"/>
                                <w:bottom w:val="none" w:sz="0" w:space="0" w:color="auto"/>
                                <w:right w:val="none" w:sz="0" w:space="0" w:color="auto"/>
                              </w:divBdr>
                            </w:div>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 w:id="14611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369107272">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502159527">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8369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536940774">
                              <w:marLeft w:val="0"/>
                              <w:marRight w:val="0"/>
                              <w:marTop w:val="0"/>
                              <w:marBottom w:val="0"/>
                              <w:divBdr>
                                <w:top w:val="none" w:sz="0" w:space="0" w:color="auto"/>
                                <w:left w:val="none" w:sz="0" w:space="0" w:color="auto"/>
                                <w:bottom w:val="none" w:sz="0" w:space="0" w:color="auto"/>
                                <w:right w:val="none" w:sz="0" w:space="0" w:color="auto"/>
                              </w:divBdr>
                            </w:div>
                            <w:div w:id="989020183">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331108042">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704602439">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621886420">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20668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755437125">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987175142">
                              <w:marLeft w:val="0"/>
                              <w:marRight w:val="0"/>
                              <w:marTop w:val="0"/>
                              <w:marBottom w:val="0"/>
                              <w:divBdr>
                                <w:top w:val="none" w:sz="0" w:space="0" w:color="auto"/>
                                <w:left w:val="none" w:sz="0" w:space="0" w:color="auto"/>
                                <w:bottom w:val="none" w:sz="0" w:space="0" w:color="auto"/>
                                <w:right w:val="none" w:sz="0" w:space="0" w:color="auto"/>
                              </w:divBdr>
                            </w:div>
                            <w:div w:id="1006830841">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2754129">
                              <w:marLeft w:val="0"/>
                              <w:marRight w:val="0"/>
                              <w:marTop w:val="0"/>
                              <w:marBottom w:val="0"/>
                              <w:divBdr>
                                <w:top w:val="none" w:sz="0" w:space="0" w:color="auto"/>
                                <w:left w:val="none" w:sz="0" w:space="0" w:color="auto"/>
                                <w:bottom w:val="none" w:sz="0" w:space="0" w:color="auto"/>
                                <w:right w:val="none" w:sz="0" w:space="0" w:color="auto"/>
                              </w:divBdr>
                            </w:div>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9417480">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1827896675">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920018540">
                              <w:marLeft w:val="0"/>
                              <w:marRight w:val="0"/>
                              <w:marTop w:val="0"/>
                              <w:marBottom w:val="0"/>
                              <w:divBdr>
                                <w:top w:val="none" w:sz="0" w:space="0" w:color="auto"/>
                                <w:left w:val="none" w:sz="0" w:space="0" w:color="auto"/>
                                <w:bottom w:val="none" w:sz="0" w:space="0" w:color="auto"/>
                                <w:right w:val="none" w:sz="0" w:space="0" w:color="auto"/>
                              </w:divBdr>
                            </w:div>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352535659">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653149485">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 w:id="11956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247663059">
                              <w:marLeft w:val="0"/>
                              <w:marRight w:val="0"/>
                              <w:marTop w:val="0"/>
                              <w:marBottom w:val="0"/>
                              <w:divBdr>
                                <w:top w:val="none" w:sz="0" w:space="0" w:color="auto"/>
                                <w:left w:val="none" w:sz="0" w:space="0" w:color="auto"/>
                                <w:bottom w:val="none" w:sz="0" w:space="0" w:color="auto"/>
                                <w:right w:val="none" w:sz="0" w:space="0" w:color="auto"/>
                              </w:divBdr>
                            </w:div>
                            <w:div w:id="71100486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5795599">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 w:id="713240966">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312247630">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81025387">
                              <w:marLeft w:val="0"/>
                              <w:marRight w:val="0"/>
                              <w:marTop w:val="0"/>
                              <w:marBottom w:val="0"/>
                              <w:divBdr>
                                <w:top w:val="none" w:sz="0" w:space="0" w:color="auto"/>
                                <w:left w:val="none" w:sz="0" w:space="0" w:color="auto"/>
                                <w:bottom w:val="none" w:sz="0" w:space="0" w:color="auto"/>
                                <w:right w:val="none" w:sz="0" w:space="0" w:color="auto"/>
                              </w:divBdr>
                            </w:div>
                            <w:div w:id="999625686">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 w:id="203324513">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307513261">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453285256">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543061573">
                                  <w:marLeft w:val="0"/>
                                  <w:marRight w:val="0"/>
                                  <w:marTop w:val="0"/>
                                  <w:marBottom w:val="0"/>
                                  <w:divBdr>
                                    <w:top w:val="none" w:sz="0" w:space="0" w:color="auto"/>
                                    <w:left w:val="none" w:sz="0" w:space="0" w:color="auto"/>
                                    <w:bottom w:val="none" w:sz="0" w:space="0" w:color="auto"/>
                                    <w:right w:val="none" w:sz="0" w:space="0" w:color="auto"/>
                                  </w:divBdr>
                                </w:div>
                                <w:div w:id="637690824">
                                  <w:marLeft w:val="0"/>
                                  <w:marRight w:val="0"/>
                                  <w:marTop w:val="0"/>
                                  <w:marBottom w:val="0"/>
                                  <w:divBdr>
                                    <w:top w:val="none" w:sz="0" w:space="0" w:color="auto"/>
                                    <w:left w:val="none" w:sz="0" w:space="0" w:color="auto"/>
                                    <w:bottom w:val="none" w:sz="0" w:space="0" w:color="auto"/>
                                    <w:right w:val="none" w:sz="0" w:space="0" w:color="auto"/>
                                  </w:divBdr>
                                </w:div>
                              </w:divsChild>
                            </w:div>
                            <w:div w:id="20421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 w:id="580481393">
                              <w:marLeft w:val="0"/>
                              <w:marRight w:val="0"/>
                              <w:marTop w:val="0"/>
                              <w:marBottom w:val="0"/>
                              <w:divBdr>
                                <w:top w:val="none" w:sz="0" w:space="0" w:color="auto"/>
                                <w:left w:val="none" w:sz="0" w:space="0" w:color="auto"/>
                                <w:bottom w:val="none" w:sz="0" w:space="0" w:color="auto"/>
                                <w:right w:val="none" w:sz="0" w:space="0" w:color="auto"/>
                              </w:divBdr>
                            </w:div>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878278606">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458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58552928">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1349215971">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12658820">
                              <w:marLeft w:val="0"/>
                              <w:marRight w:val="0"/>
                              <w:marTop w:val="0"/>
                              <w:marBottom w:val="0"/>
                              <w:divBdr>
                                <w:top w:val="none" w:sz="0" w:space="0" w:color="auto"/>
                                <w:left w:val="none" w:sz="0" w:space="0" w:color="auto"/>
                                <w:bottom w:val="none" w:sz="0" w:space="0" w:color="auto"/>
                                <w:right w:val="none" w:sz="0" w:space="0" w:color="auto"/>
                              </w:divBdr>
                            </w:div>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985623849">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865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273130">
      <w:bodyDiv w:val="1"/>
      <w:marLeft w:val="0"/>
      <w:marRight w:val="0"/>
      <w:marTop w:val="0"/>
      <w:marBottom w:val="0"/>
      <w:divBdr>
        <w:top w:val="none" w:sz="0" w:space="0" w:color="auto"/>
        <w:left w:val="none" w:sz="0" w:space="0" w:color="auto"/>
        <w:bottom w:val="none" w:sz="0" w:space="0" w:color="auto"/>
        <w:right w:val="none" w:sz="0" w:space="0" w:color="auto"/>
      </w:divBdr>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494298779">
      <w:bodyDiv w:val="1"/>
      <w:marLeft w:val="0"/>
      <w:marRight w:val="0"/>
      <w:marTop w:val="0"/>
      <w:marBottom w:val="0"/>
      <w:divBdr>
        <w:top w:val="none" w:sz="0" w:space="0" w:color="auto"/>
        <w:left w:val="none" w:sz="0" w:space="0" w:color="auto"/>
        <w:bottom w:val="none" w:sz="0" w:space="0" w:color="auto"/>
        <w:right w:val="none" w:sz="0" w:space="0" w:color="auto"/>
      </w:divBdr>
      <w:divsChild>
        <w:div w:id="1799645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 w:id="13690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 w:id="14892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101538801">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205994135">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836961805">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58524588">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265655129">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00533253">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182669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497472">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93168564">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1450199126">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20591974">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1086726953">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332993371">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478297357">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sChild>
                            </w:div>
                            <w:div w:id="19867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 w:id="205195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124349440">
                              <w:marLeft w:val="0"/>
                              <w:marRight w:val="0"/>
                              <w:marTop w:val="0"/>
                              <w:marBottom w:val="0"/>
                              <w:divBdr>
                                <w:top w:val="none" w:sz="0" w:space="0" w:color="auto"/>
                                <w:left w:val="none" w:sz="0" w:space="0" w:color="auto"/>
                                <w:bottom w:val="none" w:sz="0" w:space="0" w:color="auto"/>
                                <w:right w:val="none" w:sz="0" w:space="0" w:color="auto"/>
                              </w:divBdr>
                            </w:div>
                            <w:div w:id="983047544">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729619367">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1104420784">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44842174">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314218112">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68969114">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 w:id="95545254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 w:id="194144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 w:id="159667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610940357">
                                  <w:marLeft w:val="0"/>
                                  <w:marRight w:val="0"/>
                                  <w:marTop w:val="0"/>
                                  <w:marBottom w:val="0"/>
                                  <w:divBdr>
                                    <w:top w:val="none" w:sz="0" w:space="0" w:color="auto"/>
                                    <w:left w:val="none" w:sz="0" w:space="0" w:color="auto"/>
                                    <w:bottom w:val="none" w:sz="0" w:space="0" w:color="auto"/>
                                    <w:right w:val="none" w:sz="0" w:space="0" w:color="auto"/>
                                  </w:divBdr>
                                </w:div>
                                <w:div w:id="732314923">
                                  <w:marLeft w:val="0"/>
                                  <w:marRight w:val="0"/>
                                  <w:marTop w:val="0"/>
                                  <w:marBottom w:val="0"/>
                                  <w:divBdr>
                                    <w:top w:val="none" w:sz="0" w:space="0" w:color="auto"/>
                                    <w:left w:val="none" w:sz="0" w:space="0" w:color="auto"/>
                                    <w:bottom w:val="none" w:sz="0" w:space="0" w:color="auto"/>
                                    <w:right w:val="none" w:sz="0" w:space="0" w:color="auto"/>
                                  </w:divBdr>
                                </w:div>
                              </w:divsChild>
                            </w:div>
                            <w:div w:id="181941653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25154795">
                              <w:marLeft w:val="0"/>
                              <w:marRight w:val="0"/>
                              <w:marTop w:val="0"/>
                              <w:marBottom w:val="0"/>
                              <w:divBdr>
                                <w:top w:val="none" w:sz="0" w:space="0" w:color="auto"/>
                                <w:left w:val="none" w:sz="0" w:space="0" w:color="auto"/>
                                <w:bottom w:val="none" w:sz="0" w:space="0" w:color="auto"/>
                                <w:right w:val="none" w:sz="0" w:space="0" w:color="auto"/>
                              </w:divBdr>
                            </w:div>
                            <w:div w:id="452135365">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22445474">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9913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1088884470">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20797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459689537">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 w:id="9307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524444876">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682510393">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428699806">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52298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29108058">
                              <w:marLeft w:val="0"/>
                              <w:marRight w:val="0"/>
                              <w:marTop w:val="0"/>
                              <w:marBottom w:val="0"/>
                              <w:divBdr>
                                <w:top w:val="none" w:sz="0" w:space="0" w:color="auto"/>
                                <w:left w:val="none" w:sz="0" w:space="0" w:color="auto"/>
                                <w:bottom w:val="none" w:sz="0" w:space="0" w:color="auto"/>
                                <w:right w:val="none" w:sz="0" w:space="0" w:color="auto"/>
                              </w:divBdr>
                            </w:div>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747577367">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15920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373773571">
                              <w:marLeft w:val="0"/>
                              <w:marRight w:val="0"/>
                              <w:marTop w:val="0"/>
                              <w:marBottom w:val="0"/>
                              <w:divBdr>
                                <w:top w:val="none" w:sz="0" w:space="0" w:color="auto"/>
                                <w:left w:val="none" w:sz="0" w:space="0" w:color="auto"/>
                                <w:bottom w:val="none" w:sz="0" w:space="0" w:color="auto"/>
                                <w:right w:val="none" w:sz="0" w:space="0" w:color="auto"/>
                              </w:divBdr>
                            </w:div>
                            <w:div w:id="1115562237">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 w:id="81634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72900249">
                              <w:marLeft w:val="0"/>
                              <w:marRight w:val="0"/>
                              <w:marTop w:val="0"/>
                              <w:marBottom w:val="0"/>
                              <w:divBdr>
                                <w:top w:val="none" w:sz="0" w:space="0" w:color="auto"/>
                                <w:left w:val="none" w:sz="0" w:space="0" w:color="auto"/>
                                <w:bottom w:val="none" w:sz="0" w:space="0" w:color="auto"/>
                                <w:right w:val="none" w:sz="0" w:space="0" w:color="auto"/>
                              </w:divBdr>
                            </w:div>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09750166">
                              <w:marLeft w:val="0"/>
                              <w:marRight w:val="0"/>
                              <w:marTop w:val="0"/>
                              <w:marBottom w:val="0"/>
                              <w:divBdr>
                                <w:top w:val="none" w:sz="0" w:space="0" w:color="auto"/>
                                <w:left w:val="none" w:sz="0" w:space="0" w:color="auto"/>
                                <w:bottom w:val="none" w:sz="0" w:space="0" w:color="auto"/>
                                <w:right w:val="none" w:sz="0" w:space="0" w:color="auto"/>
                              </w:divBdr>
                            </w:div>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574824656">
                              <w:marLeft w:val="0"/>
                              <w:marRight w:val="0"/>
                              <w:marTop w:val="0"/>
                              <w:marBottom w:val="0"/>
                              <w:divBdr>
                                <w:top w:val="none" w:sz="0" w:space="0" w:color="auto"/>
                                <w:left w:val="none" w:sz="0" w:space="0" w:color="auto"/>
                                <w:bottom w:val="none" w:sz="0" w:space="0" w:color="auto"/>
                                <w:right w:val="none" w:sz="0" w:space="0" w:color="auto"/>
                              </w:divBdr>
                            </w:div>
                            <w:div w:id="673267824">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78252811">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20006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 w:id="8164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 w:id="1019090051">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211888683">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007905374">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223682457">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 w:id="1917322188">
                                  <w:marLeft w:val="0"/>
                                  <w:marRight w:val="0"/>
                                  <w:marTop w:val="0"/>
                                  <w:marBottom w:val="0"/>
                                  <w:divBdr>
                                    <w:top w:val="none" w:sz="0" w:space="0" w:color="auto"/>
                                    <w:left w:val="none" w:sz="0" w:space="0" w:color="auto"/>
                                    <w:bottom w:val="none" w:sz="0" w:space="0" w:color="auto"/>
                                    <w:right w:val="none" w:sz="0" w:space="0" w:color="auto"/>
                                  </w:divBdr>
                                </w:div>
                              </w:divsChild>
                            </w:div>
                            <w:div w:id="1659268106">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 w:id="174629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52336981">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sChild>
                            </w:div>
                            <w:div w:id="1679766253">
                              <w:marLeft w:val="0"/>
                              <w:marRight w:val="0"/>
                              <w:marTop w:val="0"/>
                              <w:marBottom w:val="0"/>
                              <w:divBdr>
                                <w:top w:val="none" w:sz="0" w:space="0" w:color="auto"/>
                                <w:left w:val="none" w:sz="0" w:space="0" w:color="auto"/>
                                <w:bottom w:val="none" w:sz="0" w:space="0" w:color="auto"/>
                                <w:right w:val="none" w:sz="0" w:space="0" w:color="auto"/>
                              </w:divBdr>
                            </w:div>
                            <w:div w:id="1760716770">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260340232">
                              <w:marLeft w:val="0"/>
                              <w:marRight w:val="0"/>
                              <w:marTop w:val="0"/>
                              <w:marBottom w:val="0"/>
                              <w:divBdr>
                                <w:top w:val="none" w:sz="0" w:space="0" w:color="auto"/>
                                <w:left w:val="none" w:sz="0" w:space="0" w:color="auto"/>
                                <w:bottom w:val="none" w:sz="0" w:space="0" w:color="auto"/>
                                <w:right w:val="none" w:sz="0" w:space="0" w:color="auto"/>
                              </w:divBdr>
                            </w:div>
                            <w:div w:id="37519871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93093012">
                              <w:marLeft w:val="0"/>
                              <w:marRight w:val="0"/>
                              <w:marTop w:val="0"/>
                              <w:marBottom w:val="0"/>
                              <w:divBdr>
                                <w:top w:val="none" w:sz="0" w:space="0" w:color="auto"/>
                                <w:left w:val="none" w:sz="0" w:space="0" w:color="auto"/>
                                <w:bottom w:val="none" w:sz="0" w:space="0" w:color="auto"/>
                                <w:right w:val="none" w:sz="0" w:space="0" w:color="auto"/>
                              </w:divBdr>
                            </w:div>
                            <w:div w:id="140467926">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994190128">
                              <w:marLeft w:val="0"/>
                              <w:marRight w:val="0"/>
                              <w:marTop w:val="0"/>
                              <w:marBottom w:val="0"/>
                              <w:divBdr>
                                <w:top w:val="none" w:sz="0" w:space="0" w:color="auto"/>
                                <w:left w:val="none" w:sz="0" w:space="0" w:color="auto"/>
                                <w:bottom w:val="none" w:sz="0" w:space="0" w:color="auto"/>
                                <w:right w:val="none" w:sz="0" w:space="0" w:color="auto"/>
                              </w:divBdr>
                            </w:div>
                            <w:div w:id="1054084672">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70737676">
                              <w:marLeft w:val="0"/>
                              <w:marRight w:val="0"/>
                              <w:marTop w:val="0"/>
                              <w:marBottom w:val="0"/>
                              <w:divBdr>
                                <w:top w:val="none" w:sz="0" w:space="0" w:color="auto"/>
                                <w:left w:val="none" w:sz="0" w:space="0" w:color="auto"/>
                                <w:bottom w:val="none" w:sz="0" w:space="0" w:color="auto"/>
                                <w:right w:val="none" w:sz="0" w:space="0" w:color="auto"/>
                              </w:divBdr>
                            </w:div>
                            <w:div w:id="87893965">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156263417">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53905428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924413934">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18546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32275364">
                              <w:marLeft w:val="0"/>
                              <w:marRight w:val="0"/>
                              <w:marTop w:val="0"/>
                              <w:marBottom w:val="0"/>
                              <w:divBdr>
                                <w:top w:val="none" w:sz="0" w:space="0" w:color="auto"/>
                                <w:left w:val="none" w:sz="0" w:space="0" w:color="auto"/>
                                <w:bottom w:val="none" w:sz="0" w:space="0" w:color="auto"/>
                                <w:right w:val="none" w:sz="0" w:space="0" w:color="auto"/>
                              </w:divBdr>
                            </w:div>
                            <w:div w:id="74599316">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280845004">
                              <w:marLeft w:val="0"/>
                              <w:marRight w:val="0"/>
                              <w:marTop w:val="0"/>
                              <w:marBottom w:val="0"/>
                              <w:divBdr>
                                <w:top w:val="none" w:sz="0" w:space="0" w:color="auto"/>
                                <w:left w:val="none" w:sz="0" w:space="0" w:color="auto"/>
                                <w:bottom w:val="none" w:sz="0" w:space="0" w:color="auto"/>
                                <w:right w:val="none" w:sz="0" w:space="0" w:color="auto"/>
                              </w:divBdr>
                            </w:div>
                            <w:div w:id="315303011">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702483690">
                                  <w:marLeft w:val="0"/>
                                  <w:marRight w:val="0"/>
                                  <w:marTop w:val="0"/>
                                  <w:marBottom w:val="0"/>
                                  <w:divBdr>
                                    <w:top w:val="none" w:sz="0" w:space="0" w:color="auto"/>
                                    <w:left w:val="none" w:sz="0" w:space="0" w:color="auto"/>
                                    <w:bottom w:val="none" w:sz="0" w:space="0" w:color="auto"/>
                                    <w:right w:val="none" w:sz="0" w:space="0" w:color="auto"/>
                                  </w:divBdr>
                                </w:div>
                                <w:div w:id="1018578897">
                                  <w:marLeft w:val="0"/>
                                  <w:marRight w:val="0"/>
                                  <w:marTop w:val="0"/>
                                  <w:marBottom w:val="0"/>
                                  <w:divBdr>
                                    <w:top w:val="none" w:sz="0" w:space="0" w:color="auto"/>
                                    <w:left w:val="none" w:sz="0" w:space="0" w:color="auto"/>
                                    <w:bottom w:val="none" w:sz="0" w:space="0" w:color="auto"/>
                                    <w:right w:val="none" w:sz="0" w:space="0" w:color="auto"/>
                                  </w:divBdr>
                                </w:div>
                              </w:divsChild>
                            </w:div>
                            <w:div w:id="1878928666">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322439308">
                              <w:marLeft w:val="0"/>
                              <w:marRight w:val="0"/>
                              <w:marTop w:val="0"/>
                              <w:marBottom w:val="0"/>
                              <w:divBdr>
                                <w:top w:val="none" w:sz="0" w:space="0" w:color="auto"/>
                                <w:left w:val="none" w:sz="0" w:space="0" w:color="auto"/>
                                <w:bottom w:val="none" w:sz="0" w:space="0" w:color="auto"/>
                                <w:right w:val="none" w:sz="0" w:space="0" w:color="auto"/>
                              </w:divBdr>
                              <w:divsChild>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sChild>
                                </w:div>
                                <w:div w:id="1931624169">
                                  <w:marLeft w:val="0"/>
                                  <w:marRight w:val="0"/>
                                  <w:marTop w:val="0"/>
                                  <w:marBottom w:val="0"/>
                                  <w:divBdr>
                                    <w:top w:val="none" w:sz="0" w:space="0" w:color="auto"/>
                                    <w:left w:val="none" w:sz="0" w:space="0" w:color="auto"/>
                                    <w:bottom w:val="none" w:sz="0" w:space="0" w:color="auto"/>
                                    <w:right w:val="none" w:sz="0" w:space="0" w:color="auto"/>
                                  </w:divBdr>
                                </w:div>
                              </w:divsChild>
                            </w:div>
                            <w:div w:id="323170957">
                              <w:marLeft w:val="0"/>
                              <w:marRight w:val="0"/>
                              <w:marTop w:val="0"/>
                              <w:marBottom w:val="0"/>
                              <w:divBdr>
                                <w:top w:val="none" w:sz="0" w:space="0" w:color="auto"/>
                                <w:left w:val="none" w:sz="0" w:space="0" w:color="auto"/>
                                <w:bottom w:val="none" w:sz="0" w:space="0" w:color="auto"/>
                                <w:right w:val="none" w:sz="0" w:space="0" w:color="auto"/>
                              </w:divBdr>
                            </w:div>
                            <w:div w:id="914975790">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sChild>
                            </w:div>
                            <w:div w:id="1089618861">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699403361">
                              <w:marLeft w:val="0"/>
                              <w:marRight w:val="0"/>
                              <w:marTop w:val="0"/>
                              <w:marBottom w:val="0"/>
                              <w:divBdr>
                                <w:top w:val="none" w:sz="0" w:space="0" w:color="auto"/>
                                <w:left w:val="none" w:sz="0" w:space="0" w:color="auto"/>
                                <w:bottom w:val="none" w:sz="0" w:space="0" w:color="auto"/>
                                <w:right w:val="none" w:sz="0" w:space="0" w:color="auto"/>
                              </w:divBdr>
                            </w:div>
                            <w:div w:id="1011950043">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444761039">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99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 w:id="1183393629">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28459989">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226113352">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1625424425">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 w:id="168134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271673980">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687483325">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 w:id="1920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243297643">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 w:id="873810818">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504444125">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205699850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 w:id="20824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 w:id="197925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3167801">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711807856">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176262615">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 w:id="189689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36848614">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22703616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332152879">
                              <w:marLeft w:val="0"/>
                              <w:marRight w:val="0"/>
                              <w:marTop w:val="0"/>
                              <w:marBottom w:val="0"/>
                              <w:divBdr>
                                <w:top w:val="none" w:sz="0" w:space="0" w:color="auto"/>
                                <w:left w:val="none" w:sz="0" w:space="0" w:color="auto"/>
                                <w:bottom w:val="none" w:sz="0" w:space="0" w:color="auto"/>
                                <w:right w:val="none" w:sz="0" w:space="0" w:color="auto"/>
                              </w:divBdr>
                            </w:div>
                            <w:div w:id="1471097763">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1967275045">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 w:id="16799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14770569">
                              <w:marLeft w:val="0"/>
                              <w:marRight w:val="0"/>
                              <w:marTop w:val="0"/>
                              <w:marBottom w:val="0"/>
                              <w:divBdr>
                                <w:top w:val="none" w:sz="0" w:space="0" w:color="auto"/>
                                <w:left w:val="none" w:sz="0" w:space="0" w:color="auto"/>
                                <w:bottom w:val="none" w:sz="0" w:space="0" w:color="auto"/>
                                <w:right w:val="none" w:sz="0" w:space="0" w:color="auto"/>
                              </w:divBdr>
                            </w:div>
                            <w:div w:id="400258019">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39808359">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29196897">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 w:id="2048676260">
                                  <w:marLeft w:val="0"/>
                                  <w:marRight w:val="0"/>
                                  <w:marTop w:val="0"/>
                                  <w:marBottom w:val="0"/>
                                  <w:divBdr>
                                    <w:top w:val="none" w:sz="0" w:space="0" w:color="auto"/>
                                    <w:left w:val="none" w:sz="0" w:space="0" w:color="auto"/>
                                    <w:bottom w:val="none" w:sz="0" w:space="0" w:color="auto"/>
                                    <w:right w:val="none" w:sz="0" w:space="0" w:color="auto"/>
                                  </w:divBdr>
                                </w:div>
                              </w:divsChild>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1417022104">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26513129">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416168332">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129399529">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20055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163594429">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 w:id="429551748">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45952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671372665">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808404009">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1631521752">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470829799">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790978908">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57946235">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9938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316300141">
                              <w:marLeft w:val="0"/>
                              <w:marRight w:val="0"/>
                              <w:marTop w:val="0"/>
                              <w:marBottom w:val="0"/>
                              <w:divBdr>
                                <w:top w:val="none" w:sz="0" w:space="0" w:color="auto"/>
                                <w:left w:val="none" w:sz="0" w:space="0" w:color="auto"/>
                                <w:bottom w:val="none" w:sz="0" w:space="0" w:color="auto"/>
                                <w:right w:val="none" w:sz="0" w:space="0" w:color="auto"/>
                              </w:divBdr>
                            </w:div>
                            <w:div w:id="1662806442">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401562649">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20591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771363629">
                              <w:marLeft w:val="0"/>
                              <w:marRight w:val="0"/>
                              <w:marTop w:val="0"/>
                              <w:marBottom w:val="0"/>
                              <w:divBdr>
                                <w:top w:val="none" w:sz="0" w:space="0" w:color="auto"/>
                                <w:left w:val="none" w:sz="0" w:space="0" w:color="auto"/>
                                <w:bottom w:val="none" w:sz="0" w:space="0" w:color="auto"/>
                                <w:right w:val="none" w:sz="0" w:space="0" w:color="auto"/>
                              </w:divBdr>
                            </w:div>
                            <w:div w:id="845902962">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341782373">
                              <w:marLeft w:val="0"/>
                              <w:marRight w:val="0"/>
                              <w:marTop w:val="0"/>
                              <w:marBottom w:val="0"/>
                              <w:divBdr>
                                <w:top w:val="none" w:sz="0" w:space="0" w:color="auto"/>
                                <w:left w:val="none" w:sz="0" w:space="0" w:color="auto"/>
                                <w:bottom w:val="none" w:sz="0" w:space="0" w:color="auto"/>
                                <w:right w:val="none" w:sz="0" w:space="0" w:color="auto"/>
                              </w:divBdr>
                            </w:div>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486408855">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 w:id="11038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50607508">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 w:id="14177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98988">
      <w:bodyDiv w:val="1"/>
      <w:marLeft w:val="0"/>
      <w:marRight w:val="0"/>
      <w:marTop w:val="0"/>
      <w:marBottom w:val="0"/>
      <w:divBdr>
        <w:top w:val="none" w:sz="0" w:space="0" w:color="auto"/>
        <w:left w:val="none" w:sz="0" w:space="0" w:color="auto"/>
        <w:bottom w:val="none" w:sz="0" w:space="0" w:color="auto"/>
        <w:right w:val="none" w:sz="0" w:space="0" w:color="auto"/>
      </w:divBdr>
      <w:divsChild>
        <w:div w:id="1388454241">
          <w:marLeft w:val="0"/>
          <w:marRight w:val="0"/>
          <w:marTop w:val="0"/>
          <w:marBottom w:val="0"/>
          <w:divBdr>
            <w:top w:val="none" w:sz="0" w:space="0" w:color="auto"/>
            <w:left w:val="none" w:sz="0" w:space="0" w:color="auto"/>
            <w:bottom w:val="none" w:sz="0" w:space="0" w:color="auto"/>
            <w:right w:val="none" w:sz="0" w:space="0" w:color="auto"/>
          </w:divBdr>
          <w:divsChild>
            <w:div w:id="21596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572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050644">
                      <w:marLeft w:val="0"/>
                      <w:marRight w:val="0"/>
                      <w:marTop w:val="0"/>
                      <w:marBottom w:val="0"/>
                      <w:divBdr>
                        <w:top w:val="none" w:sz="0" w:space="0" w:color="auto"/>
                        <w:left w:val="none" w:sz="0" w:space="0" w:color="auto"/>
                        <w:bottom w:val="none" w:sz="0" w:space="0" w:color="auto"/>
                        <w:right w:val="none" w:sz="0" w:space="0" w:color="auto"/>
                      </w:divBdr>
                      <w:divsChild>
                        <w:div w:id="515271914">
                          <w:marLeft w:val="600"/>
                          <w:marRight w:val="0"/>
                          <w:marTop w:val="0"/>
                          <w:marBottom w:val="0"/>
                          <w:divBdr>
                            <w:top w:val="none" w:sz="0" w:space="0" w:color="auto"/>
                            <w:left w:val="none" w:sz="0" w:space="0" w:color="auto"/>
                            <w:bottom w:val="none" w:sz="0" w:space="0" w:color="auto"/>
                            <w:right w:val="none" w:sz="0" w:space="0" w:color="auto"/>
                          </w:divBdr>
                        </w:div>
                        <w:div w:id="805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94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19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1719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827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 w:id="10914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769551134">
                              <w:marLeft w:val="0"/>
                              <w:marRight w:val="0"/>
                              <w:marTop w:val="0"/>
                              <w:marBottom w:val="0"/>
                              <w:divBdr>
                                <w:top w:val="none" w:sz="0" w:space="0" w:color="auto"/>
                                <w:left w:val="none" w:sz="0" w:space="0" w:color="auto"/>
                                <w:bottom w:val="none" w:sz="0" w:space="0" w:color="auto"/>
                                <w:right w:val="none" w:sz="0" w:space="0" w:color="auto"/>
                              </w:divBdr>
                            </w:div>
                            <w:div w:id="15840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222716553">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70799044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936072">
      <w:bodyDiv w:val="1"/>
      <w:marLeft w:val="0"/>
      <w:marRight w:val="0"/>
      <w:marTop w:val="0"/>
      <w:marBottom w:val="0"/>
      <w:divBdr>
        <w:top w:val="none" w:sz="0" w:space="0" w:color="auto"/>
        <w:left w:val="none" w:sz="0" w:space="0" w:color="auto"/>
        <w:bottom w:val="none" w:sz="0" w:space="0" w:color="auto"/>
        <w:right w:val="none" w:sz="0" w:space="0" w:color="auto"/>
      </w:divBdr>
    </w:div>
    <w:div w:id="721439879">
      <w:bodyDiv w:val="1"/>
      <w:marLeft w:val="0"/>
      <w:marRight w:val="0"/>
      <w:marTop w:val="0"/>
      <w:marBottom w:val="0"/>
      <w:divBdr>
        <w:top w:val="none" w:sz="0" w:space="0" w:color="auto"/>
        <w:left w:val="none" w:sz="0" w:space="0" w:color="auto"/>
        <w:bottom w:val="none" w:sz="0" w:space="0" w:color="auto"/>
        <w:right w:val="none" w:sz="0" w:space="0" w:color="auto"/>
      </w:divBdr>
      <w:divsChild>
        <w:div w:id="2077047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869578">
      <w:bodyDiv w:val="1"/>
      <w:marLeft w:val="0"/>
      <w:marRight w:val="0"/>
      <w:marTop w:val="0"/>
      <w:marBottom w:val="0"/>
      <w:divBdr>
        <w:top w:val="none" w:sz="0" w:space="0" w:color="auto"/>
        <w:left w:val="none" w:sz="0" w:space="0" w:color="auto"/>
        <w:bottom w:val="none" w:sz="0" w:space="0" w:color="auto"/>
        <w:right w:val="none" w:sz="0" w:space="0" w:color="auto"/>
      </w:divBdr>
    </w:div>
    <w:div w:id="869223599">
      <w:bodyDiv w:val="1"/>
      <w:marLeft w:val="0"/>
      <w:marRight w:val="0"/>
      <w:marTop w:val="0"/>
      <w:marBottom w:val="0"/>
      <w:divBdr>
        <w:top w:val="none" w:sz="0" w:space="0" w:color="auto"/>
        <w:left w:val="none" w:sz="0" w:space="0" w:color="auto"/>
        <w:bottom w:val="none" w:sz="0" w:space="0" w:color="auto"/>
        <w:right w:val="none" w:sz="0" w:space="0" w:color="auto"/>
      </w:divBdr>
    </w:div>
    <w:div w:id="888691693">
      <w:bodyDiv w:val="1"/>
      <w:marLeft w:val="0"/>
      <w:marRight w:val="0"/>
      <w:marTop w:val="0"/>
      <w:marBottom w:val="0"/>
      <w:divBdr>
        <w:top w:val="none" w:sz="0" w:space="0" w:color="auto"/>
        <w:left w:val="none" w:sz="0" w:space="0" w:color="auto"/>
        <w:bottom w:val="none" w:sz="0" w:space="0" w:color="auto"/>
        <w:right w:val="none" w:sz="0" w:space="0" w:color="auto"/>
      </w:divBdr>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657805846">
                              <w:marLeft w:val="0"/>
                              <w:marRight w:val="0"/>
                              <w:marTop w:val="0"/>
                              <w:marBottom w:val="0"/>
                              <w:divBdr>
                                <w:top w:val="none" w:sz="0" w:space="0" w:color="auto"/>
                                <w:left w:val="none" w:sz="0" w:space="0" w:color="auto"/>
                                <w:bottom w:val="none" w:sz="0" w:space="0" w:color="auto"/>
                                <w:right w:val="none" w:sz="0" w:space="0" w:color="auto"/>
                              </w:divBdr>
                            </w:div>
                            <w:div w:id="7050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772358">
      <w:bodyDiv w:val="1"/>
      <w:marLeft w:val="0"/>
      <w:marRight w:val="0"/>
      <w:marTop w:val="0"/>
      <w:marBottom w:val="0"/>
      <w:divBdr>
        <w:top w:val="none" w:sz="0" w:space="0" w:color="auto"/>
        <w:left w:val="none" w:sz="0" w:space="0" w:color="auto"/>
        <w:bottom w:val="none" w:sz="0" w:space="0" w:color="auto"/>
        <w:right w:val="none" w:sz="0" w:space="0" w:color="auto"/>
      </w:divBdr>
    </w:div>
    <w:div w:id="1031421124">
      <w:bodyDiv w:val="1"/>
      <w:marLeft w:val="0"/>
      <w:marRight w:val="0"/>
      <w:marTop w:val="0"/>
      <w:marBottom w:val="0"/>
      <w:divBdr>
        <w:top w:val="none" w:sz="0" w:space="0" w:color="auto"/>
        <w:left w:val="none" w:sz="0" w:space="0" w:color="auto"/>
        <w:bottom w:val="none" w:sz="0" w:space="0" w:color="auto"/>
        <w:right w:val="none" w:sz="0" w:space="0" w:color="auto"/>
      </w:divBdr>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63266447">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 w:id="1507211531">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sChild>
                            </w:div>
                            <w:div w:id="220557650">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421021429">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 w:id="1140460151">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122618853">
                              <w:marLeft w:val="0"/>
                              <w:marRight w:val="0"/>
                              <w:marTop w:val="0"/>
                              <w:marBottom w:val="0"/>
                              <w:divBdr>
                                <w:top w:val="none" w:sz="0" w:space="0" w:color="auto"/>
                                <w:left w:val="none" w:sz="0" w:space="0" w:color="auto"/>
                                <w:bottom w:val="none" w:sz="0" w:space="0" w:color="auto"/>
                                <w:right w:val="none" w:sz="0" w:space="0" w:color="auto"/>
                              </w:divBdr>
                            </w:div>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146124530">
                              <w:marLeft w:val="0"/>
                              <w:marRight w:val="0"/>
                              <w:marTop w:val="0"/>
                              <w:marBottom w:val="0"/>
                              <w:divBdr>
                                <w:top w:val="none" w:sz="0" w:space="0" w:color="auto"/>
                                <w:left w:val="none" w:sz="0" w:space="0" w:color="auto"/>
                                <w:bottom w:val="none" w:sz="0" w:space="0" w:color="auto"/>
                                <w:right w:val="none" w:sz="0" w:space="0" w:color="auto"/>
                              </w:divBdr>
                            </w:div>
                            <w:div w:id="1212497169">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727649738">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sChild>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50702203">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58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139542649">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897744175">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17068711">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9128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67772549">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31654935">
                              <w:marLeft w:val="0"/>
                              <w:marRight w:val="0"/>
                              <w:marTop w:val="0"/>
                              <w:marBottom w:val="0"/>
                              <w:divBdr>
                                <w:top w:val="none" w:sz="0" w:space="0" w:color="auto"/>
                                <w:left w:val="none" w:sz="0" w:space="0" w:color="auto"/>
                                <w:bottom w:val="none" w:sz="0" w:space="0" w:color="auto"/>
                                <w:right w:val="none" w:sz="0" w:space="0" w:color="auto"/>
                              </w:divBdr>
                            </w:div>
                            <w:div w:id="1349987858">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17775463">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293413683">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24740222">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20622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681857993">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211474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67701643">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1285887232">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74598561">
                                  <w:marLeft w:val="0"/>
                                  <w:marRight w:val="0"/>
                                  <w:marTop w:val="0"/>
                                  <w:marBottom w:val="0"/>
                                  <w:divBdr>
                                    <w:top w:val="none" w:sz="0" w:space="0" w:color="auto"/>
                                    <w:left w:val="none" w:sz="0" w:space="0" w:color="auto"/>
                                    <w:bottom w:val="none" w:sz="0" w:space="0" w:color="auto"/>
                                    <w:right w:val="none" w:sz="0" w:space="0" w:color="auto"/>
                                  </w:divBdr>
                                </w:div>
                                <w:div w:id="871652618">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8258382">
                              <w:marLeft w:val="0"/>
                              <w:marRight w:val="0"/>
                              <w:marTop w:val="0"/>
                              <w:marBottom w:val="0"/>
                              <w:divBdr>
                                <w:top w:val="none" w:sz="0" w:space="0" w:color="auto"/>
                                <w:left w:val="none" w:sz="0" w:space="0" w:color="auto"/>
                                <w:bottom w:val="none" w:sz="0" w:space="0" w:color="auto"/>
                                <w:right w:val="none" w:sz="0" w:space="0" w:color="auto"/>
                              </w:divBdr>
                            </w:div>
                            <w:div w:id="765198416">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1920284330">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65872557">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8825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05428396">
                              <w:marLeft w:val="0"/>
                              <w:marRight w:val="0"/>
                              <w:marTop w:val="0"/>
                              <w:marBottom w:val="0"/>
                              <w:divBdr>
                                <w:top w:val="none" w:sz="0" w:space="0" w:color="auto"/>
                                <w:left w:val="none" w:sz="0" w:space="0" w:color="auto"/>
                                <w:bottom w:val="none" w:sz="0" w:space="0" w:color="auto"/>
                                <w:right w:val="none" w:sz="0" w:space="0" w:color="auto"/>
                              </w:divBdr>
                            </w:div>
                            <w:div w:id="379062946">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333338879">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1525291344">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312955384">
                              <w:marLeft w:val="0"/>
                              <w:marRight w:val="0"/>
                              <w:marTop w:val="0"/>
                              <w:marBottom w:val="0"/>
                              <w:divBdr>
                                <w:top w:val="none" w:sz="0" w:space="0" w:color="auto"/>
                                <w:left w:val="none" w:sz="0" w:space="0" w:color="auto"/>
                                <w:bottom w:val="none" w:sz="0" w:space="0" w:color="auto"/>
                                <w:right w:val="none" w:sz="0" w:space="0" w:color="auto"/>
                              </w:divBdr>
                            </w:div>
                            <w:div w:id="721252276">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157962578">
                              <w:marLeft w:val="0"/>
                              <w:marRight w:val="0"/>
                              <w:marTop w:val="0"/>
                              <w:marBottom w:val="0"/>
                              <w:divBdr>
                                <w:top w:val="none" w:sz="0" w:space="0" w:color="auto"/>
                                <w:left w:val="none" w:sz="0" w:space="0" w:color="auto"/>
                                <w:bottom w:val="none" w:sz="0" w:space="0" w:color="auto"/>
                                <w:right w:val="none" w:sz="0" w:space="0" w:color="auto"/>
                              </w:divBdr>
                            </w:div>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167012862">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9588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215897416">
                              <w:marLeft w:val="0"/>
                              <w:marRight w:val="0"/>
                              <w:marTop w:val="0"/>
                              <w:marBottom w:val="0"/>
                              <w:divBdr>
                                <w:top w:val="none" w:sz="0" w:space="0" w:color="auto"/>
                                <w:left w:val="none" w:sz="0" w:space="0" w:color="auto"/>
                                <w:bottom w:val="none" w:sz="0" w:space="0" w:color="auto"/>
                                <w:right w:val="none" w:sz="0" w:space="0" w:color="auto"/>
                              </w:divBdr>
                            </w:div>
                            <w:div w:id="368185962">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1225525611">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212345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 w:id="2052685181">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291374883">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17430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22562809">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1083382260">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314921488">
                              <w:marLeft w:val="0"/>
                              <w:marRight w:val="0"/>
                              <w:marTop w:val="0"/>
                              <w:marBottom w:val="0"/>
                              <w:divBdr>
                                <w:top w:val="none" w:sz="0" w:space="0" w:color="auto"/>
                                <w:left w:val="none" w:sz="0" w:space="0" w:color="auto"/>
                                <w:bottom w:val="none" w:sz="0" w:space="0" w:color="auto"/>
                                <w:right w:val="none" w:sz="0" w:space="0" w:color="auto"/>
                              </w:divBdr>
                            </w:div>
                            <w:div w:id="403796370">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14256950">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 w:id="1997604892">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480074912">
                              <w:marLeft w:val="0"/>
                              <w:marRight w:val="0"/>
                              <w:marTop w:val="0"/>
                              <w:marBottom w:val="0"/>
                              <w:divBdr>
                                <w:top w:val="none" w:sz="0" w:space="0" w:color="auto"/>
                                <w:left w:val="none" w:sz="0" w:space="0" w:color="auto"/>
                                <w:bottom w:val="none" w:sz="0" w:space="0" w:color="auto"/>
                                <w:right w:val="none" w:sz="0" w:space="0" w:color="auto"/>
                              </w:divBdr>
                            </w:div>
                            <w:div w:id="1309088907">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564999342">
                              <w:marLeft w:val="0"/>
                              <w:marRight w:val="0"/>
                              <w:marTop w:val="0"/>
                              <w:marBottom w:val="0"/>
                              <w:divBdr>
                                <w:top w:val="none" w:sz="0" w:space="0" w:color="auto"/>
                                <w:left w:val="none" w:sz="0" w:space="0" w:color="auto"/>
                                <w:bottom w:val="none" w:sz="0" w:space="0" w:color="auto"/>
                                <w:right w:val="none" w:sz="0" w:space="0" w:color="auto"/>
                              </w:divBdr>
                            </w:div>
                            <w:div w:id="119839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927810412">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12687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194387695">
                              <w:marLeft w:val="0"/>
                              <w:marRight w:val="0"/>
                              <w:marTop w:val="0"/>
                              <w:marBottom w:val="0"/>
                              <w:divBdr>
                                <w:top w:val="none" w:sz="0" w:space="0" w:color="auto"/>
                                <w:left w:val="none" w:sz="0" w:space="0" w:color="auto"/>
                                <w:bottom w:val="none" w:sz="0" w:space="0" w:color="auto"/>
                                <w:right w:val="none" w:sz="0" w:space="0" w:color="auto"/>
                              </w:divBdr>
                            </w:div>
                            <w:div w:id="397289594">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1541161854">
                                  <w:marLeft w:val="0"/>
                                  <w:marRight w:val="0"/>
                                  <w:marTop w:val="0"/>
                                  <w:marBottom w:val="0"/>
                                  <w:divBdr>
                                    <w:top w:val="none" w:sz="0" w:space="0" w:color="auto"/>
                                    <w:left w:val="none" w:sz="0" w:space="0" w:color="auto"/>
                                    <w:bottom w:val="none" w:sz="0" w:space="0" w:color="auto"/>
                                    <w:right w:val="none" w:sz="0" w:space="0" w:color="auto"/>
                                  </w:divBdr>
                                </w:div>
                                <w:div w:id="2021157251">
                                  <w:marLeft w:val="0"/>
                                  <w:marRight w:val="0"/>
                                  <w:marTop w:val="0"/>
                                  <w:marBottom w:val="0"/>
                                  <w:divBdr>
                                    <w:top w:val="none" w:sz="0" w:space="0" w:color="auto"/>
                                    <w:left w:val="none" w:sz="0" w:space="0" w:color="auto"/>
                                    <w:bottom w:val="none" w:sz="0" w:space="0" w:color="auto"/>
                                    <w:right w:val="none" w:sz="0" w:space="0" w:color="auto"/>
                                  </w:divBdr>
                                </w:div>
                              </w:divsChild>
                            </w:div>
                            <w:div w:id="1429883652">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861239608">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20378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78388538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 w:id="12991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773865579">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440485486">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 w:id="4731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740367807">
                                  <w:marLeft w:val="0"/>
                                  <w:marRight w:val="0"/>
                                  <w:marTop w:val="0"/>
                                  <w:marBottom w:val="0"/>
                                  <w:divBdr>
                                    <w:top w:val="none" w:sz="0" w:space="0" w:color="auto"/>
                                    <w:left w:val="none" w:sz="0" w:space="0" w:color="auto"/>
                                    <w:bottom w:val="none" w:sz="0" w:space="0" w:color="auto"/>
                                    <w:right w:val="none" w:sz="0" w:space="0" w:color="auto"/>
                                  </w:divBdr>
                                </w:div>
                                <w:div w:id="1401902444">
                                  <w:marLeft w:val="0"/>
                                  <w:marRight w:val="0"/>
                                  <w:marTop w:val="0"/>
                                  <w:marBottom w:val="0"/>
                                  <w:divBdr>
                                    <w:top w:val="none" w:sz="0" w:space="0" w:color="auto"/>
                                    <w:left w:val="none" w:sz="0" w:space="0" w:color="auto"/>
                                    <w:bottom w:val="none" w:sz="0" w:space="0" w:color="auto"/>
                                    <w:right w:val="none" w:sz="0" w:space="0" w:color="auto"/>
                                  </w:divBdr>
                                </w:div>
                              </w:divsChild>
                            </w:div>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505287647">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893466281">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sChild>
                            </w:div>
                            <w:div w:id="1096290573">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264263746">
                              <w:marLeft w:val="0"/>
                              <w:marRight w:val="0"/>
                              <w:marTop w:val="0"/>
                              <w:marBottom w:val="0"/>
                              <w:divBdr>
                                <w:top w:val="none" w:sz="0" w:space="0" w:color="auto"/>
                                <w:left w:val="none" w:sz="0" w:space="0" w:color="auto"/>
                                <w:bottom w:val="none" w:sz="0" w:space="0" w:color="auto"/>
                                <w:right w:val="none" w:sz="0" w:space="0" w:color="auto"/>
                              </w:divBdr>
                            </w:div>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941573903">
                              <w:marLeft w:val="0"/>
                              <w:marRight w:val="0"/>
                              <w:marTop w:val="0"/>
                              <w:marBottom w:val="0"/>
                              <w:divBdr>
                                <w:top w:val="none" w:sz="0" w:space="0" w:color="auto"/>
                                <w:left w:val="none" w:sz="0" w:space="0" w:color="auto"/>
                                <w:bottom w:val="none" w:sz="0" w:space="0" w:color="auto"/>
                                <w:right w:val="none" w:sz="0" w:space="0" w:color="auto"/>
                              </w:divBdr>
                            </w:div>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93595607">
                              <w:marLeft w:val="0"/>
                              <w:marRight w:val="0"/>
                              <w:marTop w:val="0"/>
                              <w:marBottom w:val="0"/>
                              <w:divBdr>
                                <w:top w:val="none" w:sz="0" w:space="0" w:color="auto"/>
                                <w:left w:val="none" w:sz="0" w:space="0" w:color="auto"/>
                                <w:bottom w:val="none" w:sz="0" w:space="0" w:color="auto"/>
                                <w:right w:val="none" w:sz="0" w:space="0" w:color="auto"/>
                              </w:divBdr>
                            </w:div>
                            <w:div w:id="334000336">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284042297">
                                  <w:marLeft w:val="0"/>
                                  <w:marRight w:val="0"/>
                                  <w:marTop w:val="0"/>
                                  <w:marBottom w:val="0"/>
                                  <w:divBdr>
                                    <w:top w:val="none" w:sz="0" w:space="0" w:color="auto"/>
                                    <w:left w:val="none" w:sz="0" w:space="0" w:color="auto"/>
                                    <w:bottom w:val="none" w:sz="0" w:space="0" w:color="auto"/>
                                    <w:right w:val="none" w:sz="0" w:space="0" w:color="auto"/>
                                  </w:divBdr>
                                </w:div>
                                <w:div w:id="323555283">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785541443">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 w:id="139069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42746785">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 w:id="823548640">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09334160">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95614">
                              <w:marLeft w:val="0"/>
                              <w:marRight w:val="0"/>
                              <w:marTop w:val="0"/>
                              <w:marBottom w:val="0"/>
                              <w:divBdr>
                                <w:top w:val="none" w:sz="0" w:space="0" w:color="auto"/>
                                <w:left w:val="none" w:sz="0" w:space="0" w:color="auto"/>
                                <w:bottom w:val="none" w:sz="0" w:space="0" w:color="auto"/>
                                <w:right w:val="none" w:sz="0" w:space="0" w:color="auto"/>
                              </w:divBdr>
                            </w:div>
                            <w:div w:id="1534926953">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890452088">
                                  <w:marLeft w:val="0"/>
                                  <w:marRight w:val="0"/>
                                  <w:marTop w:val="0"/>
                                  <w:marBottom w:val="0"/>
                                  <w:divBdr>
                                    <w:top w:val="none" w:sz="0" w:space="0" w:color="auto"/>
                                    <w:left w:val="none" w:sz="0" w:space="0" w:color="auto"/>
                                    <w:bottom w:val="none" w:sz="0" w:space="0" w:color="auto"/>
                                    <w:right w:val="none" w:sz="0" w:space="0" w:color="auto"/>
                                  </w:divBdr>
                                </w:div>
                              </w:divsChild>
                            </w:div>
                            <w:div w:id="1244753286">
                              <w:marLeft w:val="0"/>
                              <w:marRight w:val="0"/>
                              <w:marTop w:val="0"/>
                              <w:marBottom w:val="0"/>
                              <w:divBdr>
                                <w:top w:val="none" w:sz="0" w:space="0" w:color="auto"/>
                                <w:left w:val="none" w:sz="0" w:space="0" w:color="auto"/>
                                <w:bottom w:val="none" w:sz="0" w:space="0" w:color="auto"/>
                                <w:right w:val="none" w:sz="0" w:space="0" w:color="auto"/>
                              </w:divBdr>
                            </w:div>
                            <w:div w:id="13095539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73616982">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125000438">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839387949">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 w:id="2076664650">
                                  <w:marLeft w:val="0"/>
                                  <w:marRight w:val="0"/>
                                  <w:marTop w:val="0"/>
                                  <w:marBottom w:val="0"/>
                                  <w:divBdr>
                                    <w:top w:val="none" w:sz="0" w:space="0" w:color="auto"/>
                                    <w:left w:val="none" w:sz="0" w:space="0" w:color="auto"/>
                                    <w:bottom w:val="none" w:sz="0" w:space="0" w:color="auto"/>
                                    <w:right w:val="none" w:sz="0" w:space="0" w:color="auto"/>
                                  </w:divBdr>
                                </w:div>
                              </w:divsChild>
                            </w:div>
                            <w:div w:id="1336885801">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375666624">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 w:id="140961666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8781915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927879992">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472260598">
                              <w:marLeft w:val="0"/>
                              <w:marRight w:val="0"/>
                              <w:marTop w:val="0"/>
                              <w:marBottom w:val="0"/>
                              <w:divBdr>
                                <w:top w:val="none" w:sz="0" w:space="0" w:color="auto"/>
                                <w:left w:val="none" w:sz="0" w:space="0" w:color="auto"/>
                                <w:bottom w:val="none" w:sz="0" w:space="0" w:color="auto"/>
                                <w:right w:val="none" w:sz="0" w:space="0" w:color="auto"/>
                              </w:divBdr>
                            </w:div>
                            <w:div w:id="73420277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11484014">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 w:id="162045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109983812">
                              <w:marLeft w:val="0"/>
                              <w:marRight w:val="0"/>
                              <w:marTop w:val="0"/>
                              <w:marBottom w:val="0"/>
                              <w:divBdr>
                                <w:top w:val="none" w:sz="0" w:space="0" w:color="auto"/>
                                <w:left w:val="none" w:sz="0" w:space="0" w:color="auto"/>
                                <w:bottom w:val="none" w:sz="0" w:space="0" w:color="auto"/>
                                <w:right w:val="none" w:sz="0" w:space="0" w:color="auto"/>
                              </w:divBdr>
                            </w:div>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1115709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 w:id="20727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335303675">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87965085">
                                  <w:marLeft w:val="0"/>
                                  <w:marRight w:val="0"/>
                                  <w:marTop w:val="0"/>
                                  <w:marBottom w:val="0"/>
                                  <w:divBdr>
                                    <w:top w:val="none" w:sz="0" w:space="0" w:color="auto"/>
                                    <w:left w:val="none" w:sz="0" w:space="0" w:color="auto"/>
                                    <w:bottom w:val="none" w:sz="0" w:space="0" w:color="auto"/>
                                    <w:right w:val="none" w:sz="0" w:space="0" w:color="auto"/>
                                  </w:divBdr>
                                </w:div>
                                <w:div w:id="1613585935">
                                  <w:marLeft w:val="0"/>
                                  <w:marRight w:val="0"/>
                                  <w:marTop w:val="0"/>
                                  <w:marBottom w:val="0"/>
                                  <w:divBdr>
                                    <w:top w:val="none" w:sz="0" w:space="0" w:color="auto"/>
                                    <w:left w:val="none" w:sz="0" w:space="0" w:color="auto"/>
                                    <w:bottom w:val="none" w:sz="0" w:space="0" w:color="auto"/>
                                    <w:right w:val="none" w:sz="0" w:space="0" w:color="auto"/>
                                  </w:divBdr>
                                </w:div>
                              </w:divsChild>
                            </w:div>
                            <w:div w:id="1359548659">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185875452">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 w:id="2015838648">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195654349">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884560894">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568080711">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25565289">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707923132">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512500381">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654793807">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70473222">
                              <w:marLeft w:val="0"/>
                              <w:marRight w:val="0"/>
                              <w:marTop w:val="0"/>
                              <w:marBottom w:val="0"/>
                              <w:divBdr>
                                <w:top w:val="none" w:sz="0" w:space="0" w:color="auto"/>
                                <w:left w:val="none" w:sz="0" w:space="0" w:color="auto"/>
                                <w:bottom w:val="none" w:sz="0" w:space="0" w:color="auto"/>
                                <w:right w:val="none" w:sz="0" w:space="0" w:color="auto"/>
                              </w:divBdr>
                            </w:div>
                            <w:div w:id="671177891">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432870153">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996768142">
                                  <w:marLeft w:val="0"/>
                                  <w:marRight w:val="0"/>
                                  <w:marTop w:val="0"/>
                                  <w:marBottom w:val="0"/>
                                  <w:divBdr>
                                    <w:top w:val="none" w:sz="0" w:space="0" w:color="auto"/>
                                    <w:left w:val="none" w:sz="0" w:space="0" w:color="auto"/>
                                    <w:bottom w:val="none" w:sz="0" w:space="0" w:color="auto"/>
                                    <w:right w:val="none" w:sz="0" w:space="0" w:color="auto"/>
                                  </w:divBdr>
                                </w:div>
                                <w:div w:id="1436555054">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16709803">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643967128">
                              <w:marLeft w:val="0"/>
                              <w:marRight w:val="0"/>
                              <w:marTop w:val="0"/>
                              <w:marBottom w:val="0"/>
                              <w:divBdr>
                                <w:top w:val="none" w:sz="0" w:space="0" w:color="auto"/>
                                <w:left w:val="none" w:sz="0" w:space="0" w:color="auto"/>
                                <w:bottom w:val="none" w:sz="0" w:space="0" w:color="auto"/>
                                <w:right w:val="none" w:sz="0" w:space="0" w:color="auto"/>
                              </w:divBdr>
                            </w:div>
                            <w:div w:id="705180123">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357718">
      <w:bodyDiv w:val="1"/>
      <w:marLeft w:val="0"/>
      <w:marRight w:val="0"/>
      <w:marTop w:val="0"/>
      <w:marBottom w:val="0"/>
      <w:divBdr>
        <w:top w:val="none" w:sz="0" w:space="0" w:color="auto"/>
        <w:left w:val="none" w:sz="0" w:space="0" w:color="auto"/>
        <w:bottom w:val="none" w:sz="0" w:space="0" w:color="auto"/>
        <w:right w:val="none" w:sz="0" w:space="0" w:color="auto"/>
      </w:divBdr>
    </w:div>
    <w:div w:id="1133865258">
      <w:bodyDiv w:val="1"/>
      <w:marLeft w:val="0"/>
      <w:marRight w:val="0"/>
      <w:marTop w:val="0"/>
      <w:marBottom w:val="0"/>
      <w:divBdr>
        <w:top w:val="none" w:sz="0" w:space="0" w:color="auto"/>
        <w:left w:val="none" w:sz="0" w:space="0" w:color="auto"/>
        <w:bottom w:val="none" w:sz="0" w:space="0" w:color="auto"/>
        <w:right w:val="none" w:sz="0" w:space="0" w:color="auto"/>
      </w:divBdr>
    </w:div>
    <w:div w:id="1234706592">
      <w:bodyDiv w:val="1"/>
      <w:marLeft w:val="0"/>
      <w:marRight w:val="0"/>
      <w:marTop w:val="0"/>
      <w:marBottom w:val="0"/>
      <w:divBdr>
        <w:top w:val="none" w:sz="0" w:space="0" w:color="auto"/>
        <w:left w:val="none" w:sz="0" w:space="0" w:color="auto"/>
        <w:bottom w:val="none" w:sz="0" w:space="0" w:color="auto"/>
        <w:right w:val="none" w:sz="0" w:space="0" w:color="auto"/>
      </w:divBdr>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430585692">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14836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8416274">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 w:id="268051255">
                              <w:marLeft w:val="0"/>
                              <w:marRight w:val="0"/>
                              <w:marTop w:val="0"/>
                              <w:marBottom w:val="0"/>
                              <w:divBdr>
                                <w:top w:val="none" w:sz="0" w:space="0" w:color="auto"/>
                                <w:left w:val="none" w:sz="0" w:space="0" w:color="auto"/>
                                <w:bottom w:val="none" w:sz="0" w:space="0" w:color="auto"/>
                                <w:right w:val="none" w:sz="0" w:space="0" w:color="auto"/>
                              </w:divBdr>
                            </w:div>
                            <w:div w:id="482236784">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5354251">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444614390">
                              <w:marLeft w:val="0"/>
                              <w:marRight w:val="0"/>
                              <w:marTop w:val="0"/>
                              <w:marBottom w:val="0"/>
                              <w:divBdr>
                                <w:top w:val="none" w:sz="0" w:space="0" w:color="auto"/>
                                <w:left w:val="none" w:sz="0" w:space="0" w:color="auto"/>
                                <w:bottom w:val="none" w:sz="0" w:space="0" w:color="auto"/>
                                <w:right w:val="none" w:sz="0" w:space="0" w:color="auto"/>
                              </w:divBdr>
                            </w:div>
                            <w:div w:id="17852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759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6147618">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154342673">
                              <w:marLeft w:val="0"/>
                              <w:marRight w:val="0"/>
                              <w:marTop w:val="0"/>
                              <w:marBottom w:val="0"/>
                              <w:divBdr>
                                <w:top w:val="none" w:sz="0" w:space="0" w:color="auto"/>
                                <w:left w:val="none" w:sz="0" w:space="0" w:color="auto"/>
                                <w:bottom w:val="none" w:sz="0" w:space="0" w:color="auto"/>
                                <w:right w:val="none" w:sz="0" w:space="0" w:color="auto"/>
                              </w:divBdr>
                            </w:div>
                            <w:div w:id="215287528">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73312640">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357976498">
                                  <w:marLeft w:val="0"/>
                                  <w:marRight w:val="0"/>
                                  <w:marTop w:val="0"/>
                                  <w:marBottom w:val="0"/>
                                  <w:divBdr>
                                    <w:top w:val="none" w:sz="0" w:space="0" w:color="auto"/>
                                    <w:left w:val="none" w:sz="0" w:space="0" w:color="auto"/>
                                    <w:bottom w:val="none" w:sz="0" w:space="0" w:color="auto"/>
                                    <w:right w:val="none" w:sz="0" w:space="0" w:color="auto"/>
                                  </w:divBdr>
                                </w:div>
                                <w:div w:id="974868172">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 w:id="196503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97795227">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16034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227958270">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398066219">
                                  <w:marLeft w:val="0"/>
                                  <w:marRight w:val="0"/>
                                  <w:marTop w:val="0"/>
                                  <w:marBottom w:val="0"/>
                                  <w:divBdr>
                                    <w:top w:val="none" w:sz="0" w:space="0" w:color="auto"/>
                                    <w:left w:val="none" w:sz="0" w:space="0" w:color="auto"/>
                                    <w:bottom w:val="none" w:sz="0" w:space="0" w:color="auto"/>
                                    <w:right w:val="none" w:sz="0" w:space="0" w:color="auto"/>
                                  </w:divBdr>
                                </w:div>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sChild>
                            </w:div>
                            <w:div w:id="766925571">
                              <w:marLeft w:val="0"/>
                              <w:marRight w:val="0"/>
                              <w:marTop w:val="0"/>
                              <w:marBottom w:val="0"/>
                              <w:divBdr>
                                <w:top w:val="none" w:sz="0" w:space="0" w:color="auto"/>
                                <w:left w:val="none" w:sz="0" w:space="0" w:color="auto"/>
                                <w:bottom w:val="none" w:sz="0" w:space="0" w:color="auto"/>
                                <w:right w:val="none" w:sz="0" w:space="0" w:color="auto"/>
                              </w:divBdr>
                            </w:div>
                            <w:div w:id="1432975165">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723713">
      <w:bodyDiv w:val="1"/>
      <w:marLeft w:val="0"/>
      <w:marRight w:val="0"/>
      <w:marTop w:val="0"/>
      <w:marBottom w:val="0"/>
      <w:divBdr>
        <w:top w:val="none" w:sz="0" w:space="0" w:color="auto"/>
        <w:left w:val="none" w:sz="0" w:space="0" w:color="auto"/>
        <w:bottom w:val="none" w:sz="0" w:space="0" w:color="auto"/>
        <w:right w:val="none" w:sz="0" w:space="0" w:color="auto"/>
      </w:divBdr>
    </w:div>
    <w:div w:id="1380855898">
      <w:bodyDiv w:val="1"/>
      <w:marLeft w:val="0"/>
      <w:marRight w:val="0"/>
      <w:marTop w:val="0"/>
      <w:marBottom w:val="0"/>
      <w:divBdr>
        <w:top w:val="none" w:sz="0" w:space="0" w:color="auto"/>
        <w:left w:val="none" w:sz="0" w:space="0" w:color="auto"/>
        <w:bottom w:val="none" w:sz="0" w:space="0" w:color="auto"/>
        <w:right w:val="none" w:sz="0" w:space="0" w:color="auto"/>
      </w:divBdr>
    </w:div>
    <w:div w:id="1386685496">
      <w:bodyDiv w:val="1"/>
      <w:marLeft w:val="0"/>
      <w:marRight w:val="0"/>
      <w:marTop w:val="0"/>
      <w:marBottom w:val="0"/>
      <w:divBdr>
        <w:top w:val="none" w:sz="0" w:space="0" w:color="auto"/>
        <w:left w:val="none" w:sz="0" w:space="0" w:color="auto"/>
        <w:bottom w:val="none" w:sz="0" w:space="0" w:color="auto"/>
        <w:right w:val="none" w:sz="0" w:space="0" w:color="auto"/>
      </w:divBdr>
      <w:divsChild>
        <w:div w:id="76556043">
          <w:marLeft w:val="0"/>
          <w:marRight w:val="0"/>
          <w:marTop w:val="600"/>
          <w:marBottom w:val="0"/>
          <w:divBdr>
            <w:top w:val="none" w:sz="0" w:space="0" w:color="auto"/>
            <w:left w:val="none" w:sz="0" w:space="0" w:color="auto"/>
            <w:bottom w:val="none" w:sz="0" w:space="0" w:color="auto"/>
            <w:right w:val="none" w:sz="0" w:space="0" w:color="auto"/>
          </w:divBdr>
          <w:divsChild>
            <w:div w:id="614793893">
              <w:marLeft w:val="0"/>
              <w:marRight w:val="0"/>
              <w:marTop w:val="100"/>
              <w:marBottom w:val="100"/>
              <w:divBdr>
                <w:top w:val="none" w:sz="0" w:space="0" w:color="auto"/>
                <w:left w:val="none" w:sz="0" w:space="0" w:color="auto"/>
                <w:bottom w:val="none" w:sz="0" w:space="0" w:color="auto"/>
                <w:right w:val="none" w:sz="0" w:space="0" w:color="auto"/>
              </w:divBdr>
              <w:divsChild>
                <w:div w:id="1009911892">
                  <w:marLeft w:val="0"/>
                  <w:marRight w:val="0"/>
                  <w:marTop w:val="0"/>
                  <w:marBottom w:val="0"/>
                  <w:divBdr>
                    <w:top w:val="none" w:sz="0" w:space="0" w:color="auto"/>
                    <w:left w:val="none" w:sz="0" w:space="0" w:color="auto"/>
                    <w:bottom w:val="none" w:sz="0" w:space="0" w:color="auto"/>
                    <w:right w:val="none" w:sz="0" w:space="0" w:color="auto"/>
                  </w:divBdr>
                </w:div>
                <w:div w:id="1419205492">
                  <w:marLeft w:val="0"/>
                  <w:marRight w:val="0"/>
                  <w:marTop w:val="0"/>
                  <w:marBottom w:val="0"/>
                  <w:divBdr>
                    <w:top w:val="none" w:sz="0" w:space="0" w:color="auto"/>
                    <w:left w:val="none" w:sz="0" w:space="0" w:color="auto"/>
                    <w:bottom w:val="none" w:sz="0" w:space="0" w:color="auto"/>
                    <w:right w:val="none" w:sz="0" w:space="0" w:color="auto"/>
                  </w:divBdr>
                  <w:divsChild>
                    <w:div w:id="1136023056">
                      <w:marLeft w:val="0"/>
                      <w:marRight w:val="0"/>
                      <w:marTop w:val="0"/>
                      <w:marBottom w:val="0"/>
                      <w:divBdr>
                        <w:top w:val="none" w:sz="0" w:space="0" w:color="auto"/>
                        <w:left w:val="none" w:sz="0" w:space="0" w:color="auto"/>
                        <w:bottom w:val="none" w:sz="0" w:space="0" w:color="auto"/>
                        <w:right w:val="none" w:sz="0" w:space="0" w:color="auto"/>
                      </w:divBdr>
                      <w:divsChild>
                        <w:div w:id="1828015621">
                          <w:marLeft w:val="0"/>
                          <w:marRight w:val="0"/>
                          <w:marTop w:val="0"/>
                          <w:marBottom w:val="0"/>
                          <w:divBdr>
                            <w:top w:val="none" w:sz="0" w:space="0" w:color="auto"/>
                            <w:left w:val="none" w:sz="0" w:space="0" w:color="auto"/>
                            <w:bottom w:val="none" w:sz="0" w:space="0" w:color="auto"/>
                            <w:right w:val="none" w:sz="0" w:space="0" w:color="auto"/>
                          </w:divBdr>
                          <w:divsChild>
                            <w:div w:id="135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15930">
          <w:marLeft w:val="0"/>
          <w:marRight w:val="0"/>
          <w:marTop w:val="0"/>
          <w:marBottom w:val="0"/>
          <w:divBdr>
            <w:top w:val="none" w:sz="0" w:space="0" w:color="auto"/>
            <w:left w:val="none" w:sz="0" w:space="0" w:color="auto"/>
            <w:bottom w:val="none" w:sz="0" w:space="0" w:color="auto"/>
            <w:right w:val="none" w:sz="0" w:space="0" w:color="auto"/>
          </w:divBdr>
          <w:divsChild>
            <w:div w:id="144930911">
              <w:marLeft w:val="0"/>
              <w:marRight w:val="0"/>
              <w:marTop w:val="0"/>
              <w:marBottom w:val="0"/>
              <w:divBdr>
                <w:top w:val="none" w:sz="0" w:space="0" w:color="auto"/>
                <w:left w:val="none" w:sz="0" w:space="0" w:color="auto"/>
                <w:bottom w:val="none" w:sz="0" w:space="0" w:color="auto"/>
                <w:right w:val="none" w:sz="0" w:space="0" w:color="auto"/>
              </w:divBdr>
              <w:divsChild>
                <w:div w:id="487600929">
                  <w:marLeft w:val="0"/>
                  <w:marRight w:val="0"/>
                  <w:marTop w:val="0"/>
                  <w:marBottom w:val="0"/>
                  <w:divBdr>
                    <w:top w:val="none" w:sz="0" w:space="0" w:color="auto"/>
                    <w:left w:val="none" w:sz="0" w:space="0" w:color="auto"/>
                    <w:bottom w:val="none" w:sz="0" w:space="0" w:color="auto"/>
                    <w:right w:val="none" w:sz="0" w:space="0" w:color="auto"/>
                  </w:divBdr>
                  <w:divsChild>
                    <w:div w:id="6757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797896">
          <w:marLeft w:val="0"/>
          <w:marRight w:val="0"/>
          <w:marTop w:val="1950"/>
          <w:marBottom w:val="0"/>
          <w:divBdr>
            <w:top w:val="none" w:sz="0" w:space="0" w:color="auto"/>
            <w:left w:val="none" w:sz="0" w:space="0" w:color="auto"/>
            <w:bottom w:val="none" w:sz="0" w:space="0" w:color="auto"/>
            <w:right w:val="none" w:sz="0" w:space="0" w:color="auto"/>
          </w:divBdr>
          <w:divsChild>
            <w:div w:id="125394441">
              <w:marLeft w:val="0"/>
              <w:marRight w:val="0"/>
              <w:marTop w:val="0"/>
              <w:marBottom w:val="0"/>
              <w:divBdr>
                <w:top w:val="none" w:sz="0" w:space="0" w:color="auto"/>
                <w:left w:val="none" w:sz="0" w:space="0" w:color="auto"/>
                <w:bottom w:val="none" w:sz="0" w:space="0" w:color="auto"/>
                <w:right w:val="none" w:sz="0" w:space="0" w:color="auto"/>
              </w:divBdr>
              <w:divsChild>
                <w:div w:id="1972974692">
                  <w:marLeft w:val="0"/>
                  <w:marRight w:val="0"/>
                  <w:marTop w:val="0"/>
                  <w:marBottom w:val="0"/>
                  <w:divBdr>
                    <w:top w:val="none" w:sz="0" w:space="0" w:color="auto"/>
                    <w:left w:val="none" w:sz="0" w:space="0" w:color="auto"/>
                    <w:bottom w:val="none" w:sz="0" w:space="0" w:color="auto"/>
                    <w:right w:val="none" w:sz="0" w:space="0" w:color="auto"/>
                  </w:divBdr>
                </w:div>
              </w:divsChild>
            </w:div>
            <w:div w:id="1460147765">
              <w:marLeft w:val="0"/>
              <w:marRight w:val="0"/>
              <w:marTop w:val="0"/>
              <w:marBottom w:val="0"/>
              <w:divBdr>
                <w:top w:val="single" w:sz="6" w:space="4" w:color="545C65"/>
                <w:left w:val="none" w:sz="0" w:space="0" w:color="auto"/>
                <w:bottom w:val="none" w:sz="0" w:space="0" w:color="auto"/>
                <w:right w:val="none" w:sz="0" w:space="0" w:color="auto"/>
              </w:divBdr>
              <w:divsChild>
                <w:div w:id="265043127">
                  <w:marLeft w:val="0"/>
                  <w:marRight w:val="0"/>
                  <w:marTop w:val="0"/>
                  <w:marBottom w:val="0"/>
                  <w:divBdr>
                    <w:top w:val="none" w:sz="0" w:space="0" w:color="auto"/>
                    <w:left w:val="none" w:sz="0" w:space="0" w:color="auto"/>
                    <w:bottom w:val="none" w:sz="0" w:space="0" w:color="auto"/>
                    <w:right w:val="none" w:sz="0" w:space="0" w:color="auto"/>
                  </w:divBdr>
                </w:div>
              </w:divsChild>
            </w:div>
            <w:div w:id="1658147259">
              <w:marLeft w:val="0"/>
              <w:marRight w:val="0"/>
              <w:marTop w:val="480"/>
              <w:marBottom w:val="480"/>
              <w:divBdr>
                <w:top w:val="none" w:sz="0" w:space="0" w:color="auto"/>
                <w:left w:val="none" w:sz="0" w:space="0" w:color="auto"/>
                <w:bottom w:val="none" w:sz="0" w:space="0" w:color="auto"/>
                <w:right w:val="none" w:sz="0" w:space="0" w:color="auto"/>
              </w:divBdr>
              <w:divsChild>
                <w:div w:id="266499798">
                  <w:marLeft w:val="0"/>
                  <w:marRight w:val="0"/>
                  <w:marTop w:val="240"/>
                  <w:marBottom w:val="240"/>
                  <w:divBdr>
                    <w:top w:val="none" w:sz="0" w:space="0" w:color="auto"/>
                    <w:left w:val="none" w:sz="0" w:space="0" w:color="auto"/>
                    <w:bottom w:val="none" w:sz="0" w:space="0" w:color="auto"/>
                    <w:right w:val="none" w:sz="0" w:space="0" w:color="auto"/>
                  </w:divBdr>
                </w:div>
                <w:div w:id="363333755">
                  <w:marLeft w:val="450"/>
                  <w:marRight w:val="0"/>
                  <w:marTop w:val="0"/>
                  <w:marBottom w:val="0"/>
                  <w:divBdr>
                    <w:top w:val="none" w:sz="0" w:space="0" w:color="auto"/>
                    <w:left w:val="none" w:sz="0" w:space="0" w:color="auto"/>
                    <w:bottom w:val="none" w:sz="0" w:space="0" w:color="auto"/>
                    <w:right w:val="none" w:sz="0" w:space="0" w:color="auto"/>
                  </w:divBdr>
                  <w:divsChild>
                    <w:div w:id="211579622">
                      <w:marLeft w:val="0"/>
                      <w:marRight w:val="0"/>
                      <w:marTop w:val="0"/>
                      <w:marBottom w:val="720"/>
                      <w:divBdr>
                        <w:top w:val="none" w:sz="0" w:space="0" w:color="auto"/>
                        <w:left w:val="none" w:sz="0" w:space="0" w:color="auto"/>
                        <w:bottom w:val="none" w:sz="0" w:space="0" w:color="auto"/>
                        <w:right w:val="none" w:sz="0" w:space="0" w:color="auto"/>
                      </w:divBdr>
                    </w:div>
                    <w:div w:id="555507589">
                      <w:marLeft w:val="0"/>
                      <w:marRight w:val="0"/>
                      <w:marTop w:val="0"/>
                      <w:marBottom w:val="0"/>
                      <w:divBdr>
                        <w:top w:val="none" w:sz="0" w:space="0" w:color="auto"/>
                        <w:left w:val="none" w:sz="0" w:space="0" w:color="auto"/>
                        <w:bottom w:val="none" w:sz="0" w:space="0" w:color="auto"/>
                        <w:right w:val="none" w:sz="0" w:space="0" w:color="auto"/>
                      </w:divBdr>
                      <w:divsChild>
                        <w:div w:id="89857565">
                          <w:marLeft w:val="0"/>
                          <w:marRight w:val="0"/>
                          <w:marTop w:val="0"/>
                          <w:marBottom w:val="0"/>
                          <w:divBdr>
                            <w:top w:val="none" w:sz="0" w:space="0" w:color="auto"/>
                            <w:left w:val="none" w:sz="0" w:space="0" w:color="auto"/>
                            <w:bottom w:val="none" w:sz="0" w:space="0" w:color="auto"/>
                            <w:right w:val="none" w:sz="0" w:space="0" w:color="auto"/>
                          </w:divBdr>
                        </w:div>
                        <w:div w:id="1070234647">
                          <w:marLeft w:val="0"/>
                          <w:marRight w:val="0"/>
                          <w:marTop w:val="0"/>
                          <w:marBottom w:val="0"/>
                          <w:divBdr>
                            <w:top w:val="none" w:sz="0" w:space="0" w:color="auto"/>
                            <w:left w:val="none" w:sz="0" w:space="0" w:color="auto"/>
                            <w:bottom w:val="none" w:sz="0" w:space="0" w:color="auto"/>
                            <w:right w:val="none" w:sz="0" w:space="0" w:color="auto"/>
                          </w:divBdr>
                          <w:divsChild>
                            <w:div w:id="3204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6401">
                      <w:marLeft w:val="0"/>
                      <w:marRight w:val="0"/>
                      <w:marTop w:val="0"/>
                      <w:marBottom w:val="720"/>
                      <w:divBdr>
                        <w:top w:val="none" w:sz="0" w:space="0" w:color="auto"/>
                        <w:left w:val="none" w:sz="0" w:space="0" w:color="auto"/>
                        <w:bottom w:val="none" w:sz="0" w:space="0" w:color="auto"/>
                        <w:right w:val="none" w:sz="0" w:space="0" w:color="auto"/>
                      </w:divBdr>
                      <w:divsChild>
                        <w:div w:id="328296111">
                          <w:marLeft w:val="0"/>
                          <w:marRight w:val="0"/>
                          <w:marTop w:val="0"/>
                          <w:marBottom w:val="0"/>
                          <w:divBdr>
                            <w:top w:val="none" w:sz="0" w:space="0" w:color="auto"/>
                            <w:left w:val="none" w:sz="0" w:space="0" w:color="auto"/>
                            <w:bottom w:val="none" w:sz="0" w:space="0" w:color="auto"/>
                            <w:right w:val="none" w:sz="0" w:space="0" w:color="auto"/>
                          </w:divBdr>
                        </w:div>
                        <w:div w:id="1814788429">
                          <w:marLeft w:val="0"/>
                          <w:marRight w:val="0"/>
                          <w:marTop w:val="0"/>
                          <w:marBottom w:val="0"/>
                          <w:divBdr>
                            <w:top w:val="none" w:sz="0" w:space="0" w:color="auto"/>
                            <w:left w:val="none" w:sz="0" w:space="0" w:color="auto"/>
                            <w:bottom w:val="none" w:sz="0" w:space="0" w:color="auto"/>
                            <w:right w:val="none" w:sz="0" w:space="0" w:color="auto"/>
                          </w:divBdr>
                        </w:div>
                      </w:divsChild>
                    </w:div>
                    <w:div w:id="1191142282">
                      <w:marLeft w:val="0"/>
                      <w:marRight w:val="0"/>
                      <w:marTop w:val="0"/>
                      <w:marBottom w:val="0"/>
                      <w:divBdr>
                        <w:top w:val="none" w:sz="0" w:space="0" w:color="auto"/>
                        <w:left w:val="none" w:sz="0" w:space="0" w:color="auto"/>
                        <w:bottom w:val="none" w:sz="0" w:space="0" w:color="auto"/>
                        <w:right w:val="none" w:sz="0" w:space="0" w:color="auto"/>
                      </w:divBdr>
                      <w:divsChild>
                        <w:div w:id="1697346296">
                          <w:marLeft w:val="0"/>
                          <w:marRight w:val="0"/>
                          <w:marTop w:val="0"/>
                          <w:marBottom w:val="0"/>
                          <w:divBdr>
                            <w:top w:val="none" w:sz="0" w:space="0" w:color="auto"/>
                            <w:left w:val="none" w:sz="0" w:space="0" w:color="auto"/>
                            <w:bottom w:val="none" w:sz="0" w:space="0" w:color="auto"/>
                            <w:right w:val="none" w:sz="0" w:space="0" w:color="auto"/>
                          </w:divBdr>
                        </w:div>
                      </w:divsChild>
                    </w:div>
                    <w:div w:id="1374621783">
                      <w:marLeft w:val="0"/>
                      <w:marRight w:val="0"/>
                      <w:marTop w:val="0"/>
                      <w:marBottom w:val="0"/>
                      <w:divBdr>
                        <w:top w:val="none" w:sz="0" w:space="0" w:color="auto"/>
                        <w:left w:val="none" w:sz="0" w:space="0" w:color="auto"/>
                        <w:bottom w:val="none" w:sz="0" w:space="0" w:color="auto"/>
                        <w:right w:val="none" w:sz="0" w:space="0" w:color="auto"/>
                      </w:divBdr>
                      <w:divsChild>
                        <w:div w:id="1365449051">
                          <w:marLeft w:val="0"/>
                          <w:marRight w:val="0"/>
                          <w:marTop w:val="0"/>
                          <w:marBottom w:val="0"/>
                          <w:divBdr>
                            <w:top w:val="none" w:sz="0" w:space="0" w:color="auto"/>
                            <w:left w:val="none" w:sz="0" w:space="0" w:color="auto"/>
                            <w:bottom w:val="none" w:sz="0" w:space="0" w:color="auto"/>
                            <w:right w:val="none" w:sz="0" w:space="0" w:color="auto"/>
                          </w:divBdr>
                          <w:divsChild>
                            <w:div w:id="32764133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405026444">
                      <w:marLeft w:val="0"/>
                      <w:marRight w:val="0"/>
                      <w:marTop w:val="0"/>
                      <w:marBottom w:val="720"/>
                      <w:divBdr>
                        <w:top w:val="none" w:sz="0" w:space="0" w:color="auto"/>
                        <w:left w:val="none" w:sz="0" w:space="0" w:color="auto"/>
                        <w:bottom w:val="none" w:sz="0" w:space="0" w:color="auto"/>
                        <w:right w:val="none" w:sz="0" w:space="0" w:color="auto"/>
                      </w:divBdr>
                    </w:div>
                    <w:div w:id="2048337450">
                      <w:marLeft w:val="0"/>
                      <w:marRight w:val="0"/>
                      <w:marTop w:val="0"/>
                      <w:marBottom w:val="0"/>
                      <w:divBdr>
                        <w:top w:val="none" w:sz="0" w:space="0" w:color="auto"/>
                        <w:left w:val="none" w:sz="0" w:space="0" w:color="auto"/>
                        <w:bottom w:val="none" w:sz="0" w:space="0" w:color="auto"/>
                        <w:right w:val="none" w:sz="0" w:space="0" w:color="auto"/>
                      </w:divBdr>
                      <w:divsChild>
                        <w:div w:id="350689298">
                          <w:marLeft w:val="0"/>
                          <w:marRight w:val="0"/>
                          <w:marTop w:val="0"/>
                          <w:marBottom w:val="720"/>
                          <w:divBdr>
                            <w:top w:val="none" w:sz="0" w:space="0" w:color="auto"/>
                            <w:left w:val="none" w:sz="0" w:space="0" w:color="auto"/>
                            <w:bottom w:val="none" w:sz="0" w:space="0" w:color="auto"/>
                            <w:right w:val="none" w:sz="0" w:space="0" w:color="auto"/>
                          </w:divBdr>
                        </w:div>
                      </w:divsChild>
                    </w:div>
                    <w:div w:id="2108187537">
                      <w:marLeft w:val="0"/>
                      <w:marRight w:val="0"/>
                      <w:marTop w:val="0"/>
                      <w:marBottom w:val="0"/>
                      <w:divBdr>
                        <w:top w:val="none" w:sz="0" w:space="0" w:color="auto"/>
                        <w:left w:val="none" w:sz="0" w:space="0" w:color="auto"/>
                        <w:bottom w:val="none" w:sz="0" w:space="0" w:color="auto"/>
                        <w:right w:val="none" w:sz="0" w:space="0" w:color="auto"/>
                      </w:divBdr>
                    </w:div>
                  </w:divsChild>
                </w:div>
                <w:div w:id="591544770">
                  <w:marLeft w:val="0"/>
                  <w:marRight w:val="0"/>
                  <w:marTop w:val="0"/>
                  <w:marBottom w:val="0"/>
                  <w:divBdr>
                    <w:top w:val="none" w:sz="0" w:space="0" w:color="auto"/>
                    <w:left w:val="none" w:sz="0" w:space="0" w:color="auto"/>
                    <w:bottom w:val="none" w:sz="0" w:space="0" w:color="auto"/>
                    <w:right w:val="none" w:sz="0" w:space="0" w:color="auto"/>
                  </w:divBdr>
                </w:div>
                <w:div w:id="620651271">
                  <w:marLeft w:val="0"/>
                  <w:marRight w:val="0"/>
                  <w:marTop w:val="0"/>
                  <w:marBottom w:val="0"/>
                  <w:divBdr>
                    <w:top w:val="none" w:sz="0" w:space="0" w:color="auto"/>
                    <w:left w:val="none" w:sz="0" w:space="0" w:color="auto"/>
                    <w:bottom w:val="none" w:sz="0" w:space="0" w:color="auto"/>
                    <w:right w:val="none" w:sz="0" w:space="0" w:color="auto"/>
                  </w:divBdr>
                  <w:divsChild>
                    <w:div w:id="72971790">
                      <w:marLeft w:val="0"/>
                      <w:marRight w:val="0"/>
                      <w:marTop w:val="240"/>
                      <w:marBottom w:val="0"/>
                      <w:divBdr>
                        <w:top w:val="none" w:sz="0" w:space="0" w:color="auto"/>
                        <w:left w:val="none" w:sz="0" w:space="0" w:color="auto"/>
                        <w:bottom w:val="none" w:sz="0" w:space="0" w:color="auto"/>
                        <w:right w:val="none" w:sz="0" w:space="0" w:color="auto"/>
                      </w:divBdr>
                    </w:div>
                    <w:div w:id="132329224">
                      <w:marLeft w:val="0"/>
                      <w:marRight w:val="0"/>
                      <w:marTop w:val="240"/>
                      <w:marBottom w:val="0"/>
                      <w:divBdr>
                        <w:top w:val="none" w:sz="0" w:space="0" w:color="auto"/>
                        <w:left w:val="none" w:sz="0" w:space="0" w:color="auto"/>
                        <w:bottom w:val="none" w:sz="0" w:space="0" w:color="auto"/>
                        <w:right w:val="none" w:sz="0" w:space="0" w:color="auto"/>
                      </w:divBdr>
                    </w:div>
                    <w:div w:id="268510783">
                      <w:marLeft w:val="0"/>
                      <w:marRight w:val="0"/>
                      <w:marTop w:val="240"/>
                      <w:marBottom w:val="0"/>
                      <w:divBdr>
                        <w:top w:val="none" w:sz="0" w:space="0" w:color="auto"/>
                        <w:left w:val="none" w:sz="0" w:space="0" w:color="auto"/>
                        <w:bottom w:val="none" w:sz="0" w:space="0" w:color="auto"/>
                        <w:right w:val="none" w:sz="0" w:space="0" w:color="auto"/>
                      </w:divBdr>
                    </w:div>
                    <w:div w:id="300771743">
                      <w:marLeft w:val="0"/>
                      <w:marRight w:val="0"/>
                      <w:marTop w:val="240"/>
                      <w:marBottom w:val="0"/>
                      <w:divBdr>
                        <w:top w:val="none" w:sz="0" w:space="0" w:color="auto"/>
                        <w:left w:val="none" w:sz="0" w:space="0" w:color="auto"/>
                        <w:bottom w:val="none" w:sz="0" w:space="0" w:color="auto"/>
                        <w:right w:val="none" w:sz="0" w:space="0" w:color="auto"/>
                      </w:divBdr>
                    </w:div>
                    <w:div w:id="311756919">
                      <w:marLeft w:val="0"/>
                      <w:marRight w:val="0"/>
                      <w:marTop w:val="240"/>
                      <w:marBottom w:val="0"/>
                      <w:divBdr>
                        <w:top w:val="none" w:sz="0" w:space="0" w:color="auto"/>
                        <w:left w:val="none" w:sz="0" w:space="0" w:color="auto"/>
                        <w:bottom w:val="none" w:sz="0" w:space="0" w:color="auto"/>
                        <w:right w:val="none" w:sz="0" w:space="0" w:color="auto"/>
                      </w:divBdr>
                    </w:div>
                    <w:div w:id="412552939">
                      <w:marLeft w:val="0"/>
                      <w:marRight w:val="0"/>
                      <w:marTop w:val="240"/>
                      <w:marBottom w:val="0"/>
                      <w:divBdr>
                        <w:top w:val="none" w:sz="0" w:space="0" w:color="auto"/>
                        <w:left w:val="none" w:sz="0" w:space="0" w:color="auto"/>
                        <w:bottom w:val="none" w:sz="0" w:space="0" w:color="auto"/>
                        <w:right w:val="none" w:sz="0" w:space="0" w:color="auto"/>
                      </w:divBdr>
                    </w:div>
                    <w:div w:id="413011788">
                      <w:marLeft w:val="0"/>
                      <w:marRight w:val="0"/>
                      <w:marTop w:val="240"/>
                      <w:marBottom w:val="0"/>
                      <w:divBdr>
                        <w:top w:val="none" w:sz="0" w:space="0" w:color="auto"/>
                        <w:left w:val="none" w:sz="0" w:space="0" w:color="auto"/>
                        <w:bottom w:val="none" w:sz="0" w:space="0" w:color="auto"/>
                        <w:right w:val="none" w:sz="0" w:space="0" w:color="auto"/>
                      </w:divBdr>
                    </w:div>
                    <w:div w:id="448014860">
                      <w:marLeft w:val="0"/>
                      <w:marRight w:val="0"/>
                      <w:marTop w:val="240"/>
                      <w:marBottom w:val="0"/>
                      <w:divBdr>
                        <w:top w:val="none" w:sz="0" w:space="0" w:color="auto"/>
                        <w:left w:val="none" w:sz="0" w:space="0" w:color="auto"/>
                        <w:bottom w:val="none" w:sz="0" w:space="0" w:color="auto"/>
                        <w:right w:val="none" w:sz="0" w:space="0" w:color="auto"/>
                      </w:divBdr>
                    </w:div>
                    <w:div w:id="499736434">
                      <w:marLeft w:val="0"/>
                      <w:marRight w:val="0"/>
                      <w:marTop w:val="240"/>
                      <w:marBottom w:val="0"/>
                      <w:divBdr>
                        <w:top w:val="none" w:sz="0" w:space="0" w:color="auto"/>
                        <w:left w:val="none" w:sz="0" w:space="0" w:color="auto"/>
                        <w:bottom w:val="none" w:sz="0" w:space="0" w:color="auto"/>
                        <w:right w:val="none" w:sz="0" w:space="0" w:color="auto"/>
                      </w:divBdr>
                    </w:div>
                    <w:div w:id="591427684">
                      <w:marLeft w:val="0"/>
                      <w:marRight w:val="0"/>
                      <w:marTop w:val="240"/>
                      <w:marBottom w:val="0"/>
                      <w:divBdr>
                        <w:top w:val="none" w:sz="0" w:space="0" w:color="auto"/>
                        <w:left w:val="none" w:sz="0" w:space="0" w:color="auto"/>
                        <w:bottom w:val="none" w:sz="0" w:space="0" w:color="auto"/>
                        <w:right w:val="none" w:sz="0" w:space="0" w:color="auto"/>
                      </w:divBdr>
                    </w:div>
                    <w:div w:id="627853940">
                      <w:marLeft w:val="0"/>
                      <w:marRight w:val="0"/>
                      <w:marTop w:val="240"/>
                      <w:marBottom w:val="0"/>
                      <w:divBdr>
                        <w:top w:val="none" w:sz="0" w:space="0" w:color="auto"/>
                        <w:left w:val="none" w:sz="0" w:space="0" w:color="auto"/>
                        <w:bottom w:val="none" w:sz="0" w:space="0" w:color="auto"/>
                        <w:right w:val="none" w:sz="0" w:space="0" w:color="auto"/>
                      </w:divBdr>
                    </w:div>
                    <w:div w:id="739182138">
                      <w:marLeft w:val="0"/>
                      <w:marRight w:val="0"/>
                      <w:marTop w:val="240"/>
                      <w:marBottom w:val="0"/>
                      <w:divBdr>
                        <w:top w:val="none" w:sz="0" w:space="0" w:color="auto"/>
                        <w:left w:val="none" w:sz="0" w:space="0" w:color="auto"/>
                        <w:bottom w:val="none" w:sz="0" w:space="0" w:color="auto"/>
                        <w:right w:val="none" w:sz="0" w:space="0" w:color="auto"/>
                      </w:divBdr>
                    </w:div>
                    <w:div w:id="755522061">
                      <w:marLeft w:val="0"/>
                      <w:marRight w:val="0"/>
                      <w:marTop w:val="240"/>
                      <w:marBottom w:val="0"/>
                      <w:divBdr>
                        <w:top w:val="none" w:sz="0" w:space="0" w:color="auto"/>
                        <w:left w:val="none" w:sz="0" w:space="0" w:color="auto"/>
                        <w:bottom w:val="none" w:sz="0" w:space="0" w:color="auto"/>
                        <w:right w:val="none" w:sz="0" w:space="0" w:color="auto"/>
                      </w:divBdr>
                    </w:div>
                    <w:div w:id="805045172">
                      <w:marLeft w:val="0"/>
                      <w:marRight w:val="0"/>
                      <w:marTop w:val="240"/>
                      <w:marBottom w:val="0"/>
                      <w:divBdr>
                        <w:top w:val="none" w:sz="0" w:space="0" w:color="auto"/>
                        <w:left w:val="none" w:sz="0" w:space="0" w:color="auto"/>
                        <w:bottom w:val="none" w:sz="0" w:space="0" w:color="auto"/>
                        <w:right w:val="none" w:sz="0" w:space="0" w:color="auto"/>
                      </w:divBdr>
                    </w:div>
                    <w:div w:id="811022899">
                      <w:marLeft w:val="0"/>
                      <w:marRight w:val="0"/>
                      <w:marTop w:val="240"/>
                      <w:marBottom w:val="0"/>
                      <w:divBdr>
                        <w:top w:val="none" w:sz="0" w:space="0" w:color="auto"/>
                        <w:left w:val="none" w:sz="0" w:space="0" w:color="auto"/>
                        <w:bottom w:val="none" w:sz="0" w:space="0" w:color="auto"/>
                        <w:right w:val="none" w:sz="0" w:space="0" w:color="auto"/>
                      </w:divBdr>
                    </w:div>
                    <w:div w:id="824904695">
                      <w:marLeft w:val="0"/>
                      <w:marRight w:val="0"/>
                      <w:marTop w:val="240"/>
                      <w:marBottom w:val="0"/>
                      <w:divBdr>
                        <w:top w:val="none" w:sz="0" w:space="0" w:color="auto"/>
                        <w:left w:val="none" w:sz="0" w:space="0" w:color="auto"/>
                        <w:bottom w:val="none" w:sz="0" w:space="0" w:color="auto"/>
                        <w:right w:val="none" w:sz="0" w:space="0" w:color="auto"/>
                      </w:divBdr>
                    </w:div>
                    <w:div w:id="954093057">
                      <w:marLeft w:val="0"/>
                      <w:marRight w:val="0"/>
                      <w:marTop w:val="240"/>
                      <w:marBottom w:val="0"/>
                      <w:divBdr>
                        <w:top w:val="none" w:sz="0" w:space="0" w:color="auto"/>
                        <w:left w:val="none" w:sz="0" w:space="0" w:color="auto"/>
                        <w:bottom w:val="none" w:sz="0" w:space="0" w:color="auto"/>
                        <w:right w:val="none" w:sz="0" w:space="0" w:color="auto"/>
                      </w:divBdr>
                    </w:div>
                    <w:div w:id="982927805">
                      <w:marLeft w:val="0"/>
                      <w:marRight w:val="0"/>
                      <w:marTop w:val="240"/>
                      <w:marBottom w:val="0"/>
                      <w:divBdr>
                        <w:top w:val="none" w:sz="0" w:space="0" w:color="auto"/>
                        <w:left w:val="none" w:sz="0" w:space="0" w:color="auto"/>
                        <w:bottom w:val="none" w:sz="0" w:space="0" w:color="auto"/>
                        <w:right w:val="none" w:sz="0" w:space="0" w:color="auto"/>
                      </w:divBdr>
                    </w:div>
                    <w:div w:id="1009479907">
                      <w:marLeft w:val="0"/>
                      <w:marRight w:val="0"/>
                      <w:marTop w:val="240"/>
                      <w:marBottom w:val="0"/>
                      <w:divBdr>
                        <w:top w:val="none" w:sz="0" w:space="0" w:color="auto"/>
                        <w:left w:val="none" w:sz="0" w:space="0" w:color="auto"/>
                        <w:bottom w:val="none" w:sz="0" w:space="0" w:color="auto"/>
                        <w:right w:val="none" w:sz="0" w:space="0" w:color="auto"/>
                      </w:divBdr>
                    </w:div>
                    <w:div w:id="1113790628">
                      <w:marLeft w:val="0"/>
                      <w:marRight w:val="0"/>
                      <w:marTop w:val="240"/>
                      <w:marBottom w:val="0"/>
                      <w:divBdr>
                        <w:top w:val="none" w:sz="0" w:space="0" w:color="auto"/>
                        <w:left w:val="none" w:sz="0" w:space="0" w:color="auto"/>
                        <w:bottom w:val="none" w:sz="0" w:space="0" w:color="auto"/>
                        <w:right w:val="none" w:sz="0" w:space="0" w:color="auto"/>
                      </w:divBdr>
                    </w:div>
                    <w:div w:id="1129978882">
                      <w:marLeft w:val="0"/>
                      <w:marRight w:val="0"/>
                      <w:marTop w:val="240"/>
                      <w:marBottom w:val="0"/>
                      <w:divBdr>
                        <w:top w:val="none" w:sz="0" w:space="0" w:color="auto"/>
                        <w:left w:val="none" w:sz="0" w:space="0" w:color="auto"/>
                        <w:bottom w:val="none" w:sz="0" w:space="0" w:color="auto"/>
                        <w:right w:val="none" w:sz="0" w:space="0" w:color="auto"/>
                      </w:divBdr>
                    </w:div>
                    <w:div w:id="1230190720">
                      <w:marLeft w:val="0"/>
                      <w:marRight w:val="0"/>
                      <w:marTop w:val="240"/>
                      <w:marBottom w:val="0"/>
                      <w:divBdr>
                        <w:top w:val="none" w:sz="0" w:space="0" w:color="auto"/>
                        <w:left w:val="none" w:sz="0" w:space="0" w:color="auto"/>
                        <w:bottom w:val="none" w:sz="0" w:space="0" w:color="auto"/>
                        <w:right w:val="none" w:sz="0" w:space="0" w:color="auto"/>
                      </w:divBdr>
                    </w:div>
                    <w:div w:id="1306619663">
                      <w:marLeft w:val="0"/>
                      <w:marRight w:val="0"/>
                      <w:marTop w:val="240"/>
                      <w:marBottom w:val="0"/>
                      <w:divBdr>
                        <w:top w:val="none" w:sz="0" w:space="0" w:color="auto"/>
                        <w:left w:val="none" w:sz="0" w:space="0" w:color="auto"/>
                        <w:bottom w:val="none" w:sz="0" w:space="0" w:color="auto"/>
                        <w:right w:val="none" w:sz="0" w:space="0" w:color="auto"/>
                      </w:divBdr>
                    </w:div>
                    <w:div w:id="1335500456">
                      <w:marLeft w:val="0"/>
                      <w:marRight w:val="0"/>
                      <w:marTop w:val="240"/>
                      <w:marBottom w:val="0"/>
                      <w:divBdr>
                        <w:top w:val="none" w:sz="0" w:space="0" w:color="auto"/>
                        <w:left w:val="none" w:sz="0" w:space="0" w:color="auto"/>
                        <w:bottom w:val="none" w:sz="0" w:space="0" w:color="auto"/>
                        <w:right w:val="none" w:sz="0" w:space="0" w:color="auto"/>
                      </w:divBdr>
                    </w:div>
                    <w:div w:id="1346516212">
                      <w:marLeft w:val="0"/>
                      <w:marRight w:val="0"/>
                      <w:marTop w:val="240"/>
                      <w:marBottom w:val="0"/>
                      <w:divBdr>
                        <w:top w:val="none" w:sz="0" w:space="0" w:color="auto"/>
                        <w:left w:val="none" w:sz="0" w:space="0" w:color="auto"/>
                        <w:bottom w:val="none" w:sz="0" w:space="0" w:color="auto"/>
                        <w:right w:val="none" w:sz="0" w:space="0" w:color="auto"/>
                      </w:divBdr>
                    </w:div>
                    <w:div w:id="1374885258">
                      <w:marLeft w:val="0"/>
                      <w:marRight w:val="0"/>
                      <w:marTop w:val="240"/>
                      <w:marBottom w:val="0"/>
                      <w:divBdr>
                        <w:top w:val="none" w:sz="0" w:space="0" w:color="auto"/>
                        <w:left w:val="none" w:sz="0" w:space="0" w:color="auto"/>
                        <w:bottom w:val="none" w:sz="0" w:space="0" w:color="auto"/>
                        <w:right w:val="none" w:sz="0" w:space="0" w:color="auto"/>
                      </w:divBdr>
                    </w:div>
                    <w:div w:id="1458334889">
                      <w:marLeft w:val="0"/>
                      <w:marRight w:val="0"/>
                      <w:marTop w:val="240"/>
                      <w:marBottom w:val="0"/>
                      <w:divBdr>
                        <w:top w:val="none" w:sz="0" w:space="0" w:color="auto"/>
                        <w:left w:val="none" w:sz="0" w:space="0" w:color="auto"/>
                        <w:bottom w:val="none" w:sz="0" w:space="0" w:color="auto"/>
                        <w:right w:val="none" w:sz="0" w:space="0" w:color="auto"/>
                      </w:divBdr>
                    </w:div>
                    <w:div w:id="1477452989">
                      <w:marLeft w:val="0"/>
                      <w:marRight w:val="0"/>
                      <w:marTop w:val="240"/>
                      <w:marBottom w:val="0"/>
                      <w:divBdr>
                        <w:top w:val="none" w:sz="0" w:space="0" w:color="auto"/>
                        <w:left w:val="none" w:sz="0" w:space="0" w:color="auto"/>
                        <w:bottom w:val="none" w:sz="0" w:space="0" w:color="auto"/>
                        <w:right w:val="none" w:sz="0" w:space="0" w:color="auto"/>
                      </w:divBdr>
                    </w:div>
                    <w:div w:id="1502425740">
                      <w:marLeft w:val="0"/>
                      <w:marRight w:val="0"/>
                      <w:marTop w:val="240"/>
                      <w:marBottom w:val="0"/>
                      <w:divBdr>
                        <w:top w:val="none" w:sz="0" w:space="0" w:color="auto"/>
                        <w:left w:val="none" w:sz="0" w:space="0" w:color="auto"/>
                        <w:bottom w:val="none" w:sz="0" w:space="0" w:color="auto"/>
                        <w:right w:val="none" w:sz="0" w:space="0" w:color="auto"/>
                      </w:divBdr>
                    </w:div>
                    <w:div w:id="1534657949">
                      <w:marLeft w:val="0"/>
                      <w:marRight w:val="0"/>
                      <w:marTop w:val="240"/>
                      <w:marBottom w:val="0"/>
                      <w:divBdr>
                        <w:top w:val="none" w:sz="0" w:space="0" w:color="auto"/>
                        <w:left w:val="none" w:sz="0" w:space="0" w:color="auto"/>
                        <w:bottom w:val="none" w:sz="0" w:space="0" w:color="auto"/>
                        <w:right w:val="none" w:sz="0" w:space="0" w:color="auto"/>
                      </w:divBdr>
                    </w:div>
                    <w:div w:id="1560703803">
                      <w:marLeft w:val="0"/>
                      <w:marRight w:val="0"/>
                      <w:marTop w:val="240"/>
                      <w:marBottom w:val="0"/>
                      <w:divBdr>
                        <w:top w:val="none" w:sz="0" w:space="0" w:color="auto"/>
                        <w:left w:val="none" w:sz="0" w:space="0" w:color="auto"/>
                        <w:bottom w:val="none" w:sz="0" w:space="0" w:color="auto"/>
                        <w:right w:val="none" w:sz="0" w:space="0" w:color="auto"/>
                      </w:divBdr>
                    </w:div>
                    <w:div w:id="1596670616">
                      <w:marLeft w:val="0"/>
                      <w:marRight w:val="0"/>
                      <w:marTop w:val="240"/>
                      <w:marBottom w:val="0"/>
                      <w:divBdr>
                        <w:top w:val="none" w:sz="0" w:space="0" w:color="auto"/>
                        <w:left w:val="none" w:sz="0" w:space="0" w:color="auto"/>
                        <w:bottom w:val="none" w:sz="0" w:space="0" w:color="auto"/>
                        <w:right w:val="none" w:sz="0" w:space="0" w:color="auto"/>
                      </w:divBdr>
                    </w:div>
                    <w:div w:id="1679892901">
                      <w:marLeft w:val="0"/>
                      <w:marRight w:val="0"/>
                      <w:marTop w:val="240"/>
                      <w:marBottom w:val="0"/>
                      <w:divBdr>
                        <w:top w:val="none" w:sz="0" w:space="0" w:color="auto"/>
                        <w:left w:val="none" w:sz="0" w:space="0" w:color="auto"/>
                        <w:bottom w:val="none" w:sz="0" w:space="0" w:color="auto"/>
                        <w:right w:val="none" w:sz="0" w:space="0" w:color="auto"/>
                      </w:divBdr>
                    </w:div>
                    <w:div w:id="1717388310">
                      <w:marLeft w:val="0"/>
                      <w:marRight w:val="0"/>
                      <w:marTop w:val="240"/>
                      <w:marBottom w:val="0"/>
                      <w:divBdr>
                        <w:top w:val="none" w:sz="0" w:space="0" w:color="auto"/>
                        <w:left w:val="none" w:sz="0" w:space="0" w:color="auto"/>
                        <w:bottom w:val="none" w:sz="0" w:space="0" w:color="auto"/>
                        <w:right w:val="none" w:sz="0" w:space="0" w:color="auto"/>
                      </w:divBdr>
                    </w:div>
                    <w:div w:id="1727097727">
                      <w:marLeft w:val="0"/>
                      <w:marRight w:val="0"/>
                      <w:marTop w:val="240"/>
                      <w:marBottom w:val="0"/>
                      <w:divBdr>
                        <w:top w:val="none" w:sz="0" w:space="0" w:color="auto"/>
                        <w:left w:val="none" w:sz="0" w:space="0" w:color="auto"/>
                        <w:bottom w:val="none" w:sz="0" w:space="0" w:color="auto"/>
                        <w:right w:val="none" w:sz="0" w:space="0" w:color="auto"/>
                      </w:divBdr>
                    </w:div>
                    <w:div w:id="1731079437">
                      <w:marLeft w:val="0"/>
                      <w:marRight w:val="0"/>
                      <w:marTop w:val="240"/>
                      <w:marBottom w:val="0"/>
                      <w:divBdr>
                        <w:top w:val="none" w:sz="0" w:space="0" w:color="auto"/>
                        <w:left w:val="none" w:sz="0" w:space="0" w:color="auto"/>
                        <w:bottom w:val="none" w:sz="0" w:space="0" w:color="auto"/>
                        <w:right w:val="none" w:sz="0" w:space="0" w:color="auto"/>
                      </w:divBdr>
                    </w:div>
                    <w:div w:id="1793548565">
                      <w:marLeft w:val="0"/>
                      <w:marRight w:val="0"/>
                      <w:marTop w:val="240"/>
                      <w:marBottom w:val="0"/>
                      <w:divBdr>
                        <w:top w:val="none" w:sz="0" w:space="0" w:color="auto"/>
                        <w:left w:val="none" w:sz="0" w:space="0" w:color="auto"/>
                        <w:bottom w:val="none" w:sz="0" w:space="0" w:color="auto"/>
                        <w:right w:val="none" w:sz="0" w:space="0" w:color="auto"/>
                      </w:divBdr>
                    </w:div>
                    <w:div w:id="1824082568">
                      <w:marLeft w:val="0"/>
                      <w:marRight w:val="0"/>
                      <w:marTop w:val="240"/>
                      <w:marBottom w:val="0"/>
                      <w:divBdr>
                        <w:top w:val="none" w:sz="0" w:space="0" w:color="auto"/>
                        <w:left w:val="none" w:sz="0" w:space="0" w:color="auto"/>
                        <w:bottom w:val="none" w:sz="0" w:space="0" w:color="auto"/>
                        <w:right w:val="none" w:sz="0" w:space="0" w:color="auto"/>
                      </w:divBdr>
                    </w:div>
                    <w:div w:id="1825658365">
                      <w:marLeft w:val="0"/>
                      <w:marRight w:val="0"/>
                      <w:marTop w:val="240"/>
                      <w:marBottom w:val="0"/>
                      <w:divBdr>
                        <w:top w:val="none" w:sz="0" w:space="0" w:color="auto"/>
                        <w:left w:val="none" w:sz="0" w:space="0" w:color="auto"/>
                        <w:bottom w:val="none" w:sz="0" w:space="0" w:color="auto"/>
                        <w:right w:val="none" w:sz="0" w:space="0" w:color="auto"/>
                      </w:divBdr>
                    </w:div>
                    <w:div w:id="1828354216">
                      <w:marLeft w:val="0"/>
                      <w:marRight w:val="0"/>
                      <w:marTop w:val="240"/>
                      <w:marBottom w:val="0"/>
                      <w:divBdr>
                        <w:top w:val="none" w:sz="0" w:space="0" w:color="auto"/>
                        <w:left w:val="none" w:sz="0" w:space="0" w:color="auto"/>
                        <w:bottom w:val="none" w:sz="0" w:space="0" w:color="auto"/>
                        <w:right w:val="none" w:sz="0" w:space="0" w:color="auto"/>
                      </w:divBdr>
                    </w:div>
                    <w:div w:id="1918008570">
                      <w:marLeft w:val="0"/>
                      <w:marRight w:val="0"/>
                      <w:marTop w:val="240"/>
                      <w:marBottom w:val="0"/>
                      <w:divBdr>
                        <w:top w:val="none" w:sz="0" w:space="0" w:color="auto"/>
                        <w:left w:val="none" w:sz="0" w:space="0" w:color="auto"/>
                        <w:bottom w:val="none" w:sz="0" w:space="0" w:color="auto"/>
                        <w:right w:val="none" w:sz="0" w:space="0" w:color="auto"/>
                      </w:divBdr>
                    </w:div>
                    <w:div w:id="1949501807">
                      <w:marLeft w:val="0"/>
                      <w:marRight w:val="0"/>
                      <w:marTop w:val="240"/>
                      <w:marBottom w:val="0"/>
                      <w:divBdr>
                        <w:top w:val="none" w:sz="0" w:space="0" w:color="auto"/>
                        <w:left w:val="none" w:sz="0" w:space="0" w:color="auto"/>
                        <w:bottom w:val="none" w:sz="0" w:space="0" w:color="auto"/>
                        <w:right w:val="none" w:sz="0" w:space="0" w:color="auto"/>
                      </w:divBdr>
                    </w:div>
                    <w:div w:id="2060737873">
                      <w:marLeft w:val="0"/>
                      <w:marRight w:val="0"/>
                      <w:marTop w:val="240"/>
                      <w:marBottom w:val="0"/>
                      <w:divBdr>
                        <w:top w:val="none" w:sz="0" w:space="0" w:color="auto"/>
                        <w:left w:val="none" w:sz="0" w:space="0" w:color="auto"/>
                        <w:bottom w:val="none" w:sz="0" w:space="0" w:color="auto"/>
                        <w:right w:val="none" w:sz="0" w:space="0" w:color="auto"/>
                      </w:divBdr>
                    </w:div>
                    <w:div w:id="2072001454">
                      <w:marLeft w:val="0"/>
                      <w:marRight w:val="0"/>
                      <w:marTop w:val="240"/>
                      <w:marBottom w:val="0"/>
                      <w:divBdr>
                        <w:top w:val="none" w:sz="0" w:space="0" w:color="auto"/>
                        <w:left w:val="none" w:sz="0" w:space="0" w:color="auto"/>
                        <w:bottom w:val="none" w:sz="0" w:space="0" w:color="auto"/>
                        <w:right w:val="none" w:sz="0" w:space="0" w:color="auto"/>
                      </w:divBdr>
                    </w:div>
                  </w:divsChild>
                </w:div>
                <w:div w:id="1151672016">
                  <w:marLeft w:val="0"/>
                  <w:marRight w:val="0"/>
                  <w:marTop w:val="0"/>
                  <w:marBottom w:val="0"/>
                  <w:divBdr>
                    <w:top w:val="none" w:sz="0" w:space="0" w:color="auto"/>
                    <w:left w:val="none" w:sz="0" w:space="0" w:color="auto"/>
                    <w:bottom w:val="none" w:sz="0" w:space="0" w:color="auto"/>
                    <w:right w:val="none" w:sz="0" w:space="0" w:color="auto"/>
                  </w:divBdr>
                  <w:divsChild>
                    <w:div w:id="1371606786">
                      <w:marLeft w:val="0"/>
                      <w:marRight w:val="0"/>
                      <w:marTop w:val="0"/>
                      <w:marBottom w:val="0"/>
                      <w:divBdr>
                        <w:top w:val="none" w:sz="0" w:space="0" w:color="auto"/>
                        <w:left w:val="none" w:sz="0" w:space="0" w:color="auto"/>
                        <w:bottom w:val="none" w:sz="0" w:space="0" w:color="auto"/>
                        <w:right w:val="none" w:sz="0" w:space="0" w:color="auto"/>
                      </w:divBdr>
                      <w:divsChild>
                        <w:div w:id="2054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18467">
                  <w:marLeft w:val="0"/>
                  <w:marRight w:val="0"/>
                  <w:marTop w:val="480"/>
                  <w:marBottom w:val="0"/>
                  <w:divBdr>
                    <w:top w:val="single" w:sz="6" w:space="0" w:color="EEEEEE"/>
                    <w:left w:val="none" w:sz="0" w:space="0" w:color="auto"/>
                    <w:bottom w:val="none" w:sz="0" w:space="0" w:color="auto"/>
                    <w:right w:val="none" w:sz="0" w:space="0" w:color="auto"/>
                  </w:divBdr>
                </w:div>
                <w:div w:id="1406798603">
                  <w:marLeft w:val="0"/>
                  <w:marRight w:val="0"/>
                  <w:marTop w:val="0"/>
                  <w:marBottom w:val="480"/>
                  <w:divBdr>
                    <w:top w:val="none" w:sz="0" w:space="0" w:color="auto"/>
                    <w:left w:val="none" w:sz="0" w:space="0" w:color="auto"/>
                    <w:bottom w:val="none" w:sz="0" w:space="0" w:color="auto"/>
                    <w:right w:val="none" w:sz="0" w:space="0" w:color="auto"/>
                  </w:divBdr>
                  <w:divsChild>
                    <w:div w:id="1368529727">
                      <w:marLeft w:val="0"/>
                      <w:marRight w:val="0"/>
                      <w:marTop w:val="0"/>
                      <w:marBottom w:val="0"/>
                      <w:divBdr>
                        <w:top w:val="none" w:sz="0" w:space="0" w:color="auto"/>
                        <w:left w:val="none" w:sz="0" w:space="0" w:color="auto"/>
                        <w:bottom w:val="none" w:sz="0" w:space="0" w:color="auto"/>
                        <w:right w:val="none" w:sz="0" w:space="0" w:color="auto"/>
                      </w:divBdr>
                    </w:div>
                    <w:div w:id="1734422363">
                      <w:marLeft w:val="0"/>
                      <w:marRight w:val="0"/>
                      <w:marTop w:val="240"/>
                      <w:marBottom w:val="240"/>
                      <w:divBdr>
                        <w:top w:val="none" w:sz="0" w:space="0" w:color="auto"/>
                        <w:left w:val="none" w:sz="0" w:space="0" w:color="auto"/>
                        <w:bottom w:val="none" w:sz="0" w:space="0" w:color="auto"/>
                        <w:right w:val="none" w:sz="0" w:space="0" w:color="auto"/>
                      </w:divBdr>
                    </w:div>
                    <w:div w:id="18995853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234702159">
          <w:marLeft w:val="0"/>
          <w:marRight w:val="0"/>
          <w:marTop w:val="0"/>
          <w:marBottom w:val="0"/>
          <w:divBdr>
            <w:top w:val="single" w:sz="6" w:space="0" w:color="FF0000"/>
            <w:left w:val="single" w:sz="6" w:space="0" w:color="FF0000"/>
            <w:bottom w:val="single" w:sz="6" w:space="0" w:color="FF0000"/>
            <w:right w:val="single" w:sz="6" w:space="0" w:color="FF0000"/>
          </w:divBdr>
        </w:div>
        <w:div w:id="1389694223">
          <w:marLeft w:val="0"/>
          <w:marRight w:val="0"/>
          <w:marTop w:val="0"/>
          <w:marBottom w:val="0"/>
          <w:divBdr>
            <w:top w:val="none" w:sz="0" w:space="0" w:color="auto"/>
            <w:left w:val="none" w:sz="0" w:space="0" w:color="auto"/>
            <w:bottom w:val="none" w:sz="0" w:space="0" w:color="auto"/>
            <w:right w:val="none" w:sz="0" w:space="0" w:color="auto"/>
          </w:divBdr>
        </w:div>
        <w:div w:id="1558392057">
          <w:marLeft w:val="0"/>
          <w:marRight w:val="0"/>
          <w:marTop w:val="0"/>
          <w:marBottom w:val="0"/>
          <w:divBdr>
            <w:top w:val="none" w:sz="0" w:space="0" w:color="auto"/>
            <w:left w:val="none" w:sz="0" w:space="0" w:color="auto"/>
            <w:bottom w:val="none" w:sz="0" w:space="0" w:color="auto"/>
            <w:right w:val="none" w:sz="0" w:space="0" w:color="auto"/>
          </w:divBdr>
        </w:div>
      </w:divsChild>
    </w:div>
    <w:div w:id="1410808631">
      <w:bodyDiv w:val="1"/>
      <w:marLeft w:val="0"/>
      <w:marRight w:val="0"/>
      <w:marTop w:val="0"/>
      <w:marBottom w:val="0"/>
      <w:divBdr>
        <w:top w:val="none" w:sz="0" w:space="0" w:color="auto"/>
        <w:left w:val="none" w:sz="0" w:space="0" w:color="auto"/>
        <w:bottom w:val="none" w:sz="0" w:space="0" w:color="auto"/>
        <w:right w:val="none" w:sz="0" w:space="0" w:color="auto"/>
      </w:divBdr>
    </w:div>
    <w:div w:id="1420255840">
      <w:bodyDiv w:val="1"/>
      <w:marLeft w:val="0"/>
      <w:marRight w:val="0"/>
      <w:marTop w:val="0"/>
      <w:marBottom w:val="0"/>
      <w:divBdr>
        <w:top w:val="none" w:sz="0" w:space="0" w:color="auto"/>
        <w:left w:val="none" w:sz="0" w:space="0" w:color="auto"/>
        <w:bottom w:val="none" w:sz="0" w:space="0" w:color="auto"/>
        <w:right w:val="none" w:sz="0" w:space="0" w:color="auto"/>
      </w:divBdr>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391855176">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190987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431556433">
                              <w:marLeft w:val="0"/>
                              <w:marRight w:val="0"/>
                              <w:marTop w:val="0"/>
                              <w:marBottom w:val="0"/>
                              <w:divBdr>
                                <w:top w:val="none" w:sz="0" w:space="0" w:color="auto"/>
                                <w:left w:val="none" w:sz="0" w:space="0" w:color="auto"/>
                                <w:bottom w:val="none" w:sz="0" w:space="0" w:color="auto"/>
                                <w:right w:val="none" w:sz="0" w:space="0" w:color="auto"/>
                              </w:divBdr>
                            </w:div>
                            <w:div w:id="770704768">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 w:id="21184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 w:id="208636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86857249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12818409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24662319">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1346790842">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38945332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429541770">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1919435946">
                              <w:marLeft w:val="0"/>
                              <w:marRight w:val="0"/>
                              <w:marTop w:val="0"/>
                              <w:marBottom w:val="0"/>
                              <w:divBdr>
                                <w:top w:val="none" w:sz="0" w:space="0" w:color="auto"/>
                                <w:left w:val="none" w:sz="0" w:space="0" w:color="auto"/>
                                <w:bottom w:val="none" w:sz="0" w:space="0" w:color="auto"/>
                                <w:right w:val="none" w:sz="0" w:space="0" w:color="auto"/>
                              </w:divBdr>
                            </w:div>
                            <w:div w:id="2067870703">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013530874">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61697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 w:id="149679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777140481">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 w:id="1876305694">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261887267">
                              <w:marLeft w:val="0"/>
                              <w:marRight w:val="0"/>
                              <w:marTop w:val="0"/>
                              <w:marBottom w:val="0"/>
                              <w:divBdr>
                                <w:top w:val="none" w:sz="0" w:space="0" w:color="auto"/>
                                <w:left w:val="none" w:sz="0" w:space="0" w:color="auto"/>
                                <w:bottom w:val="none" w:sz="0" w:space="0" w:color="auto"/>
                                <w:right w:val="none" w:sz="0" w:space="0" w:color="auto"/>
                              </w:divBdr>
                            </w:div>
                            <w:div w:id="697122654">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21265936">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583948209">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579607417">
                              <w:marLeft w:val="0"/>
                              <w:marRight w:val="0"/>
                              <w:marTop w:val="0"/>
                              <w:marBottom w:val="0"/>
                              <w:divBdr>
                                <w:top w:val="none" w:sz="0" w:space="0" w:color="auto"/>
                                <w:left w:val="none" w:sz="0" w:space="0" w:color="auto"/>
                                <w:bottom w:val="none" w:sz="0" w:space="0" w:color="auto"/>
                                <w:right w:val="none" w:sz="0" w:space="0" w:color="auto"/>
                              </w:divBdr>
                            </w:div>
                            <w:div w:id="148813060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73549107">
                              <w:marLeft w:val="0"/>
                              <w:marRight w:val="0"/>
                              <w:marTop w:val="0"/>
                              <w:marBottom w:val="0"/>
                              <w:divBdr>
                                <w:top w:val="none" w:sz="0" w:space="0" w:color="auto"/>
                                <w:left w:val="none" w:sz="0" w:space="0" w:color="auto"/>
                                <w:bottom w:val="none" w:sz="0" w:space="0" w:color="auto"/>
                                <w:right w:val="none" w:sz="0" w:space="0" w:color="auto"/>
                              </w:divBdr>
                            </w:div>
                            <w:div w:id="284846404">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238488244">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 w:id="820318461">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17222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778018665">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120922357">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 w:id="210974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13305903">
                              <w:marLeft w:val="0"/>
                              <w:marRight w:val="0"/>
                              <w:marTop w:val="0"/>
                              <w:marBottom w:val="0"/>
                              <w:divBdr>
                                <w:top w:val="none" w:sz="0" w:space="0" w:color="auto"/>
                                <w:left w:val="none" w:sz="0" w:space="0" w:color="auto"/>
                                <w:bottom w:val="none" w:sz="0" w:space="0" w:color="auto"/>
                                <w:right w:val="none" w:sz="0" w:space="0" w:color="auto"/>
                              </w:divBdr>
                            </w:div>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151678369">
                              <w:marLeft w:val="0"/>
                              <w:marRight w:val="0"/>
                              <w:marTop w:val="0"/>
                              <w:marBottom w:val="0"/>
                              <w:divBdr>
                                <w:top w:val="none" w:sz="0" w:space="0" w:color="auto"/>
                                <w:left w:val="none" w:sz="0" w:space="0" w:color="auto"/>
                                <w:bottom w:val="none" w:sz="0" w:space="0" w:color="auto"/>
                                <w:right w:val="none" w:sz="0" w:space="0" w:color="auto"/>
                              </w:divBdr>
                            </w:div>
                            <w:div w:id="433089211">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4332137">
                              <w:marLeft w:val="0"/>
                              <w:marRight w:val="0"/>
                              <w:marTop w:val="0"/>
                              <w:marBottom w:val="0"/>
                              <w:divBdr>
                                <w:top w:val="none" w:sz="0" w:space="0" w:color="auto"/>
                                <w:left w:val="none" w:sz="0" w:space="0" w:color="auto"/>
                                <w:bottom w:val="none" w:sz="0" w:space="0" w:color="auto"/>
                                <w:right w:val="none" w:sz="0" w:space="0" w:color="auto"/>
                              </w:divBdr>
                            </w:div>
                            <w:div w:id="1321697252">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320620502">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 w:id="1045104602">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6650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488593947">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7367957">
                              <w:marLeft w:val="0"/>
                              <w:marRight w:val="0"/>
                              <w:marTop w:val="0"/>
                              <w:marBottom w:val="0"/>
                              <w:divBdr>
                                <w:top w:val="none" w:sz="0" w:space="0" w:color="auto"/>
                                <w:left w:val="none" w:sz="0" w:space="0" w:color="auto"/>
                                <w:bottom w:val="none" w:sz="0" w:space="0" w:color="auto"/>
                                <w:right w:val="none" w:sz="0" w:space="0" w:color="auto"/>
                              </w:divBdr>
                            </w:div>
                            <w:div w:id="385297751">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903565720">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15392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02727146">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 w:id="1805836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1924994014">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 w:id="208903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 w:id="17470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92015239">
                              <w:marLeft w:val="0"/>
                              <w:marRight w:val="0"/>
                              <w:marTop w:val="0"/>
                              <w:marBottom w:val="0"/>
                              <w:divBdr>
                                <w:top w:val="none" w:sz="0" w:space="0" w:color="auto"/>
                                <w:left w:val="none" w:sz="0" w:space="0" w:color="auto"/>
                                <w:bottom w:val="none" w:sz="0" w:space="0" w:color="auto"/>
                                <w:right w:val="none" w:sz="0" w:space="0" w:color="auto"/>
                              </w:divBdr>
                            </w:div>
                            <w:div w:id="209877731">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962729382">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1040544734">
                              <w:marLeft w:val="0"/>
                              <w:marRight w:val="0"/>
                              <w:marTop w:val="0"/>
                              <w:marBottom w:val="0"/>
                              <w:divBdr>
                                <w:top w:val="none" w:sz="0" w:space="0" w:color="auto"/>
                                <w:left w:val="none" w:sz="0" w:space="0" w:color="auto"/>
                                <w:bottom w:val="none" w:sz="0" w:space="0" w:color="auto"/>
                                <w:right w:val="none" w:sz="0" w:space="0" w:color="auto"/>
                              </w:divBdr>
                            </w:div>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90974780">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261453838">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 w:id="19183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1380202220">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513036003">
                              <w:marLeft w:val="0"/>
                              <w:marRight w:val="0"/>
                              <w:marTop w:val="0"/>
                              <w:marBottom w:val="0"/>
                              <w:divBdr>
                                <w:top w:val="none" w:sz="0" w:space="0" w:color="auto"/>
                                <w:left w:val="none" w:sz="0" w:space="0" w:color="auto"/>
                                <w:bottom w:val="none" w:sz="0" w:space="0" w:color="auto"/>
                                <w:right w:val="none" w:sz="0" w:space="0" w:color="auto"/>
                              </w:divBdr>
                            </w:div>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342711421">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55326870">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 w:id="174876519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8652824">
                              <w:marLeft w:val="0"/>
                              <w:marRight w:val="0"/>
                              <w:marTop w:val="0"/>
                              <w:marBottom w:val="0"/>
                              <w:divBdr>
                                <w:top w:val="none" w:sz="0" w:space="0" w:color="auto"/>
                                <w:left w:val="none" w:sz="0" w:space="0" w:color="auto"/>
                                <w:bottom w:val="none" w:sz="0" w:space="0" w:color="auto"/>
                                <w:right w:val="none" w:sz="0" w:space="0" w:color="auto"/>
                              </w:divBdr>
                            </w:div>
                            <w:div w:id="237180693">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79913909">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460005345">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263076702">
                              <w:marLeft w:val="0"/>
                              <w:marRight w:val="0"/>
                              <w:marTop w:val="0"/>
                              <w:marBottom w:val="0"/>
                              <w:divBdr>
                                <w:top w:val="none" w:sz="0" w:space="0" w:color="auto"/>
                                <w:left w:val="none" w:sz="0" w:space="0" w:color="auto"/>
                                <w:bottom w:val="none" w:sz="0" w:space="0" w:color="auto"/>
                                <w:right w:val="none" w:sz="0" w:space="0" w:color="auto"/>
                              </w:divBdr>
                            </w:div>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372316603">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204675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248268856">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710104586">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233860450">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512143972">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439104644">
                              <w:marLeft w:val="0"/>
                              <w:marRight w:val="0"/>
                              <w:marTop w:val="0"/>
                              <w:marBottom w:val="0"/>
                              <w:divBdr>
                                <w:top w:val="none" w:sz="0" w:space="0" w:color="auto"/>
                                <w:left w:val="none" w:sz="0" w:space="0" w:color="auto"/>
                                <w:bottom w:val="none" w:sz="0" w:space="0" w:color="auto"/>
                                <w:right w:val="none" w:sz="0" w:space="0" w:color="auto"/>
                              </w:divBdr>
                            </w:div>
                            <w:div w:id="769004633">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5355408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1664549121">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832492">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420445176">
                                  <w:marLeft w:val="0"/>
                                  <w:marRight w:val="0"/>
                                  <w:marTop w:val="0"/>
                                  <w:marBottom w:val="0"/>
                                  <w:divBdr>
                                    <w:top w:val="none" w:sz="0" w:space="0" w:color="auto"/>
                                    <w:left w:val="none" w:sz="0" w:space="0" w:color="auto"/>
                                    <w:bottom w:val="none" w:sz="0" w:space="0" w:color="auto"/>
                                    <w:right w:val="none" w:sz="0" w:space="0" w:color="auto"/>
                                  </w:divBdr>
                                </w:div>
                                <w:div w:id="1725445861">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7007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 w:id="13786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223108341">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199079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36725426">
                              <w:marLeft w:val="0"/>
                              <w:marRight w:val="0"/>
                              <w:marTop w:val="0"/>
                              <w:marBottom w:val="0"/>
                              <w:divBdr>
                                <w:top w:val="none" w:sz="0" w:space="0" w:color="auto"/>
                                <w:left w:val="none" w:sz="0" w:space="0" w:color="auto"/>
                                <w:bottom w:val="none" w:sz="0" w:space="0" w:color="auto"/>
                                <w:right w:val="none" w:sz="0" w:space="0" w:color="auto"/>
                              </w:divBdr>
                            </w:div>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216937752">
                              <w:marLeft w:val="0"/>
                              <w:marRight w:val="0"/>
                              <w:marTop w:val="0"/>
                              <w:marBottom w:val="0"/>
                              <w:divBdr>
                                <w:top w:val="none" w:sz="0" w:space="0" w:color="auto"/>
                                <w:left w:val="none" w:sz="0" w:space="0" w:color="auto"/>
                                <w:bottom w:val="none" w:sz="0" w:space="0" w:color="auto"/>
                                <w:right w:val="none" w:sz="0" w:space="0" w:color="auto"/>
                              </w:divBdr>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 w:id="1057556170">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3089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274362031">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770399395">
                              <w:marLeft w:val="0"/>
                              <w:marRight w:val="0"/>
                              <w:marTop w:val="0"/>
                              <w:marBottom w:val="0"/>
                              <w:divBdr>
                                <w:top w:val="none" w:sz="0" w:space="0" w:color="auto"/>
                                <w:left w:val="none" w:sz="0" w:space="0" w:color="auto"/>
                                <w:bottom w:val="none" w:sz="0" w:space="0" w:color="auto"/>
                                <w:right w:val="none" w:sz="0" w:space="0" w:color="auto"/>
                              </w:divBdr>
                            </w:div>
                            <w:div w:id="899444735">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199904282">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20879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 w:id="16565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 w:id="154995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0111251">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111779774">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761295153">
                                  <w:marLeft w:val="0"/>
                                  <w:marRight w:val="0"/>
                                  <w:marTop w:val="0"/>
                                  <w:marBottom w:val="0"/>
                                  <w:divBdr>
                                    <w:top w:val="none" w:sz="0" w:space="0" w:color="auto"/>
                                    <w:left w:val="none" w:sz="0" w:space="0" w:color="auto"/>
                                    <w:bottom w:val="none" w:sz="0" w:space="0" w:color="auto"/>
                                    <w:right w:val="none" w:sz="0" w:space="0" w:color="auto"/>
                                  </w:divBdr>
                                </w:div>
                                <w:div w:id="1878547954">
                                  <w:marLeft w:val="0"/>
                                  <w:marRight w:val="0"/>
                                  <w:marTop w:val="0"/>
                                  <w:marBottom w:val="0"/>
                                  <w:divBdr>
                                    <w:top w:val="none" w:sz="0" w:space="0" w:color="auto"/>
                                    <w:left w:val="none" w:sz="0" w:space="0" w:color="auto"/>
                                    <w:bottom w:val="none" w:sz="0" w:space="0" w:color="auto"/>
                                    <w:right w:val="none" w:sz="0" w:space="0" w:color="auto"/>
                                  </w:divBdr>
                                </w:div>
                              </w:divsChild>
                            </w:div>
                            <w:div w:id="213354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130754926">
                              <w:marLeft w:val="0"/>
                              <w:marRight w:val="0"/>
                              <w:marTop w:val="0"/>
                              <w:marBottom w:val="0"/>
                              <w:divBdr>
                                <w:top w:val="none" w:sz="0" w:space="0" w:color="auto"/>
                                <w:left w:val="none" w:sz="0" w:space="0" w:color="auto"/>
                                <w:bottom w:val="none" w:sz="0" w:space="0" w:color="auto"/>
                                <w:right w:val="none" w:sz="0" w:space="0" w:color="auto"/>
                              </w:divBdr>
                            </w:div>
                            <w:div w:id="40869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314379323">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016466191">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7175643">
                                  <w:marLeft w:val="0"/>
                                  <w:marRight w:val="0"/>
                                  <w:marTop w:val="0"/>
                                  <w:marBottom w:val="0"/>
                                  <w:divBdr>
                                    <w:top w:val="none" w:sz="0" w:space="0" w:color="auto"/>
                                    <w:left w:val="none" w:sz="0" w:space="0" w:color="auto"/>
                                    <w:bottom w:val="none" w:sz="0" w:space="0" w:color="auto"/>
                                    <w:right w:val="none" w:sz="0" w:space="0" w:color="auto"/>
                                  </w:divBdr>
                                </w:div>
                                <w:div w:id="2113698731">
                                  <w:marLeft w:val="0"/>
                                  <w:marRight w:val="0"/>
                                  <w:marTop w:val="0"/>
                                  <w:marBottom w:val="0"/>
                                  <w:divBdr>
                                    <w:top w:val="none" w:sz="0" w:space="0" w:color="auto"/>
                                    <w:left w:val="none" w:sz="0" w:space="0" w:color="auto"/>
                                    <w:bottom w:val="none" w:sz="0" w:space="0" w:color="auto"/>
                                    <w:right w:val="none" w:sz="0" w:space="0" w:color="auto"/>
                                  </w:divBdr>
                                </w:div>
                              </w:divsChild>
                            </w:div>
                            <w:div w:id="20704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64039038">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1384065254">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255796543">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497652474">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604774384">
                              <w:marLeft w:val="0"/>
                              <w:marRight w:val="0"/>
                              <w:marTop w:val="0"/>
                              <w:marBottom w:val="0"/>
                              <w:divBdr>
                                <w:top w:val="none" w:sz="0" w:space="0" w:color="auto"/>
                                <w:left w:val="none" w:sz="0" w:space="0" w:color="auto"/>
                                <w:bottom w:val="none" w:sz="0" w:space="0" w:color="auto"/>
                                <w:right w:val="none" w:sz="0" w:space="0" w:color="auto"/>
                              </w:divBdr>
                            </w:div>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724178681">
                              <w:marLeft w:val="0"/>
                              <w:marRight w:val="0"/>
                              <w:marTop w:val="0"/>
                              <w:marBottom w:val="0"/>
                              <w:divBdr>
                                <w:top w:val="none" w:sz="0" w:space="0" w:color="auto"/>
                                <w:left w:val="none" w:sz="0" w:space="0" w:color="auto"/>
                                <w:bottom w:val="none" w:sz="0" w:space="0" w:color="auto"/>
                                <w:right w:val="none" w:sz="0" w:space="0" w:color="auto"/>
                              </w:divBdr>
                            </w:div>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171919307">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 w:id="230626012">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170680945">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9158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209142736">
                              <w:marLeft w:val="0"/>
                              <w:marRight w:val="0"/>
                              <w:marTop w:val="0"/>
                              <w:marBottom w:val="0"/>
                              <w:divBdr>
                                <w:top w:val="none" w:sz="0" w:space="0" w:color="auto"/>
                                <w:left w:val="none" w:sz="0" w:space="0" w:color="auto"/>
                                <w:bottom w:val="none" w:sz="0" w:space="0" w:color="auto"/>
                                <w:right w:val="none" w:sz="0" w:space="0" w:color="auto"/>
                              </w:divBdr>
                            </w:div>
                            <w:div w:id="1501777263">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440345593">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20400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283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263089">
      <w:bodyDiv w:val="1"/>
      <w:marLeft w:val="0"/>
      <w:marRight w:val="0"/>
      <w:marTop w:val="0"/>
      <w:marBottom w:val="0"/>
      <w:divBdr>
        <w:top w:val="none" w:sz="0" w:space="0" w:color="auto"/>
        <w:left w:val="none" w:sz="0" w:space="0" w:color="auto"/>
        <w:bottom w:val="none" w:sz="0" w:space="0" w:color="auto"/>
        <w:right w:val="none" w:sz="0" w:space="0" w:color="auto"/>
      </w:divBdr>
    </w:div>
    <w:div w:id="1560675538">
      <w:bodyDiv w:val="1"/>
      <w:marLeft w:val="0"/>
      <w:marRight w:val="0"/>
      <w:marTop w:val="0"/>
      <w:marBottom w:val="0"/>
      <w:divBdr>
        <w:top w:val="none" w:sz="0" w:space="0" w:color="auto"/>
        <w:left w:val="none" w:sz="0" w:space="0" w:color="auto"/>
        <w:bottom w:val="none" w:sz="0" w:space="0" w:color="auto"/>
        <w:right w:val="none" w:sz="0" w:space="0" w:color="auto"/>
      </w:divBdr>
      <w:divsChild>
        <w:div w:id="65156202">
          <w:marLeft w:val="0"/>
          <w:marRight w:val="0"/>
          <w:marTop w:val="0"/>
          <w:marBottom w:val="0"/>
          <w:divBdr>
            <w:top w:val="none" w:sz="0" w:space="0" w:color="auto"/>
            <w:left w:val="none" w:sz="0" w:space="0" w:color="auto"/>
            <w:bottom w:val="none" w:sz="0" w:space="0" w:color="auto"/>
            <w:right w:val="none" w:sz="0" w:space="0" w:color="auto"/>
          </w:divBdr>
          <w:divsChild>
            <w:div w:id="105856605">
              <w:marLeft w:val="0"/>
              <w:marRight w:val="0"/>
              <w:marTop w:val="0"/>
              <w:marBottom w:val="0"/>
              <w:divBdr>
                <w:top w:val="none" w:sz="0" w:space="0" w:color="auto"/>
                <w:left w:val="none" w:sz="0" w:space="0" w:color="auto"/>
                <w:bottom w:val="none" w:sz="0" w:space="0" w:color="auto"/>
                <w:right w:val="none" w:sz="0" w:space="0" w:color="auto"/>
              </w:divBdr>
              <w:divsChild>
                <w:div w:id="1981419918">
                  <w:marLeft w:val="0"/>
                  <w:marRight w:val="0"/>
                  <w:marTop w:val="0"/>
                  <w:marBottom w:val="0"/>
                  <w:divBdr>
                    <w:top w:val="none" w:sz="0" w:space="0" w:color="auto"/>
                    <w:left w:val="none" w:sz="0" w:space="0" w:color="auto"/>
                    <w:bottom w:val="none" w:sz="0" w:space="0" w:color="auto"/>
                    <w:right w:val="none" w:sz="0" w:space="0" w:color="auto"/>
                  </w:divBdr>
                  <w:divsChild>
                    <w:div w:id="14505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85591">
          <w:marLeft w:val="0"/>
          <w:marRight w:val="0"/>
          <w:marTop w:val="1950"/>
          <w:marBottom w:val="0"/>
          <w:divBdr>
            <w:top w:val="none" w:sz="0" w:space="0" w:color="auto"/>
            <w:left w:val="none" w:sz="0" w:space="0" w:color="auto"/>
            <w:bottom w:val="none" w:sz="0" w:space="0" w:color="auto"/>
            <w:right w:val="none" w:sz="0" w:space="0" w:color="auto"/>
          </w:divBdr>
          <w:divsChild>
            <w:div w:id="91322785">
              <w:marLeft w:val="0"/>
              <w:marRight w:val="0"/>
              <w:marTop w:val="480"/>
              <w:marBottom w:val="480"/>
              <w:divBdr>
                <w:top w:val="none" w:sz="0" w:space="0" w:color="auto"/>
                <w:left w:val="none" w:sz="0" w:space="0" w:color="auto"/>
                <w:bottom w:val="none" w:sz="0" w:space="0" w:color="auto"/>
                <w:right w:val="none" w:sz="0" w:space="0" w:color="auto"/>
              </w:divBdr>
              <w:divsChild>
                <w:div w:id="151877129">
                  <w:marLeft w:val="0"/>
                  <w:marRight w:val="0"/>
                  <w:marTop w:val="0"/>
                  <w:marBottom w:val="0"/>
                  <w:divBdr>
                    <w:top w:val="none" w:sz="0" w:space="0" w:color="auto"/>
                    <w:left w:val="none" w:sz="0" w:space="0" w:color="auto"/>
                    <w:bottom w:val="none" w:sz="0" w:space="0" w:color="auto"/>
                    <w:right w:val="none" w:sz="0" w:space="0" w:color="auto"/>
                  </w:divBdr>
                  <w:divsChild>
                    <w:div w:id="1975019014">
                      <w:marLeft w:val="0"/>
                      <w:marRight w:val="0"/>
                      <w:marTop w:val="0"/>
                      <w:marBottom w:val="0"/>
                      <w:divBdr>
                        <w:top w:val="none" w:sz="0" w:space="0" w:color="auto"/>
                        <w:left w:val="none" w:sz="0" w:space="0" w:color="auto"/>
                        <w:bottom w:val="none" w:sz="0" w:space="0" w:color="auto"/>
                        <w:right w:val="none" w:sz="0" w:space="0" w:color="auto"/>
                      </w:divBdr>
                      <w:divsChild>
                        <w:div w:id="6421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00292">
                  <w:marLeft w:val="0"/>
                  <w:marRight w:val="0"/>
                  <w:marTop w:val="0"/>
                  <w:marBottom w:val="480"/>
                  <w:divBdr>
                    <w:top w:val="none" w:sz="0" w:space="0" w:color="auto"/>
                    <w:left w:val="none" w:sz="0" w:space="0" w:color="auto"/>
                    <w:bottom w:val="none" w:sz="0" w:space="0" w:color="auto"/>
                    <w:right w:val="none" w:sz="0" w:space="0" w:color="auto"/>
                  </w:divBdr>
                  <w:divsChild>
                    <w:div w:id="319963900">
                      <w:marLeft w:val="0"/>
                      <w:marRight w:val="0"/>
                      <w:marTop w:val="240"/>
                      <w:marBottom w:val="240"/>
                      <w:divBdr>
                        <w:top w:val="none" w:sz="0" w:space="0" w:color="auto"/>
                        <w:left w:val="none" w:sz="0" w:space="0" w:color="auto"/>
                        <w:bottom w:val="none" w:sz="0" w:space="0" w:color="auto"/>
                        <w:right w:val="none" w:sz="0" w:space="0" w:color="auto"/>
                      </w:divBdr>
                    </w:div>
                    <w:div w:id="523788124">
                      <w:marLeft w:val="0"/>
                      <w:marRight w:val="0"/>
                      <w:marTop w:val="240"/>
                      <w:marBottom w:val="240"/>
                      <w:divBdr>
                        <w:top w:val="none" w:sz="0" w:space="0" w:color="auto"/>
                        <w:left w:val="none" w:sz="0" w:space="0" w:color="auto"/>
                        <w:bottom w:val="none" w:sz="0" w:space="0" w:color="auto"/>
                        <w:right w:val="none" w:sz="0" w:space="0" w:color="auto"/>
                      </w:divBdr>
                    </w:div>
                    <w:div w:id="2078555969">
                      <w:marLeft w:val="0"/>
                      <w:marRight w:val="0"/>
                      <w:marTop w:val="0"/>
                      <w:marBottom w:val="0"/>
                      <w:divBdr>
                        <w:top w:val="none" w:sz="0" w:space="0" w:color="auto"/>
                        <w:left w:val="none" w:sz="0" w:space="0" w:color="auto"/>
                        <w:bottom w:val="none" w:sz="0" w:space="0" w:color="auto"/>
                        <w:right w:val="none" w:sz="0" w:space="0" w:color="auto"/>
                      </w:divBdr>
                    </w:div>
                  </w:divsChild>
                </w:div>
                <w:div w:id="910507133">
                  <w:marLeft w:val="0"/>
                  <w:marRight w:val="0"/>
                  <w:marTop w:val="0"/>
                  <w:marBottom w:val="0"/>
                  <w:divBdr>
                    <w:top w:val="none" w:sz="0" w:space="0" w:color="auto"/>
                    <w:left w:val="none" w:sz="0" w:space="0" w:color="auto"/>
                    <w:bottom w:val="none" w:sz="0" w:space="0" w:color="auto"/>
                    <w:right w:val="none" w:sz="0" w:space="0" w:color="auto"/>
                  </w:divBdr>
                </w:div>
                <w:div w:id="1427730061">
                  <w:marLeft w:val="0"/>
                  <w:marRight w:val="0"/>
                  <w:marTop w:val="0"/>
                  <w:marBottom w:val="0"/>
                  <w:divBdr>
                    <w:top w:val="none" w:sz="0" w:space="0" w:color="auto"/>
                    <w:left w:val="none" w:sz="0" w:space="0" w:color="auto"/>
                    <w:bottom w:val="none" w:sz="0" w:space="0" w:color="auto"/>
                    <w:right w:val="none" w:sz="0" w:space="0" w:color="auto"/>
                  </w:divBdr>
                  <w:divsChild>
                    <w:div w:id="20405238">
                      <w:marLeft w:val="0"/>
                      <w:marRight w:val="0"/>
                      <w:marTop w:val="240"/>
                      <w:marBottom w:val="0"/>
                      <w:divBdr>
                        <w:top w:val="none" w:sz="0" w:space="0" w:color="auto"/>
                        <w:left w:val="none" w:sz="0" w:space="0" w:color="auto"/>
                        <w:bottom w:val="none" w:sz="0" w:space="0" w:color="auto"/>
                        <w:right w:val="none" w:sz="0" w:space="0" w:color="auto"/>
                      </w:divBdr>
                    </w:div>
                    <w:div w:id="50620922">
                      <w:marLeft w:val="0"/>
                      <w:marRight w:val="0"/>
                      <w:marTop w:val="240"/>
                      <w:marBottom w:val="0"/>
                      <w:divBdr>
                        <w:top w:val="none" w:sz="0" w:space="0" w:color="auto"/>
                        <w:left w:val="none" w:sz="0" w:space="0" w:color="auto"/>
                        <w:bottom w:val="none" w:sz="0" w:space="0" w:color="auto"/>
                        <w:right w:val="none" w:sz="0" w:space="0" w:color="auto"/>
                      </w:divBdr>
                    </w:div>
                    <w:div w:id="103156740">
                      <w:marLeft w:val="0"/>
                      <w:marRight w:val="0"/>
                      <w:marTop w:val="240"/>
                      <w:marBottom w:val="0"/>
                      <w:divBdr>
                        <w:top w:val="none" w:sz="0" w:space="0" w:color="auto"/>
                        <w:left w:val="none" w:sz="0" w:space="0" w:color="auto"/>
                        <w:bottom w:val="none" w:sz="0" w:space="0" w:color="auto"/>
                        <w:right w:val="none" w:sz="0" w:space="0" w:color="auto"/>
                      </w:divBdr>
                    </w:div>
                    <w:div w:id="126169989">
                      <w:marLeft w:val="0"/>
                      <w:marRight w:val="0"/>
                      <w:marTop w:val="240"/>
                      <w:marBottom w:val="0"/>
                      <w:divBdr>
                        <w:top w:val="none" w:sz="0" w:space="0" w:color="auto"/>
                        <w:left w:val="none" w:sz="0" w:space="0" w:color="auto"/>
                        <w:bottom w:val="none" w:sz="0" w:space="0" w:color="auto"/>
                        <w:right w:val="none" w:sz="0" w:space="0" w:color="auto"/>
                      </w:divBdr>
                    </w:div>
                    <w:div w:id="139807680">
                      <w:marLeft w:val="0"/>
                      <w:marRight w:val="0"/>
                      <w:marTop w:val="240"/>
                      <w:marBottom w:val="0"/>
                      <w:divBdr>
                        <w:top w:val="none" w:sz="0" w:space="0" w:color="auto"/>
                        <w:left w:val="none" w:sz="0" w:space="0" w:color="auto"/>
                        <w:bottom w:val="none" w:sz="0" w:space="0" w:color="auto"/>
                        <w:right w:val="none" w:sz="0" w:space="0" w:color="auto"/>
                      </w:divBdr>
                    </w:div>
                    <w:div w:id="154614403">
                      <w:marLeft w:val="0"/>
                      <w:marRight w:val="0"/>
                      <w:marTop w:val="240"/>
                      <w:marBottom w:val="0"/>
                      <w:divBdr>
                        <w:top w:val="none" w:sz="0" w:space="0" w:color="auto"/>
                        <w:left w:val="none" w:sz="0" w:space="0" w:color="auto"/>
                        <w:bottom w:val="none" w:sz="0" w:space="0" w:color="auto"/>
                        <w:right w:val="none" w:sz="0" w:space="0" w:color="auto"/>
                      </w:divBdr>
                    </w:div>
                    <w:div w:id="156382354">
                      <w:marLeft w:val="0"/>
                      <w:marRight w:val="0"/>
                      <w:marTop w:val="240"/>
                      <w:marBottom w:val="0"/>
                      <w:divBdr>
                        <w:top w:val="none" w:sz="0" w:space="0" w:color="auto"/>
                        <w:left w:val="none" w:sz="0" w:space="0" w:color="auto"/>
                        <w:bottom w:val="none" w:sz="0" w:space="0" w:color="auto"/>
                        <w:right w:val="none" w:sz="0" w:space="0" w:color="auto"/>
                      </w:divBdr>
                    </w:div>
                    <w:div w:id="162548811">
                      <w:marLeft w:val="0"/>
                      <w:marRight w:val="0"/>
                      <w:marTop w:val="240"/>
                      <w:marBottom w:val="0"/>
                      <w:divBdr>
                        <w:top w:val="none" w:sz="0" w:space="0" w:color="auto"/>
                        <w:left w:val="none" w:sz="0" w:space="0" w:color="auto"/>
                        <w:bottom w:val="none" w:sz="0" w:space="0" w:color="auto"/>
                        <w:right w:val="none" w:sz="0" w:space="0" w:color="auto"/>
                      </w:divBdr>
                    </w:div>
                    <w:div w:id="178204535">
                      <w:marLeft w:val="0"/>
                      <w:marRight w:val="0"/>
                      <w:marTop w:val="240"/>
                      <w:marBottom w:val="0"/>
                      <w:divBdr>
                        <w:top w:val="none" w:sz="0" w:space="0" w:color="auto"/>
                        <w:left w:val="none" w:sz="0" w:space="0" w:color="auto"/>
                        <w:bottom w:val="none" w:sz="0" w:space="0" w:color="auto"/>
                        <w:right w:val="none" w:sz="0" w:space="0" w:color="auto"/>
                      </w:divBdr>
                    </w:div>
                    <w:div w:id="222834088">
                      <w:marLeft w:val="0"/>
                      <w:marRight w:val="0"/>
                      <w:marTop w:val="240"/>
                      <w:marBottom w:val="0"/>
                      <w:divBdr>
                        <w:top w:val="none" w:sz="0" w:space="0" w:color="auto"/>
                        <w:left w:val="none" w:sz="0" w:space="0" w:color="auto"/>
                        <w:bottom w:val="none" w:sz="0" w:space="0" w:color="auto"/>
                        <w:right w:val="none" w:sz="0" w:space="0" w:color="auto"/>
                      </w:divBdr>
                    </w:div>
                    <w:div w:id="245454788">
                      <w:marLeft w:val="0"/>
                      <w:marRight w:val="0"/>
                      <w:marTop w:val="240"/>
                      <w:marBottom w:val="0"/>
                      <w:divBdr>
                        <w:top w:val="none" w:sz="0" w:space="0" w:color="auto"/>
                        <w:left w:val="none" w:sz="0" w:space="0" w:color="auto"/>
                        <w:bottom w:val="none" w:sz="0" w:space="0" w:color="auto"/>
                        <w:right w:val="none" w:sz="0" w:space="0" w:color="auto"/>
                      </w:divBdr>
                    </w:div>
                    <w:div w:id="274144408">
                      <w:marLeft w:val="0"/>
                      <w:marRight w:val="0"/>
                      <w:marTop w:val="240"/>
                      <w:marBottom w:val="0"/>
                      <w:divBdr>
                        <w:top w:val="none" w:sz="0" w:space="0" w:color="auto"/>
                        <w:left w:val="none" w:sz="0" w:space="0" w:color="auto"/>
                        <w:bottom w:val="none" w:sz="0" w:space="0" w:color="auto"/>
                        <w:right w:val="none" w:sz="0" w:space="0" w:color="auto"/>
                      </w:divBdr>
                    </w:div>
                    <w:div w:id="284626232">
                      <w:marLeft w:val="0"/>
                      <w:marRight w:val="0"/>
                      <w:marTop w:val="240"/>
                      <w:marBottom w:val="0"/>
                      <w:divBdr>
                        <w:top w:val="none" w:sz="0" w:space="0" w:color="auto"/>
                        <w:left w:val="none" w:sz="0" w:space="0" w:color="auto"/>
                        <w:bottom w:val="none" w:sz="0" w:space="0" w:color="auto"/>
                        <w:right w:val="none" w:sz="0" w:space="0" w:color="auto"/>
                      </w:divBdr>
                    </w:div>
                    <w:div w:id="287973425">
                      <w:marLeft w:val="0"/>
                      <w:marRight w:val="0"/>
                      <w:marTop w:val="240"/>
                      <w:marBottom w:val="0"/>
                      <w:divBdr>
                        <w:top w:val="none" w:sz="0" w:space="0" w:color="auto"/>
                        <w:left w:val="none" w:sz="0" w:space="0" w:color="auto"/>
                        <w:bottom w:val="none" w:sz="0" w:space="0" w:color="auto"/>
                        <w:right w:val="none" w:sz="0" w:space="0" w:color="auto"/>
                      </w:divBdr>
                    </w:div>
                    <w:div w:id="292256490">
                      <w:marLeft w:val="0"/>
                      <w:marRight w:val="0"/>
                      <w:marTop w:val="240"/>
                      <w:marBottom w:val="0"/>
                      <w:divBdr>
                        <w:top w:val="none" w:sz="0" w:space="0" w:color="auto"/>
                        <w:left w:val="none" w:sz="0" w:space="0" w:color="auto"/>
                        <w:bottom w:val="none" w:sz="0" w:space="0" w:color="auto"/>
                        <w:right w:val="none" w:sz="0" w:space="0" w:color="auto"/>
                      </w:divBdr>
                    </w:div>
                    <w:div w:id="310332704">
                      <w:marLeft w:val="0"/>
                      <w:marRight w:val="0"/>
                      <w:marTop w:val="240"/>
                      <w:marBottom w:val="0"/>
                      <w:divBdr>
                        <w:top w:val="none" w:sz="0" w:space="0" w:color="auto"/>
                        <w:left w:val="none" w:sz="0" w:space="0" w:color="auto"/>
                        <w:bottom w:val="none" w:sz="0" w:space="0" w:color="auto"/>
                        <w:right w:val="none" w:sz="0" w:space="0" w:color="auto"/>
                      </w:divBdr>
                    </w:div>
                    <w:div w:id="314187968">
                      <w:marLeft w:val="0"/>
                      <w:marRight w:val="0"/>
                      <w:marTop w:val="240"/>
                      <w:marBottom w:val="0"/>
                      <w:divBdr>
                        <w:top w:val="none" w:sz="0" w:space="0" w:color="auto"/>
                        <w:left w:val="none" w:sz="0" w:space="0" w:color="auto"/>
                        <w:bottom w:val="none" w:sz="0" w:space="0" w:color="auto"/>
                        <w:right w:val="none" w:sz="0" w:space="0" w:color="auto"/>
                      </w:divBdr>
                    </w:div>
                    <w:div w:id="321660741">
                      <w:marLeft w:val="0"/>
                      <w:marRight w:val="0"/>
                      <w:marTop w:val="240"/>
                      <w:marBottom w:val="0"/>
                      <w:divBdr>
                        <w:top w:val="none" w:sz="0" w:space="0" w:color="auto"/>
                        <w:left w:val="none" w:sz="0" w:space="0" w:color="auto"/>
                        <w:bottom w:val="none" w:sz="0" w:space="0" w:color="auto"/>
                        <w:right w:val="none" w:sz="0" w:space="0" w:color="auto"/>
                      </w:divBdr>
                    </w:div>
                    <w:div w:id="338970320">
                      <w:marLeft w:val="0"/>
                      <w:marRight w:val="0"/>
                      <w:marTop w:val="240"/>
                      <w:marBottom w:val="0"/>
                      <w:divBdr>
                        <w:top w:val="none" w:sz="0" w:space="0" w:color="auto"/>
                        <w:left w:val="none" w:sz="0" w:space="0" w:color="auto"/>
                        <w:bottom w:val="none" w:sz="0" w:space="0" w:color="auto"/>
                        <w:right w:val="none" w:sz="0" w:space="0" w:color="auto"/>
                      </w:divBdr>
                    </w:div>
                    <w:div w:id="341050495">
                      <w:marLeft w:val="0"/>
                      <w:marRight w:val="0"/>
                      <w:marTop w:val="240"/>
                      <w:marBottom w:val="0"/>
                      <w:divBdr>
                        <w:top w:val="none" w:sz="0" w:space="0" w:color="auto"/>
                        <w:left w:val="none" w:sz="0" w:space="0" w:color="auto"/>
                        <w:bottom w:val="none" w:sz="0" w:space="0" w:color="auto"/>
                        <w:right w:val="none" w:sz="0" w:space="0" w:color="auto"/>
                      </w:divBdr>
                    </w:div>
                    <w:div w:id="471096783">
                      <w:marLeft w:val="0"/>
                      <w:marRight w:val="0"/>
                      <w:marTop w:val="240"/>
                      <w:marBottom w:val="0"/>
                      <w:divBdr>
                        <w:top w:val="none" w:sz="0" w:space="0" w:color="auto"/>
                        <w:left w:val="none" w:sz="0" w:space="0" w:color="auto"/>
                        <w:bottom w:val="none" w:sz="0" w:space="0" w:color="auto"/>
                        <w:right w:val="none" w:sz="0" w:space="0" w:color="auto"/>
                      </w:divBdr>
                    </w:div>
                    <w:div w:id="480579192">
                      <w:marLeft w:val="0"/>
                      <w:marRight w:val="0"/>
                      <w:marTop w:val="240"/>
                      <w:marBottom w:val="0"/>
                      <w:divBdr>
                        <w:top w:val="none" w:sz="0" w:space="0" w:color="auto"/>
                        <w:left w:val="none" w:sz="0" w:space="0" w:color="auto"/>
                        <w:bottom w:val="none" w:sz="0" w:space="0" w:color="auto"/>
                        <w:right w:val="none" w:sz="0" w:space="0" w:color="auto"/>
                      </w:divBdr>
                    </w:div>
                    <w:div w:id="581767108">
                      <w:marLeft w:val="0"/>
                      <w:marRight w:val="0"/>
                      <w:marTop w:val="240"/>
                      <w:marBottom w:val="0"/>
                      <w:divBdr>
                        <w:top w:val="none" w:sz="0" w:space="0" w:color="auto"/>
                        <w:left w:val="none" w:sz="0" w:space="0" w:color="auto"/>
                        <w:bottom w:val="none" w:sz="0" w:space="0" w:color="auto"/>
                        <w:right w:val="none" w:sz="0" w:space="0" w:color="auto"/>
                      </w:divBdr>
                    </w:div>
                    <w:div w:id="648755819">
                      <w:marLeft w:val="0"/>
                      <w:marRight w:val="0"/>
                      <w:marTop w:val="240"/>
                      <w:marBottom w:val="0"/>
                      <w:divBdr>
                        <w:top w:val="none" w:sz="0" w:space="0" w:color="auto"/>
                        <w:left w:val="none" w:sz="0" w:space="0" w:color="auto"/>
                        <w:bottom w:val="none" w:sz="0" w:space="0" w:color="auto"/>
                        <w:right w:val="none" w:sz="0" w:space="0" w:color="auto"/>
                      </w:divBdr>
                    </w:div>
                    <w:div w:id="753237263">
                      <w:marLeft w:val="0"/>
                      <w:marRight w:val="0"/>
                      <w:marTop w:val="240"/>
                      <w:marBottom w:val="0"/>
                      <w:divBdr>
                        <w:top w:val="none" w:sz="0" w:space="0" w:color="auto"/>
                        <w:left w:val="none" w:sz="0" w:space="0" w:color="auto"/>
                        <w:bottom w:val="none" w:sz="0" w:space="0" w:color="auto"/>
                        <w:right w:val="none" w:sz="0" w:space="0" w:color="auto"/>
                      </w:divBdr>
                    </w:div>
                    <w:div w:id="821501791">
                      <w:marLeft w:val="0"/>
                      <w:marRight w:val="0"/>
                      <w:marTop w:val="240"/>
                      <w:marBottom w:val="0"/>
                      <w:divBdr>
                        <w:top w:val="none" w:sz="0" w:space="0" w:color="auto"/>
                        <w:left w:val="none" w:sz="0" w:space="0" w:color="auto"/>
                        <w:bottom w:val="none" w:sz="0" w:space="0" w:color="auto"/>
                        <w:right w:val="none" w:sz="0" w:space="0" w:color="auto"/>
                      </w:divBdr>
                    </w:div>
                    <w:div w:id="993527688">
                      <w:marLeft w:val="0"/>
                      <w:marRight w:val="0"/>
                      <w:marTop w:val="240"/>
                      <w:marBottom w:val="0"/>
                      <w:divBdr>
                        <w:top w:val="none" w:sz="0" w:space="0" w:color="auto"/>
                        <w:left w:val="none" w:sz="0" w:space="0" w:color="auto"/>
                        <w:bottom w:val="none" w:sz="0" w:space="0" w:color="auto"/>
                        <w:right w:val="none" w:sz="0" w:space="0" w:color="auto"/>
                      </w:divBdr>
                    </w:div>
                    <w:div w:id="1033655654">
                      <w:marLeft w:val="0"/>
                      <w:marRight w:val="0"/>
                      <w:marTop w:val="240"/>
                      <w:marBottom w:val="0"/>
                      <w:divBdr>
                        <w:top w:val="none" w:sz="0" w:space="0" w:color="auto"/>
                        <w:left w:val="none" w:sz="0" w:space="0" w:color="auto"/>
                        <w:bottom w:val="none" w:sz="0" w:space="0" w:color="auto"/>
                        <w:right w:val="none" w:sz="0" w:space="0" w:color="auto"/>
                      </w:divBdr>
                    </w:div>
                    <w:div w:id="1088891474">
                      <w:marLeft w:val="0"/>
                      <w:marRight w:val="0"/>
                      <w:marTop w:val="240"/>
                      <w:marBottom w:val="0"/>
                      <w:divBdr>
                        <w:top w:val="none" w:sz="0" w:space="0" w:color="auto"/>
                        <w:left w:val="none" w:sz="0" w:space="0" w:color="auto"/>
                        <w:bottom w:val="none" w:sz="0" w:space="0" w:color="auto"/>
                        <w:right w:val="none" w:sz="0" w:space="0" w:color="auto"/>
                      </w:divBdr>
                    </w:div>
                    <w:div w:id="1151559571">
                      <w:marLeft w:val="0"/>
                      <w:marRight w:val="0"/>
                      <w:marTop w:val="240"/>
                      <w:marBottom w:val="0"/>
                      <w:divBdr>
                        <w:top w:val="none" w:sz="0" w:space="0" w:color="auto"/>
                        <w:left w:val="none" w:sz="0" w:space="0" w:color="auto"/>
                        <w:bottom w:val="none" w:sz="0" w:space="0" w:color="auto"/>
                        <w:right w:val="none" w:sz="0" w:space="0" w:color="auto"/>
                      </w:divBdr>
                    </w:div>
                    <w:div w:id="1425809850">
                      <w:marLeft w:val="0"/>
                      <w:marRight w:val="0"/>
                      <w:marTop w:val="240"/>
                      <w:marBottom w:val="0"/>
                      <w:divBdr>
                        <w:top w:val="none" w:sz="0" w:space="0" w:color="auto"/>
                        <w:left w:val="none" w:sz="0" w:space="0" w:color="auto"/>
                        <w:bottom w:val="none" w:sz="0" w:space="0" w:color="auto"/>
                        <w:right w:val="none" w:sz="0" w:space="0" w:color="auto"/>
                      </w:divBdr>
                    </w:div>
                    <w:div w:id="1531793940">
                      <w:marLeft w:val="0"/>
                      <w:marRight w:val="0"/>
                      <w:marTop w:val="240"/>
                      <w:marBottom w:val="0"/>
                      <w:divBdr>
                        <w:top w:val="none" w:sz="0" w:space="0" w:color="auto"/>
                        <w:left w:val="none" w:sz="0" w:space="0" w:color="auto"/>
                        <w:bottom w:val="none" w:sz="0" w:space="0" w:color="auto"/>
                        <w:right w:val="none" w:sz="0" w:space="0" w:color="auto"/>
                      </w:divBdr>
                    </w:div>
                    <w:div w:id="1631012342">
                      <w:marLeft w:val="0"/>
                      <w:marRight w:val="0"/>
                      <w:marTop w:val="240"/>
                      <w:marBottom w:val="0"/>
                      <w:divBdr>
                        <w:top w:val="none" w:sz="0" w:space="0" w:color="auto"/>
                        <w:left w:val="none" w:sz="0" w:space="0" w:color="auto"/>
                        <w:bottom w:val="none" w:sz="0" w:space="0" w:color="auto"/>
                        <w:right w:val="none" w:sz="0" w:space="0" w:color="auto"/>
                      </w:divBdr>
                    </w:div>
                    <w:div w:id="1631327300">
                      <w:marLeft w:val="0"/>
                      <w:marRight w:val="0"/>
                      <w:marTop w:val="240"/>
                      <w:marBottom w:val="0"/>
                      <w:divBdr>
                        <w:top w:val="none" w:sz="0" w:space="0" w:color="auto"/>
                        <w:left w:val="none" w:sz="0" w:space="0" w:color="auto"/>
                        <w:bottom w:val="none" w:sz="0" w:space="0" w:color="auto"/>
                        <w:right w:val="none" w:sz="0" w:space="0" w:color="auto"/>
                      </w:divBdr>
                    </w:div>
                    <w:div w:id="1632442563">
                      <w:marLeft w:val="0"/>
                      <w:marRight w:val="0"/>
                      <w:marTop w:val="240"/>
                      <w:marBottom w:val="0"/>
                      <w:divBdr>
                        <w:top w:val="none" w:sz="0" w:space="0" w:color="auto"/>
                        <w:left w:val="none" w:sz="0" w:space="0" w:color="auto"/>
                        <w:bottom w:val="none" w:sz="0" w:space="0" w:color="auto"/>
                        <w:right w:val="none" w:sz="0" w:space="0" w:color="auto"/>
                      </w:divBdr>
                    </w:div>
                    <w:div w:id="1751852384">
                      <w:marLeft w:val="0"/>
                      <w:marRight w:val="0"/>
                      <w:marTop w:val="240"/>
                      <w:marBottom w:val="0"/>
                      <w:divBdr>
                        <w:top w:val="none" w:sz="0" w:space="0" w:color="auto"/>
                        <w:left w:val="none" w:sz="0" w:space="0" w:color="auto"/>
                        <w:bottom w:val="none" w:sz="0" w:space="0" w:color="auto"/>
                        <w:right w:val="none" w:sz="0" w:space="0" w:color="auto"/>
                      </w:divBdr>
                    </w:div>
                    <w:div w:id="1955285518">
                      <w:marLeft w:val="0"/>
                      <w:marRight w:val="0"/>
                      <w:marTop w:val="240"/>
                      <w:marBottom w:val="0"/>
                      <w:divBdr>
                        <w:top w:val="none" w:sz="0" w:space="0" w:color="auto"/>
                        <w:left w:val="none" w:sz="0" w:space="0" w:color="auto"/>
                        <w:bottom w:val="none" w:sz="0" w:space="0" w:color="auto"/>
                        <w:right w:val="none" w:sz="0" w:space="0" w:color="auto"/>
                      </w:divBdr>
                    </w:div>
                    <w:div w:id="1979992119">
                      <w:marLeft w:val="0"/>
                      <w:marRight w:val="0"/>
                      <w:marTop w:val="240"/>
                      <w:marBottom w:val="0"/>
                      <w:divBdr>
                        <w:top w:val="none" w:sz="0" w:space="0" w:color="auto"/>
                        <w:left w:val="none" w:sz="0" w:space="0" w:color="auto"/>
                        <w:bottom w:val="none" w:sz="0" w:space="0" w:color="auto"/>
                        <w:right w:val="none" w:sz="0" w:space="0" w:color="auto"/>
                      </w:divBdr>
                    </w:div>
                    <w:div w:id="1994603678">
                      <w:marLeft w:val="0"/>
                      <w:marRight w:val="0"/>
                      <w:marTop w:val="240"/>
                      <w:marBottom w:val="0"/>
                      <w:divBdr>
                        <w:top w:val="none" w:sz="0" w:space="0" w:color="auto"/>
                        <w:left w:val="none" w:sz="0" w:space="0" w:color="auto"/>
                        <w:bottom w:val="none" w:sz="0" w:space="0" w:color="auto"/>
                        <w:right w:val="none" w:sz="0" w:space="0" w:color="auto"/>
                      </w:divBdr>
                    </w:div>
                    <w:div w:id="2036493017">
                      <w:marLeft w:val="0"/>
                      <w:marRight w:val="0"/>
                      <w:marTop w:val="240"/>
                      <w:marBottom w:val="0"/>
                      <w:divBdr>
                        <w:top w:val="none" w:sz="0" w:space="0" w:color="auto"/>
                        <w:left w:val="none" w:sz="0" w:space="0" w:color="auto"/>
                        <w:bottom w:val="none" w:sz="0" w:space="0" w:color="auto"/>
                        <w:right w:val="none" w:sz="0" w:space="0" w:color="auto"/>
                      </w:divBdr>
                    </w:div>
                    <w:div w:id="2043436823">
                      <w:marLeft w:val="0"/>
                      <w:marRight w:val="0"/>
                      <w:marTop w:val="240"/>
                      <w:marBottom w:val="0"/>
                      <w:divBdr>
                        <w:top w:val="none" w:sz="0" w:space="0" w:color="auto"/>
                        <w:left w:val="none" w:sz="0" w:space="0" w:color="auto"/>
                        <w:bottom w:val="none" w:sz="0" w:space="0" w:color="auto"/>
                        <w:right w:val="none" w:sz="0" w:space="0" w:color="auto"/>
                      </w:divBdr>
                    </w:div>
                    <w:div w:id="2050303225">
                      <w:marLeft w:val="0"/>
                      <w:marRight w:val="0"/>
                      <w:marTop w:val="240"/>
                      <w:marBottom w:val="0"/>
                      <w:divBdr>
                        <w:top w:val="none" w:sz="0" w:space="0" w:color="auto"/>
                        <w:left w:val="none" w:sz="0" w:space="0" w:color="auto"/>
                        <w:bottom w:val="none" w:sz="0" w:space="0" w:color="auto"/>
                        <w:right w:val="none" w:sz="0" w:space="0" w:color="auto"/>
                      </w:divBdr>
                    </w:div>
                    <w:div w:id="2072270136">
                      <w:marLeft w:val="0"/>
                      <w:marRight w:val="0"/>
                      <w:marTop w:val="240"/>
                      <w:marBottom w:val="0"/>
                      <w:divBdr>
                        <w:top w:val="none" w:sz="0" w:space="0" w:color="auto"/>
                        <w:left w:val="none" w:sz="0" w:space="0" w:color="auto"/>
                        <w:bottom w:val="none" w:sz="0" w:space="0" w:color="auto"/>
                        <w:right w:val="none" w:sz="0" w:space="0" w:color="auto"/>
                      </w:divBdr>
                    </w:div>
                    <w:div w:id="2146584027">
                      <w:marLeft w:val="0"/>
                      <w:marRight w:val="0"/>
                      <w:marTop w:val="240"/>
                      <w:marBottom w:val="0"/>
                      <w:divBdr>
                        <w:top w:val="none" w:sz="0" w:space="0" w:color="auto"/>
                        <w:left w:val="none" w:sz="0" w:space="0" w:color="auto"/>
                        <w:bottom w:val="none" w:sz="0" w:space="0" w:color="auto"/>
                        <w:right w:val="none" w:sz="0" w:space="0" w:color="auto"/>
                      </w:divBdr>
                    </w:div>
                  </w:divsChild>
                </w:div>
                <w:div w:id="1990085177">
                  <w:marLeft w:val="0"/>
                  <w:marRight w:val="0"/>
                  <w:marTop w:val="240"/>
                  <w:marBottom w:val="240"/>
                  <w:divBdr>
                    <w:top w:val="none" w:sz="0" w:space="0" w:color="auto"/>
                    <w:left w:val="none" w:sz="0" w:space="0" w:color="auto"/>
                    <w:bottom w:val="none" w:sz="0" w:space="0" w:color="auto"/>
                    <w:right w:val="none" w:sz="0" w:space="0" w:color="auto"/>
                  </w:divBdr>
                </w:div>
                <w:div w:id="2083480359">
                  <w:marLeft w:val="0"/>
                  <w:marRight w:val="0"/>
                  <w:marTop w:val="480"/>
                  <w:marBottom w:val="0"/>
                  <w:divBdr>
                    <w:top w:val="single" w:sz="6" w:space="0" w:color="EEEEEE"/>
                    <w:left w:val="none" w:sz="0" w:space="0" w:color="auto"/>
                    <w:bottom w:val="none" w:sz="0" w:space="0" w:color="auto"/>
                    <w:right w:val="none" w:sz="0" w:space="0" w:color="auto"/>
                  </w:divBdr>
                </w:div>
                <w:div w:id="2100247326">
                  <w:marLeft w:val="450"/>
                  <w:marRight w:val="0"/>
                  <w:marTop w:val="0"/>
                  <w:marBottom w:val="0"/>
                  <w:divBdr>
                    <w:top w:val="none" w:sz="0" w:space="0" w:color="auto"/>
                    <w:left w:val="none" w:sz="0" w:space="0" w:color="auto"/>
                    <w:bottom w:val="none" w:sz="0" w:space="0" w:color="auto"/>
                    <w:right w:val="none" w:sz="0" w:space="0" w:color="auto"/>
                  </w:divBdr>
                  <w:divsChild>
                    <w:div w:id="118691687">
                      <w:marLeft w:val="0"/>
                      <w:marRight w:val="0"/>
                      <w:marTop w:val="0"/>
                      <w:marBottom w:val="720"/>
                      <w:divBdr>
                        <w:top w:val="none" w:sz="0" w:space="0" w:color="auto"/>
                        <w:left w:val="none" w:sz="0" w:space="0" w:color="auto"/>
                        <w:bottom w:val="none" w:sz="0" w:space="0" w:color="auto"/>
                        <w:right w:val="none" w:sz="0" w:space="0" w:color="auto"/>
                      </w:divBdr>
                    </w:div>
                    <w:div w:id="566494528">
                      <w:marLeft w:val="0"/>
                      <w:marRight w:val="0"/>
                      <w:marTop w:val="0"/>
                      <w:marBottom w:val="0"/>
                      <w:divBdr>
                        <w:top w:val="none" w:sz="0" w:space="0" w:color="auto"/>
                        <w:left w:val="none" w:sz="0" w:space="0" w:color="auto"/>
                        <w:bottom w:val="none" w:sz="0" w:space="0" w:color="auto"/>
                        <w:right w:val="none" w:sz="0" w:space="0" w:color="auto"/>
                      </w:divBdr>
                      <w:divsChild>
                        <w:div w:id="1048913054">
                          <w:marLeft w:val="0"/>
                          <w:marRight w:val="0"/>
                          <w:marTop w:val="0"/>
                          <w:marBottom w:val="0"/>
                          <w:divBdr>
                            <w:top w:val="none" w:sz="0" w:space="0" w:color="auto"/>
                            <w:left w:val="none" w:sz="0" w:space="0" w:color="auto"/>
                            <w:bottom w:val="none" w:sz="0" w:space="0" w:color="auto"/>
                            <w:right w:val="none" w:sz="0" w:space="0" w:color="auto"/>
                          </w:divBdr>
                        </w:div>
                        <w:div w:id="1226991494">
                          <w:marLeft w:val="0"/>
                          <w:marRight w:val="0"/>
                          <w:marTop w:val="0"/>
                          <w:marBottom w:val="0"/>
                          <w:divBdr>
                            <w:top w:val="none" w:sz="0" w:space="0" w:color="auto"/>
                            <w:left w:val="none" w:sz="0" w:space="0" w:color="auto"/>
                            <w:bottom w:val="none" w:sz="0" w:space="0" w:color="auto"/>
                            <w:right w:val="none" w:sz="0" w:space="0" w:color="auto"/>
                          </w:divBdr>
                          <w:divsChild>
                            <w:div w:id="1428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45855">
                      <w:marLeft w:val="0"/>
                      <w:marRight w:val="0"/>
                      <w:marTop w:val="0"/>
                      <w:marBottom w:val="0"/>
                      <w:divBdr>
                        <w:top w:val="none" w:sz="0" w:space="0" w:color="auto"/>
                        <w:left w:val="none" w:sz="0" w:space="0" w:color="auto"/>
                        <w:bottom w:val="none" w:sz="0" w:space="0" w:color="auto"/>
                        <w:right w:val="none" w:sz="0" w:space="0" w:color="auto"/>
                      </w:divBdr>
                      <w:divsChild>
                        <w:div w:id="1210460278">
                          <w:marLeft w:val="0"/>
                          <w:marRight w:val="0"/>
                          <w:marTop w:val="0"/>
                          <w:marBottom w:val="0"/>
                          <w:divBdr>
                            <w:top w:val="none" w:sz="0" w:space="0" w:color="auto"/>
                            <w:left w:val="none" w:sz="0" w:space="0" w:color="auto"/>
                            <w:bottom w:val="none" w:sz="0" w:space="0" w:color="auto"/>
                            <w:right w:val="none" w:sz="0" w:space="0" w:color="auto"/>
                          </w:divBdr>
                          <w:divsChild>
                            <w:div w:id="15808727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193425131">
                      <w:marLeft w:val="0"/>
                      <w:marRight w:val="0"/>
                      <w:marTop w:val="0"/>
                      <w:marBottom w:val="0"/>
                      <w:divBdr>
                        <w:top w:val="none" w:sz="0" w:space="0" w:color="auto"/>
                        <w:left w:val="none" w:sz="0" w:space="0" w:color="auto"/>
                        <w:bottom w:val="none" w:sz="0" w:space="0" w:color="auto"/>
                        <w:right w:val="none" w:sz="0" w:space="0" w:color="auto"/>
                      </w:divBdr>
                    </w:div>
                    <w:div w:id="1647201615">
                      <w:marLeft w:val="0"/>
                      <w:marRight w:val="0"/>
                      <w:marTop w:val="0"/>
                      <w:marBottom w:val="0"/>
                      <w:divBdr>
                        <w:top w:val="none" w:sz="0" w:space="0" w:color="auto"/>
                        <w:left w:val="none" w:sz="0" w:space="0" w:color="auto"/>
                        <w:bottom w:val="none" w:sz="0" w:space="0" w:color="auto"/>
                        <w:right w:val="none" w:sz="0" w:space="0" w:color="auto"/>
                      </w:divBdr>
                      <w:divsChild>
                        <w:div w:id="73018454">
                          <w:marLeft w:val="0"/>
                          <w:marRight w:val="0"/>
                          <w:marTop w:val="0"/>
                          <w:marBottom w:val="0"/>
                          <w:divBdr>
                            <w:top w:val="none" w:sz="0" w:space="0" w:color="auto"/>
                            <w:left w:val="none" w:sz="0" w:space="0" w:color="auto"/>
                            <w:bottom w:val="none" w:sz="0" w:space="0" w:color="auto"/>
                            <w:right w:val="none" w:sz="0" w:space="0" w:color="auto"/>
                          </w:divBdr>
                        </w:div>
                      </w:divsChild>
                    </w:div>
                    <w:div w:id="1727797246">
                      <w:marLeft w:val="0"/>
                      <w:marRight w:val="0"/>
                      <w:marTop w:val="0"/>
                      <w:marBottom w:val="0"/>
                      <w:divBdr>
                        <w:top w:val="none" w:sz="0" w:space="0" w:color="auto"/>
                        <w:left w:val="none" w:sz="0" w:space="0" w:color="auto"/>
                        <w:bottom w:val="none" w:sz="0" w:space="0" w:color="auto"/>
                        <w:right w:val="none" w:sz="0" w:space="0" w:color="auto"/>
                      </w:divBdr>
                      <w:divsChild>
                        <w:div w:id="1652753985">
                          <w:marLeft w:val="0"/>
                          <w:marRight w:val="0"/>
                          <w:marTop w:val="0"/>
                          <w:marBottom w:val="720"/>
                          <w:divBdr>
                            <w:top w:val="none" w:sz="0" w:space="0" w:color="auto"/>
                            <w:left w:val="none" w:sz="0" w:space="0" w:color="auto"/>
                            <w:bottom w:val="none" w:sz="0" w:space="0" w:color="auto"/>
                            <w:right w:val="none" w:sz="0" w:space="0" w:color="auto"/>
                          </w:divBdr>
                        </w:div>
                      </w:divsChild>
                    </w:div>
                    <w:div w:id="1825388940">
                      <w:marLeft w:val="0"/>
                      <w:marRight w:val="0"/>
                      <w:marTop w:val="0"/>
                      <w:marBottom w:val="720"/>
                      <w:divBdr>
                        <w:top w:val="none" w:sz="0" w:space="0" w:color="auto"/>
                        <w:left w:val="none" w:sz="0" w:space="0" w:color="auto"/>
                        <w:bottom w:val="none" w:sz="0" w:space="0" w:color="auto"/>
                        <w:right w:val="none" w:sz="0" w:space="0" w:color="auto"/>
                      </w:divBdr>
                    </w:div>
                    <w:div w:id="1971745072">
                      <w:marLeft w:val="0"/>
                      <w:marRight w:val="0"/>
                      <w:marTop w:val="0"/>
                      <w:marBottom w:val="720"/>
                      <w:divBdr>
                        <w:top w:val="none" w:sz="0" w:space="0" w:color="auto"/>
                        <w:left w:val="none" w:sz="0" w:space="0" w:color="auto"/>
                        <w:bottom w:val="none" w:sz="0" w:space="0" w:color="auto"/>
                        <w:right w:val="none" w:sz="0" w:space="0" w:color="auto"/>
                      </w:divBdr>
                      <w:divsChild>
                        <w:div w:id="1485387742">
                          <w:marLeft w:val="0"/>
                          <w:marRight w:val="0"/>
                          <w:marTop w:val="0"/>
                          <w:marBottom w:val="0"/>
                          <w:divBdr>
                            <w:top w:val="none" w:sz="0" w:space="0" w:color="auto"/>
                            <w:left w:val="none" w:sz="0" w:space="0" w:color="auto"/>
                            <w:bottom w:val="none" w:sz="0" w:space="0" w:color="auto"/>
                            <w:right w:val="none" w:sz="0" w:space="0" w:color="auto"/>
                          </w:divBdr>
                        </w:div>
                        <w:div w:id="157254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166455">
              <w:marLeft w:val="0"/>
              <w:marRight w:val="0"/>
              <w:marTop w:val="0"/>
              <w:marBottom w:val="0"/>
              <w:divBdr>
                <w:top w:val="single" w:sz="6" w:space="4" w:color="545C65"/>
                <w:left w:val="none" w:sz="0" w:space="0" w:color="auto"/>
                <w:bottom w:val="none" w:sz="0" w:space="0" w:color="auto"/>
                <w:right w:val="none" w:sz="0" w:space="0" w:color="auto"/>
              </w:divBdr>
              <w:divsChild>
                <w:div w:id="993291299">
                  <w:marLeft w:val="0"/>
                  <w:marRight w:val="0"/>
                  <w:marTop w:val="0"/>
                  <w:marBottom w:val="0"/>
                  <w:divBdr>
                    <w:top w:val="none" w:sz="0" w:space="0" w:color="auto"/>
                    <w:left w:val="none" w:sz="0" w:space="0" w:color="auto"/>
                    <w:bottom w:val="none" w:sz="0" w:space="0" w:color="auto"/>
                    <w:right w:val="none" w:sz="0" w:space="0" w:color="auto"/>
                  </w:divBdr>
                </w:div>
              </w:divsChild>
            </w:div>
            <w:div w:id="1392652892">
              <w:marLeft w:val="0"/>
              <w:marRight w:val="0"/>
              <w:marTop w:val="0"/>
              <w:marBottom w:val="0"/>
              <w:divBdr>
                <w:top w:val="none" w:sz="0" w:space="0" w:color="auto"/>
                <w:left w:val="none" w:sz="0" w:space="0" w:color="auto"/>
                <w:bottom w:val="none" w:sz="0" w:space="0" w:color="auto"/>
                <w:right w:val="none" w:sz="0" w:space="0" w:color="auto"/>
              </w:divBdr>
              <w:divsChild>
                <w:div w:id="109871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84127">
          <w:marLeft w:val="0"/>
          <w:marRight w:val="0"/>
          <w:marTop w:val="600"/>
          <w:marBottom w:val="0"/>
          <w:divBdr>
            <w:top w:val="none" w:sz="0" w:space="0" w:color="auto"/>
            <w:left w:val="none" w:sz="0" w:space="0" w:color="auto"/>
            <w:bottom w:val="none" w:sz="0" w:space="0" w:color="auto"/>
            <w:right w:val="none" w:sz="0" w:space="0" w:color="auto"/>
          </w:divBdr>
          <w:divsChild>
            <w:div w:id="194513221">
              <w:marLeft w:val="0"/>
              <w:marRight w:val="0"/>
              <w:marTop w:val="100"/>
              <w:marBottom w:val="100"/>
              <w:divBdr>
                <w:top w:val="none" w:sz="0" w:space="0" w:color="auto"/>
                <w:left w:val="none" w:sz="0" w:space="0" w:color="auto"/>
                <w:bottom w:val="none" w:sz="0" w:space="0" w:color="auto"/>
                <w:right w:val="none" w:sz="0" w:space="0" w:color="auto"/>
              </w:divBdr>
              <w:divsChild>
                <w:div w:id="203369846">
                  <w:marLeft w:val="0"/>
                  <w:marRight w:val="0"/>
                  <w:marTop w:val="0"/>
                  <w:marBottom w:val="0"/>
                  <w:divBdr>
                    <w:top w:val="none" w:sz="0" w:space="0" w:color="auto"/>
                    <w:left w:val="none" w:sz="0" w:space="0" w:color="auto"/>
                    <w:bottom w:val="none" w:sz="0" w:space="0" w:color="auto"/>
                    <w:right w:val="none" w:sz="0" w:space="0" w:color="auto"/>
                  </w:divBdr>
                  <w:divsChild>
                    <w:div w:id="1082291428">
                      <w:marLeft w:val="0"/>
                      <w:marRight w:val="0"/>
                      <w:marTop w:val="0"/>
                      <w:marBottom w:val="0"/>
                      <w:divBdr>
                        <w:top w:val="none" w:sz="0" w:space="0" w:color="auto"/>
                        <w:left w:val="none" w:sz="0" w:space="0" w:color="auto"/>
                        <w:bottom w:val="none" w:sz="0" w:space="0" w:color="auto"/>
                        <w:right w:val="none" w:sz="0" w:space="0" w:color="auto"/>
                      </w:divBdr>
                      <w:divsChild>
                        <w:div w:id="1903131081">
                          <w:marLeft w:val="0"/>
                          <w:marRight w:val="0"/>
                          <w:marTop w:val="0"/>
                          <w:marBottom w:val="0"/>
                          <w:divBdr>
                            <w:top w:val="none" w:sz="0" w:space="0" w:color="auto"/>
                            <w:left w:val="none" w:sz="0" w:space="0" w:color="auto"/>
                            <w:bottom w:val="none" w:sz="0" w:space="0" w:color="auto"/>
                            <w:right w:val="none" w:sz="0" w:space="0" w:color="auto"/>
                          </w:divBdr>
                          <w:divsChild>
                            <w:div w:id="18337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68806">
          <w:marLeft w:val="0"/>
          <w:marRight w:val="0"/>
          <w:marTop w:val="0"/>
          <w:marBottom w:val="0"/>
          <w:divBdr>
            <w:top w:val="single" w:sz="6" w:space="0" w:color="FF0000"/>
            <w:left w:val="single" w:sz="6" w:space="0" w:color="FF0000"/>
            <w:bottom w:val="single" w:sz="6" w:space="0" w:color="FF0000"/>
            <w:right w:val="single" w:sz="6" w:space="0" w:color="FF0000"/>
          </w:divBdr>
        </w:div>
        <w:div w:id="1329019591">
          <w:marLeft w:val="0"/>
          <w:marRight w:val="0"/>
          <w:marTop w:val="0"/>
          <w:marBottom w:val="0"/>
          <w:divBdr>
            <w:top w:val="none" w:sz="0" w:space="0" w:color="auto"/>
            <w:left w:val="none" w:sz="0" w:space="0" w:color="auto"/>
            <w:bottom w:val="none" w:sz="0" w:space="0" w:color="auto"/>
            <w:right w:val="none" w:sz="0" w:space="0" w:color="auto"/>
          </w:divBdr>
        </w:div>
        <w:div w:id="1871988091">
          <w:marLeft w:val="0"/>
          <w:marRight w:val="0"/>
          <w:marTop w:val="0"/>
          <w:marBottom w:val="0"/>
          <w:divBdr>
            <w:top w:val="none" w:sz="0" w:space="0" w:color="auto"/>
            <w:left w:val="none" w:sz="0" w:space="0" w:color="auto"/>
            <w:bottom w:val="none" w:sz="0" w:space="0" w:color="auto"/>
            <w:right w:val="none" w:sz="0" w:space="0" w:color="auto"/>
          </w:divBdr>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5690887">
                              <w:marLeft w:val="0"/>
                              <w:marRight w:val="0"/>
                              <w:marTop w:val="0"/>
                              <w:marBottom w:val="0"/>
                              <w:divBdr>
                                <w:top w:val="none" w:sz="0" w:space="0" w:color="auto"/>
                                <w:left w:val="none" w:sz="0" w:space="0" w:color="auto"/>
                                <w:bottom w:val="none" w:sz="0" w:space="0" w:color="auto"/>
                                <w:right w:val="none" w:sz="0" w:space="0" w:color="auto"/>
                              </w:divBdr>
                            </w:div>
                            <w:div w:id="19028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13459306">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559512578">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 w:id="1855537400">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514617902">
                              <w:marLeft w:val="0"/>
                              <w:marRight w:val="0"/>
                              <w:marTop w:val="0"/>
                              <w:marBottom w:val="0"/>
                              <w:divBdr>
                                <w:top w:val="none" w:sz="0" w:space="0" w:color="auto"/>
                                <w:left w:val="none" w:sz="0" w:space="0" w:color="auto"/>
                                <w:bottom w:val="none" w:sz="0" w:space="0" w:color="auto"/>
                                <w:right w:val="none" w:sz="0" w:space="0" w:color="auto"/>
                              </w:divBdr>
                            </w:div>
                            <w:div w:id="781612359">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 w:id="18661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797959">
      <w:bodyDiv w:val="1"/>
      <w:marLeft w:val="0"/>
      <w:marRight w:val="0"/>
      <w:marTop w:val="0"/>
      <w:marBottom w:val="0"/>
      <w:divBdr>
        <w:top w:val="none" w:sz="0" w:space="0" w:color="auto"/>
        <w:left w:val="none" w:sz="0" w:space="0" w:color="auto"/>
        <w:bottom w:val="none" w:sz="0" w:space="0" w:color="auto"/>
        <w:right w:val="none" w:sz="0" w:space="0" w:color="auto"/>
      </w:divBdr>
    </w:div>
    <w:div w:id="1611743691">
      <w:bodyDiv w:val="1"/>
      <w:marLeft w:val="0"/>
      <w:marRight w:val="0"/>
      <w:marTop w:val="0"/>
      <w:marBottom w:val="0"/>
      <w:divBdr>
        <w:top w:val="none" w:sz="0" w:space="0" w:color="auto"/>
        <w:left w:val="none" w:sz="0" w:space="0" w:color="auto"/>
        <w:bottom w:val="none" w:sz="0" w:space="0" w:color="auto"/>
        <w:right w:val="none" w:sz="0" w:space="0" w:color="auto"/>
      </w:divBdr>
      <w:divsChild>
        <w:div w:id="1088698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278268398">
                              <w:marLeft w:val="0"/>
                              <w:marRight w:val="0"/>
                              <w:marTop w:val="0"/>
                              <w:marBottom w:val="0"/>
                              <w:divBdr>
                                <w:top w:val="none" w:sz="0" w:space="0" w:color="auto"/>
                                <w:left w:val="none" w:sz="0" w:space="0" w:color="auto"/>
                                <w:bottom w:val="none" w:sz="0" w:space="0" w:color="auto"/>
                                <w:right w:val="none" w:sz="0" w:space="0" w:color="auto"/>
                              </w:divBdr>
                            </w:div>
                            <w:div w:id="9865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9421724">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774130469">
                              <w:marLeft w:val="0"/>
                              <w:marRight w:val="0"/>
                              <w:marTop w:val="0"/>
                              <w:marBottom w:val="0"/>
                              <w:divBdr>
                                <w:top w:val="none" w:sz="0" w:space="0" w:color="auto"/>
                                <w:left w:val="none" w:sz="0" w:space="0" w:color="auto"/>
                                <w:bottom w:val="none" w:sz="0" w:space="0" w:color="auto"/>
                                <w:right w:val="none" w:sz="0" w:space="0" w:color="auto"/>
                              </w:divBdr>
                            </w:div>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030032540">
                              <w:marLeft w:val="0"/>
                              <w:marRight w:val="0"/>
                              <w:marTop w:val="0"/>
                              <w:marBottom w:val="0"/>
                              <w:divBdr>
                                <w:top w:val="none" w:sz="0" w:space="0" w:color="auto"/>
                                <w:left w:val="none" w:sz="0" w:space="0" w:color="auto"/>
                                <w:bottom w:val="none" w:sz="0" w:space="0" w:color="auto"/>
                                <w:right w:val="none" w:sz="0" w:space="0" w:color="auto"/>
                              </w:divBdr>
                            </w:div>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789851">
      <w:bodyDiv w:val="1"/>
      <w:marLeft w:val="0"/>
      <w:marRight w:val="0"/>
      <w:marTop w:val="0"/>
      <w:marBottom w:val="0"/>
      <w:divBdr>
        <w:top w:val="none" w:sz="0" w:space="0" w:color="auto"/>
        <w:left w:val="none" w:sz="0" w:space="0" w:color="auto"/>
        <w:bottom w:val="none" w:sz="0" w:space="0" w:color="auto"/>
        <w:right w:val="none" w:sz="0" w:space="0" w:color="auto"/>
      </w:divBdr>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26948887">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354307421">
                              <w:marLeft w:val="0"/>
                              <w:marRight w:val="0"/>
                              <w:marTop w:val="0"/>
                              <w:marBottom w:val="0"/>
                              <w:divBdr>
                                <w:top w:val="none" w:sz="0" w:space="0" w:color="auto"/>
                                <w:left w:val="none" w:sz="0" w:space="0" w:color="auto"/>
                                <w:bottom w:val="none" w:sz="0" w:space="0" w:color="auto"/>
                                <w:right w:val="none" w:sz="0" w:space="0" w:color="auto"/>
                              </w:divBdr>
                            </w:div>
                            <w:div w:id="640036126">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131911433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878913">
      <w:bodyDiv w:val="1"/>
      <w:marLeft w:val="0"/>
      <w:marRight w:val="0"/>
      <w:marTop w:val="0"/>
      <w:marBottom w:val="0"/>
      <w:divBdr>
        <w:top w:val="none" w:sz="0" w:space="0" w:color="auto"/>
        <w:left w:val="none" w:sz="0" w:space="0" w:color="auto"/>
        <w:bottom w:val="none" w:sz="0" w:space="0" w:color="auto"/>
        <w:right w:val="none" w:sz="0" w:space="0" w:color="auto"/>
      </w:divBdr>
      <w:divsChild>
        <w:div w:id="1759324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0591127">
      <w:bodyDiv w:val="1"/>
      <w:marLeft w:val="0"/>
      <w:marRight w:val="0"/>
      <w:marTop w:val="0"/>
      <w:marBottom w:val="0"/>
      <w:divBdr>
        <w:top w:val="none" w:sz="0" w:space="0" w:color="auto"/>
        <w:left w:val="none" w:sz="0" w:space="0" w:color="auto"/>
        <w:bottom w:val="none" w:sz="0" w:space="0" w:color="auto"/>
        <w:right w:val="none" w:sz="0" w:space="0" w:color="auto"/>
      </w:divBdr>
    </w:div>
    <w:div w:id="1784493369">
      <w:bodyDiv w:val="1"/>
      <w:marLeft w:val="0"/>
      <w:marRight w:val="0"/>
      <w:marTop w:val="0"/>
      <w:marBottom w:val="0"/>
      <w:divBdr>
        <w:top w:val="none" w:sz="0" w:space="0" w:color="auto"/>
        <w:left w:val="none" w:sz="0" w:space="0" w:color="auto"/>
        <w:bottom w:val="none" w:sz="0" w:space="0" w:color="auto"/>
        <w:right w:val="none" w:sz="0" w:space="0" w:color="auto"/>
      </w:divBdr>
    </w:div>
    <w:div w:id="1791122296">
      <w:bodyDiv w:val="1"/>
      <w:marLeft w:val="0"/>
      <w:marRight w:val="0"/>
      <w:marTop w:val="0"/>
      <w:marBottom w:val="0"/>
      <w:divBdr>
        <w:top w:val="none" w:sz="0" w:space="0" w:color="auto"/>
        <w:left w:val="none" w:sz="0" w:space="0" w:color="auto"/>
        <w:bottom w:val="none" w:sz="0" w:space="0" w:color="auto"/>
        <w:right w:val="none" w:sz="0" w:space="0" w:color="auto"/>
      </w:divBdr>
    </w:div>
    <w:div w:id="1800684425">
      <w:bodyDiv w:val="1"/>
      <w:marLeft w:val="0"/>
      <w:marRight w:val="0"/>
      <w:marTop w:val="0"/>
      <w:marBottom w:val="0"/>
      <w:divBdr>
        <w:top w:val="none" w:sz="0" w:space="0" w:color="auto"/>
        <w:left w:val="none" w:sz="0" w:space="0" w:color="auto"/>
        <w:bottom w:val="none" w:sz="0" w:space="0" w:color="auto"/>
        <w:right w:val="none" w:sz="0" w:space="0" w:color="auto"/>
      </w:divBdr>
    </w:div>
    <w:div w:id="1844590762">
      <w:bodyDiv w:val="1"/>
      <w:marLeft w:val="0"/>
      <w:marRight w:val="0"/>
      <w:marTop w:val="0"/>
      <w:marBottom w:val="0"/>
      <w:divBdr>
        <w:top w:val="none" w:sz="0" w:space="0" w:color="auto"/>
        <w:left w:val="none" w:sz="0" w:space="0" w:color="auto"/>
        <w:bottom w:val="none" w:sz="0" w:space="0" w:color="auto"/>
        <w:right w:val="none" w:sz="0" w:space="0" w:color="auto"/>
      </w:divBdr>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203912953">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189111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 w:id="19630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 w:id="1039280254">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397630">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1295794489">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31811084">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109304180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39332599">
                              <w:marLeft w:val="0"/>
                              <w:marRight w:val="0"/>
                              <w:marTop w:val="0"/>
                              <w:marBottom w:val="0"/>
                              <w:divBdr>
                                <w:top w:val="none" w:sz="0" w:space="0" w:color="auto"/>
                                <w:left w:val="none" w:sz="0" w:space="0" w:color="auto"/>
                                <w:bottom w:val="none" w:sz="0" w:space="0" w:color="auto"/>
                                <w:right w:val="none" w:sz="0" w:space="0" w:color="auto"/>
                              </w:divBdr>
                            </w:div>
                            <w:div w:id="132263016">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781997638">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 w:id="1738867113">
                              <w:marLeft w:val="0"/>
                              <w:marRight w:val="0"/>
                              <w:marTop w:val="0"/>
                              <w:marBottom w:val="0"/>
                              <w:divBdr>
                                <w:top w:val="none" w:sz="0" w:space="0" w:color="auto"/>
                                <w:left w:val="none" w:sz="0" w:space="0" w:color="auto"/>
                                <w:bottom w:val="none" w:sz="0" w:space="0" w:color="auto"/>
                                <w:right w:val="none" w:sz="0" w:space="0" w:color="auto"/>
                              </w:divBdr>
                            </w:div>
                            <w:div w:id="1764691593">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53433482">
                              <w:marLeft w:val="0"/>
                              <w:marRight w:val="0"/>
                              <w:marTop w:val="0"/>
                              <w:marBottom w:val="0"/>
                              <w:divBdr>
                                <w:top w:val="none" w:sz="0" w:space="0" w:color="auto"/>
                                <w:left w:val="none" w:sz="0" w:space="0" w:color="auto"/>
                                <w:bottom w:val="none" w:sz="0" w:space="0" w:color="auto"/>
                                <w:right w:val="none" w:sz="0" w:space="0" w:color="auto"/>
                              </w:divBdr>
                            </w:div>
                            <w:div w:id="309795261">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71195857">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327710376">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317226583">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 w:id="1635403739">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sChild>
                            </w:div>
                            <w:div w:id="988898257">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348870294">
                              <w:marLeft w:val="0"/>
                              <w:marRight w:val="0"/>
                              <w:marTop w:val="0"/>
                              <w:marBottom w:val="0"/>
                              <w:divBdr>
                                <w:top w:val="none" w:sz="0" w:space="0" w:color="auto"/>
                                <w:left w:val="none" w:sz="0" w:space="0" w:color="auto"/>
                                <w:bottom w:val="none" w:sz="0" w:space="0" w:color="auto"/>
                                <w:right w:val="none" w:sz="0" w:space="0" w:color="auto"/>
                              </w:divBdr>
                            </w:div>
                            <w:div w:id="809328379">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56366989">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36051432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02355319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 w:id="1731733457">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86817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106968135">
                              <w:marLeft w:val="0"/>
                              <w:marRight w:val="0"/>
                              <w:marTop w:val="0"/>
                              <w:marBottom w:val="0"/>
                              <w:divBdr>
                                <w:top w:val="none" w:sz="0" w:space="0" w:color="auto"/>
                                <w:left w:val="none" w:sz="0" w:space="0" w:color="auto"/>
                                <w:bottom w:val="none" w:sz="0" w:space="0" w:color="auto"/>
                                <w:right w:val="none" w:sz="0" w:space="0" w:color="auto"/>
                              </w:divBdr>
                            </w:div>
                            <w:div w:id="284699617">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 w:id="1239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219294271">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513227065">
                              <w:marLeft w:val="0"/>
                              <w:marRight w:val="0"/>
                              <w:marTop w:val="0"/>
                              <w:marBottom w:val="0"/>
                              <w:divBdr>
                                <w:top w:val="none" w:sz="0" w:space="0" w:color="auto"/>
                                <w:left w:val="none" w:sz="0" w:space="0" w:color="auto"/>
                                <w:bottom w:val="none" w:sz="0" w:space="0" w:color="auto"/>
                                <w:right w:val="none" w:sz="0" w:space="0" w:color="auto"/>
                              </w:divBdr>
                            </w:div>
                            <w:div w:id="747187745">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 w:id="20987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315260432">
                              <w:marLeft w:val="0"/>
                              <w:marRight w:val="0"/>
                              <w:marTop w:val="0"/>
                              <w:marBottom w:val="0"/>
                              <w:divBdr>
                                <w:top w:val="none" w:sz="0" w:space="0" w:color="auto"/>
                                <w:left w:val="none" w:sz="0" w:space="0" w:color="auto"/>
                                <w:bottom w:val="none" w:sz="0" w:space="0" w:color="auto"/>
                                <w:right w:val="none" w:sz="0" w:space="0" w:color="auto"/>
                              </w:divBdr>
                            </w:div>
                            <w:div w:id="867647805">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198978339">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21425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 w:id="862792043">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923493202">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288972267">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13380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12923054">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21227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580788">
      <w:bodyDiv w:val="1"/>
      <w:marLeft w:val="0"/>
      <w:marRight w:val="0"/>
      <w:marTop w:val="0"/>
      <w:marBottom w:val="0"/>
      <w:divBdr>
        <w:top w:val="none" w:sz="0" w:space="0" w:color="auto"/>
        <w:left w:val="none" w:sz="0" w:space="0" w:color="auto"/>
        <w:bottom w:val="none" w:sz="0" w:space="0" w:color="auto"/>
        <w:right w:val="none" w:sz="0" w:space="0" w:color="auto"/>
      </w:divBdr>
    </w:div>
    <w:div w:id="2012104467">
      <w:bodyDiv w:val="1"/>
      <w:marLeft w:val="0"/>
      <w:marRight w:val="0"/>
      <w:marTop w:val="0"/>
      <w:marBottom w:val="0"/>
      <w:divBdr>
        <w:top w:val="none" w:sz="0" w:space="0" w:color="auto"/>
        <w:left w:val="none" w:sz="0" w:space="0" w:color="auto"/>
        <w:bottom w:val="none" w:sz="0" w:space="0" w:color="auto"/>
        <w:right w:val="none" w:sz="0" w:space="0" w:color="auto"/>
      </w:divBdr>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627586762">
                              <w:marLeft w:val="0"/>
                              <w:marRight w:val="0"/>
                              <w:marTop w:val="0"/>
                              <w:marBottom w:val="0"/>
                              <w:divBdr>
                                <w:top w:val="none" w:sz="0" w:space="0" w:color="auto"/>
                                <w:left w:val="none" w:sz="0" w:space="0" w:color="auto"/>
                                <w:bottom w:val="none" w:sz="0" w:space="0" w:color="auto"/>
                                <w:right w:val="none" w:sz="0" w:space="0" w:color="auto"/>
                              </w:divBdr>
                            </w:div>
                            <w:div w:id="7411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4134">
      <w:bodyDiv w:val="1"/>
      <w:marLeft w:val="0"/>
      <w:marRight w:val="0"/>
      <w:marTop w:val="0"/>
      <w:marBottom w:val="0"/>
      <w:divBdr>
        <w:top w:val="none" w:sz="0" w:space="0" w:color="auto"/>
        <w:left w:val="none" w:sz="0" w:space="0" w:color="auto"/>
        <w:bottom w:val="none" w:sz="0" w:space="0" w:color="auto"/>
        <w:right w:val="none" w:sz="0" w:space="0" w:color="auto"/>
      </w:divBdr>
      <w:divsChild>
        <w:div w:id="432671311">
          <w:marLeft w:val="0"/>
          <w:marRight w:val="0"/>
          <w:marTop w:val="0"/>
          <w:marBottom w:val="0"/>
          <w:divBdr>
            <w:top w:val="none" w:sz="0" w:space="0" w:color="auto"/>
            <w:left w:val="none" w:sz="0" w:space="0" w:color="auto"/>
            <w:bottom w:val="none" w:sz="0" w:space="0" w:color="auto"/>
            <w:right w:val="none" w:sz="0" w:space="0" w:color="auto"/>
          </w:divBdr>
          <w:divsChild>
            <w:div w:id="16910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776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80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873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0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86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315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634194">
                      <w:marLeft w:val="0"/>
                      <w:marRight w:val="0"/>
                      <w:marTop w:val="0"/>
                      <w:marBottom w:val="0"/>
                      <w:divBdr>
                        <w:top w:val="none" w:sz="0" w:space="0" w:color="auto"/>
                        <w:left w:val="none" w:sz="0" w:space="0" w:color="auto"/>
                        <w:bottom w:val="none" w:sz="0" w:space="0" w:color="auto"/>
                        <w:right w:val="none" w:sz="0" w:space="0" w:color="auto"/>
                      </w:divBdr>
                      <w:divsChild>
                        <w:div w:id="1907450070">
                          <w:marLeft w:val="600"/>
                          <w:marRight w:val="0"/>
                          <w:marTop w:val="0"/>
                          <w:marBottom w:val="0"/>
                          <w:divBdr>
                            <w:top w:val="none" w:sz="0" w:space="0" w:color="auto"/>
                            <w:left w:val="none" w:sz="0" w:space="0" w:color="auto"/>
                            <w:bottom w:val="none" w:sz="0" w:space="0" w:color="auto"/>
                            <w:right w:val="none" w:sz="0" w:space="0" w:color="auto"/>
                          </w:divBdr>
                        </w:div>
                        <w:div w:id="20038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029453178">
                              <w:marLeft w:val="0"/>
                              <w:marRight w:val="0"/>
                              <w:marTop w:val="0"/>
                              <w:marBottom w:val="0"/>
                              <w:divBdr>
                                <w:top w:val="none" w:sz="0" w:space="0" w:color="auto"/>
                                <w:left w:val="none" w:sz="0" w:space="0" w:color="auto"/>
                                <w:bottom w:val="none" w:sz="0" w:space="0" w:color="auto"/>
                                <w:right w:val="none" w:sz="0" w:space="0" w:color="auto"/>
                              </w:divBdr>
                            </w:div>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87501743">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1485513152">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2984164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sChild>
                            </w:div>
                            <w:div w:id="1314875085">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1252472641">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217665369">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346711111">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94441802">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001346471">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 w:id="147352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 w:id="970936192">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22358293">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956063321">
                                  <w:marLeft w:val="0"/>
                                  <w:marRight w:val="0"/>
                                  <w:marTop w:val="0"/>
                                  <w:marBottom w:val="0"/>
                                  <w:divBdr>
                                    <w:top w:val="none" w:sz="0" w:space="0" w:color="auto"/>
                                    <w:left w:val="none" w:sz="0" w:space="0" w:color="auto"/>
                                    <w:bottom w:val="none" w:sz="0" w:space="0" w:color="auto"/>
                                    <w:right w:val="none" w:sz="0" w:space="0" w:color="auto"/>
                                  </w:divBdr>
                                </w:div>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sChild>
                            </w:div>
                            <w:div w:id="396131608">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075471007">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703139183">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21127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245189652">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730423001">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69506268">
                                  <w:marLeft w:val="0"/>
                                  <w:marRight w:val="0"/>
                                  <w:marTop w:val="0"/>
                                  <w:marBottom w:val="0"/>
                                  <w:divBdr>
                                    <w:top w:val="none" w:sz="0" w:space="0" w:color="auto"/>
                                    <w:left w:val="none" w:sz="0" w:space="0" w:color="auto"/>
                                    <w:bottom w:val="none" w:sz="0" w:space="0" w:color="auto"/>
                                    <w:right w:val="none" w:sz="0" w:space="0" w:color="auto"/>
                                  </w:divBdr>
                                </w:div>
                                <w:div w:id="2070809194">
                                  <w:marLeft w:val="0"/>
                                  <w:marRight w:val="0"/>
                                  <w:marTop w:val="0"/>
                                  <w:marBottom w:val="0"/>
                                  <w:divBdr>
                                    <w:top w:val="none" w:sz="0" w:space="0" w:color="auto"/>
                                    <w:left w:val="none" w:sz="0" w:space="0" w:color="auto"/>
                                    <w:bottom w:val="none" w:sz="0" w:space="0" w:color="auto"/>
                                    <w:right w:val="none" w:sz="0" w:space="0" w:color="auto"/>
                                  </w:divBdr>
                                </w:div>
                              </w:divsChild>
                            </w:div>
                            <w:div w:id="1802110121">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041443852">
                              <w:marLeft w:val="0"/>
                              <w:marRight w:val="0"/>
                              <w:marTop w:val="0"/>
                              <w:marBottom w:val="0"/>
                              <w:divBdr>
                                <w:top w:val="none" w:sz="0" w:space="0" w:color="auto"/>
                                <w:left w:val="none" w:sz="0" w:space="0" w:color="auto"/>
                                <w:bottom w:val="none" w:sz="0" w:space="0" w:color="auto"/>
                                <w:right w:val="none" w:sz="0" w:space="0" w:color="auto"/>
                              </w:divBdr>
                            </w:div>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545606466">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987127802">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735130544">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100336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 w:id="208556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 w:id="13777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525992356">
                              <w:marLeft w:val="0"/>
                              <w:marRight w:val="0"/>
                              <w:marTop w:val="0"/>
                              <w:marBottom w:val="0"/>
                              <w:divBdr>
                                <w:top w:val="none" w:sz="0" w:space="0" w:color="auto"/>
                                <w:left w:val="none" w:sz="0" w:space="0" w:color="auto"/>
                                <w:bottom w:val="none" w:sz="0" w:space="0" w:color="auto"/>
                                <w:right w:val="none" w:sz="0" w:space="0" w:color="auto"/>
                              </w:divBdr>
                            </w:div>
                            <w:div w:id="7107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263466585">
                              <w:marLeft w:val="0"/>
                              <w:marRight w:val="0"/>
                              <w:marTop w:val="0"/>
                              <w:marBottom w:val="0"/>
                              <w:divBdr>
                                <w:top w:val="none" w:sz="0" w:space="0" w:color="auto"/>
                                <w:left w:val="none" w:sz="0" w:space="0" w:color="auto"/>
                                <w:bottom w:val="none" w:sz="0" w:space="0" w:color="auto"/>
                                <w:right w:val="none" w:sz="0" w:space="0" w:color="auto"/>
                              </w:divBdr>
                            </w:div>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421142882">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 w:id="1290431139">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85888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357850525">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16522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22198888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1229072366">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778261368">
                              <w:marLeft w:val="0"/>
                              <w:marRight w:val="0"/>
                              <w:marTop w:val="0"/>
                              <w:marBottom w:val="0"/>
                              <w:divBdr>
                                <w:top w:val="none" w:sz="0" w:space="0" w:color="auto"/>
                                <w:left w:val="none" w:sz="0" w:space="0" w:color="auto"/>
                                <w:bottom w:val="none" w:sz="0" w:space="0" w:color="auto"/>
                                <w:right w:val="none" w:sz="0" w:space="0" w:color="auto"/>
                              </w:divBdr>
                            </w:div>
                            <w:div w:id="1206528217">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96622847">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 w:id="1001010780">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48717658">
                              <w:marLeft w:val="0"/>
                              <w:marRight w:val="0"/>
                              <w:marTop w:val="0"/>
                              <w:marBottom w:val="0"/>
                              <w:divBdr>
                                <w:top w:val="none" w:sz="0" w:space="0" w:color="auto"/>
                                <w:left w:val="none" w:sz="0" w:space="0" w:color="auto"/>
                                <w:bottom w:val="none" w:sz="0" w:space="0" w:color="auto"/>
                                <w:right w:val="none" w:sz="0" w:space="0" w:color="auto"/>
                              </w:divBdr>
                            </w:div>
                            <w:div w:id="1196695101">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360396346">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 w:id="588150666">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439178717">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18069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45498219">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377828441">
                                  <w:marLeft w:val="0"/>
                                  <w:marRight w:val="0"/>
                                  <w:marTop w:val="0"/>
                                  <w:marBottom w:val="0"/>
                                  <w:divBdr>
                                    <w:top w:val="none" w:sz="0" w:space="0" w:color="auto"/>
                                    <w:left w:val="none" w:sz="0" w:space="0" w:color="auto"/>
                                    <w:bottom w:val="none" w:sz="0" w:space="0" w:color="auto"/>
                                    <w:right w:val="none" w:sz="0" w:space="0" w:color="auto"/>
                                  </w:divBdr>
                                </w:div>
                                <w:div w:id="776339822">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sChild>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237403426">
                              <w:marLeft w:val="0"/>
                              <w:marRight w:val="0"/>
                              <w:marTop w:val="0"/>
                              <w:marBottom w:val="0"/>
                              <w:divBdr>
                                <w:top w:val="none" w:sz="0" w:space="0" w:color="auto"/>
                                <w:left w:val="none" w:sz="0" w:space="0" w:color="auto"/>
                                <w:bottom w:val="none" w:sz="0" w:space="0" w:color="auto"/>
                                <w:right w:val="none" w:sz="0" w:space="0" w:color="auto"/>
                              </w:divBdr>
                            </w:div>
                            <w:div w:id="654383949">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213493349">
                              <w:marLeft w:val="0"/>
                              <w:marRight w:val="0"/>
                              <w:marTop w:val="0"/>
                              <w:marBottom w:val="0"/>
                              <w:divBdr>
                                <w:top w:val="none" w:sz="0" w:space="0" w:color="auto"/>
                                <w:left w:val="none" w:sz="0" w:space="0" w:color="auto"/>
                                <w:bottom w:val="none" w:sz="0" w:space="0" w:color="auto"/>
                                <w:right w:val="none" w:sz="0" w:space="0" w:color="auto"/>
                              </w:divBdr>
                            </w:div>
                            <w:div w:id="1788500416">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108012384">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 w:id="681517735">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974405280">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152378396">
                              <w:marLeft w:val="0"/>
                              <w:marRight w:val="0"/>
                              <w:marTop w:val="0"/>
                              <w:marBottom w:val="0"/>
                              <w:divBdr>
                                <w:top w:val="none" w:sz="0" w:space="0" w:color="auto"/>
                                <w:left w:val="none" w:sz="0" w:space="0" w:color="auto"/>
                                <w:bottom w:val="none" w:sz="0" w:space="0" w:color="auto"/>
                                <w:right w:val="none" w:sz="0" w:space="0" w:color="auto"/>
                              </w:divBdr>
                              <w:divsChild>
                                <w:div w:id="567767687">
                                  <w:marLeft w:val="0"/>
                                  <w:marRight w:val="0"/>
                                  <w:marTop w:val="0"/>
                                  <w:marBottom w:val="0"/>
                                  <w:divBdr>
                                    <w:top w:val="none" w:sz="0" w:space="0" w:color="auto"/>
                                    <w:left w:val="none" w:sz="0" w:space="0" w:color="auto"/>
                                    <w:bottom w:val="none" w:sz="0" w:space="0" w:color="auto"/>
                                    <w:right w:val="none" w:sz="0" w:space="0" w:color="auto"/>
                                  </w:divBdr>
                                </w:div>
                                <w:div w:id="2107723982">
                                  <w:marLeft w:val="0"/>
                                  <w:marRight w:val="0"/>
                                  <w:marTop w:val="0"/>
                                  <w:marBottom w:val="0"/>
                                  <w:divBdr>
                                    <w:top w:val="none" w:sz="0" w:space="0" w:color="auto"/>
                                    <w:left w:val="none" w:sz="0" w:space="0" w:color="auto"/>
                                    <w:bottom w:val="none" w:sz="0" w:space="0" w:color="auto"/>
                                    <w:right w:val="none" w:sz="0" w:space="0" w:color="auto"/>
                                  </w:divBdr>
                                </w:div>
                              </w:divsChild>
                            </w:div>
                            <w:div w:id="591354378">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896432453">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52430865">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73450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744911002">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79839811">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2030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180319255">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20309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238911394">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846216726">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499581527">
                              <w:marLeft w:val="0"/>
                              <w:marRight w:val="0"/>
                              <w:marTop w:val="0"/>
                              <w:marBottom w:val="0"/>
                              <w:divBdr>
                                <w:top w:val="none" w:sz="0" w:space="0" w:color="auto"/>
                                <w:left w:val="none" w:sz="0" w:space="0" w:color="auto"/>
                                <w:bottom w:val="none" w:sz="0" w:space="0" w:color="auto"/>
                                <w:right w:val="none" w:sz="0" w:space="0" w:color="auto"/>
                              </w:divBdr>
                              <w:divsChild>
                                <w:div w:id="1343892013">
                                  <w:marLeft w:val="0"/>
                                  <w:marRight w:val="0"/>
                                  <w:marTop w:val="0"/>
                                  <w:marBottom w:val="0"/>
                                  <w:divBdr>
                                    <w:top w:val="none" w:sz="0" w:space="0" w:color="auto"/>
                                    <w:left w:val="none" w:sz="0" w:space="0" w:color="auto"/>
                                    <w:bottom w:val="none" w:sz="0" w:space="0" w:color="auto"/>
                                    <w:right w:val="none" w:sz="0" w:space="0" w:color="auto"/>
                                  </w:divBdr>
                                </w:div>
                                <w:div w:id="1660764053">
                                  <w:marLeft w:val="0"/>
                                  <w:marRight w:val="0"/>
                                  <w:marTop w:val="0"/>
                                  <w:marBottom w:val="0"/>
                                  <w:divBdr>
                                    <w:top w:val="none" w:sz="0" w:space="0" w:color="auto"/>
                                    <w:left w:val="none" w:sz="0" w:space="0" w:color="auto"/>
                                    <w:bottom w:val="none" w:sz="0" w:space="0" w:color="auto"/>
                                    <w:right w:val="none" w:sz="0" w:space="0" w:color="auto"/>
                                  </w:divBdr>
                                </w:div>
                              </w:divsChild>
                            </w:div>
                            <w:div w:id="674111363">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536774488">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466123903">
                              <w:marLeft w:val="0"/>
                              <w:marRight w:val="0"/>
                              <w:marTop w:val="0"/>
                              <w:marBottom w:val="0"/>
                              <w:divBdr>
                                <w:top w:val="none" w:sz="0" w:space="0" w:color="auto"/>
                                <w:left w:val="none" w:sz="0" w:space="0" w:color="auto"/>
                                <w:bottom w:val="none" w:sz="0" w:space="0" w:color="auto"/>
                                <w:right w:val="none" w:sz="0" w:space="0" w:color="auto"/>
                              </w:divBdr>
                            </w:div>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244679144">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8522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70721373">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1980451318">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296690151">
                              <w:marLeft w:val="0"/>
                              <w:marRight w:val="0"/>
                              <w:marTop w:val="0"/>
                              <w:marBottom w:val="0"/>
                              <w:divBdr>
                                <w:top w:val="none" w:sz="0" w:space="0" w:color="auto"/>
                                <w:left w:val="none" w:sz="0" w:space="0" w:color="auto"/>
                                <w:bottom w:val="none" w:sz="0" w:space="0" w:color="auto"/>
                                <w:right w:val="none" w:sz="0" w:space="0" w:color="auto"/>
                              </w:divBdr>
                            </w:div>
                            <w:div w:id="546642643">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66675258">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58210163">
                              <w:marLeft w:val="0"/>
                              <w:marRight w:val="0"/>
                              <w:marTop w:val="0"/>
                              <w:marBottom w:val="0"/>
                              <w:divBdr>
                                <w:top w:val="none" w:sz="0" w:space="0" w:color="auto"/>
                                <w:left w:val="none" w:sz="0" w:space="0" w:color="auto"/>
                                <w:bottom w:val="none" w:sz="0" w:space="0" w:color="auto"/>
                                <w:right w:val="none" w:sz="0" w:space="0" w:color="auto"/>
                              </w:divBdr>
                              <w:divsChild>
                                <w:div w:id="106312529">
                                  <w:marLeft w:val="0"/>
                                  <w:marRight w:val="0"/>
                                  <w:marTop w:val="0"/>
                                  <w:marBottom w:val="0"/>
                                  <w:divBdr>
                                    <w:top w:val="none" w:sz="0" w:space="0" w:color="auto"/>
                                    <w:left w:val="none" w:sz="0" w:space="0" w:color="auto"/>
                                    <w:bottom w:val="none" w:sz="0" w:space="0" w:color="auto"/>
                                    <w:right w:val="none" w:sz="0" w:space="0" w:color="auto"/>
                                  </w:divBdr>
                                </w:div>
                                <w:div w:id="2934875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sChild>
                            </w:div>
                            <w:div w:id="940524988">
                              <w:marLeft w:val="0"/>
                              <w:marRight w:val="0"/>
                              <w:marTop w:val="0"/>
                              <w:marBottom w:val="0"/>
                              <w:divBdr>
                                <w:top w:val="none" w:sz="0" w:space="0" w:color="auto"/>
                                <w:left w:val="none" w:sz="0" w:space="0" w:color="auto"/>
                                <w:bottom w:val="none" w:sz="0" w:space="0" w:color="auto"/>
                                <w:right w:val="none" w:sz="0" w:space="0" w:color="auto"/>
                              </w:divBdr>
                            </w:div>
                            <w:div w:id="1033267362">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1382167943">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 w:id="18443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 w:id="12056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38089082">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 w:id="947472172">
                              <w:marLeft w:val="0"/>
                              <w:marRight w:val="0"/>
                              <w:marTop w:val="0"/>
                              <w:marBottom w:val="0"/>
                              <w:divBdr>
                                <w:top w:val="none" w:sz="0" w:space="0" w:color="auto"/>
                                <w:left w:val="none" w:sz="0" w:space="0" w:color="auto"/>
                                <w:bottom w:val="none" w:sz="0" w:space="0" w:color="auto"/>
                                <w:right w:val="none" w:sz="0" w:space="0" w:color="auto"/>
                              </w:divBdr>
                            </w:div>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198008084">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793982362">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034770778">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1950352583">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561333131">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677847894">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sChild>
                            </w:div>
                            <w:div w:id="827525682">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18814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108594536">
                              <w:marLeft w:val="0"/>
                              <w:marRight w:val="0"/>
                              <w:marTop w:val="0"/>
                              <w:marBottom w:val="0"/>
                              <w:divBdr>
                                <w:top w:val="none" w:sz="0" w:space="0" w:color="auto"/>
                                <w:left w:val="none" w:sz="0" w:space="0" w:color="auto"/>
                                <w:bottom w:val="none" w:sz="0" w:space="0" w:color="auto"/>
                                <w:right w:val="none" w:sz="0" w:space="0" w:color="auto"/>
                              </w:divBdr>
                            </w:div>
                            <w:div w:id="388190984">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 w:id="9877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51126530">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183397721">
                              <w:marLeft w:val="0"/>
                              <w:marRight w:val="0"/>
                              <w:marTop w:val="0"/>
                              <w:marBottom w:val="0"/>
                              <w:divBdr>
                                <w:top w:val="none" w:sz="0" w:space="0" w:color="auto"/>
                                <w:left w:val="none" w:sz="0" w:space="0" w:color="auto"/>
                                <w:bottom w:val="none" w:sz="0" w:space="0" w:color="auto"/>
                                <w:right w:val="none" w:sz="0" w:space="0" w:color="auto"/>
                              </w:divBdr>
                            </w:div>
                            <w:div w:id="1884831103">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9403682">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21199599">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6097838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87311999">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427920480">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235483278">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313224853">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56438779">
                              <w:marLeft w:val="0"/>
                              <w:marRight w:val="0"/>
                              <w:marTop w:val="0"/>
                              <w:marBottom w:val="0"/>
                              <w:divBdr>
                                <w:top w:val="none" w:sz="0" w:space="0" w:color="auto"/>
                                <w:left w:val="none" w:sz="0" w:space="0" w:color="auto"/>
                                <w:bottom w:val="none" w:sz="0" w:space="0" w:color="auto"/>
                                <w:right w:val="none" w:sz="0" w:space="0" w:color="auto"/>
                              </w:divBdr>
                            </w:div>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40371628">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1175145501">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37596425">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0649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694816664">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 w:id="1510218782">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57172255">
                              <w:marLeft w:val="0"/>
                              <w:marRight w:val="0"/>
                              <w:marTop w:val="0"/>
                              <w:marBottom w:val="0"/>
                              <w:divBdr>
                                <w:top w:val="none" w:sz="0" w:space="0" w:color="auto"/>
                                <w:left w:val="none" w:sz="0" w:space="0" w:color="auto"/>
                                <w:bottom w:val="none" w:sz="0" w:space="0" w:color="auto"/>
                                <w:right w:val="none" w:sz="0" w:space="0" w:color="auto"/>
                              </w:divBdr>
                            </w:div>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186220482">
                              <w:marLeft w:val="0"/>
                              <w:marRight w:val="0"/>
                              <w:marTop w:val="0"/>
                              <w:marBottom w:val="0"/>
                              <w:divBdr>
                                <w:top w:val="none" w:sz="0" w:space="0" w:color="auto"/>
                                <w:left w:val="none" w:sz="0" w:space="0" w:color="auto"/>
                                <w:bottom w:val="none" w:sz="0" w:space="0" w:color="auto"/>
                                <w:right w:val="none" w:sz="0" w:space="0" w:color="auto"/>
                              </w:divBdr>
                              <w:divsChild>
                                <w:div w:id="894119272">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1187718025">
                                  <w:marLeft w:val="0"/>
                                  <w:marRight w:val="0"/>
                                  <w:marTop w:val="0"/>
                                  <w:marBottom w:val="0"/>
                                  <w:divBdr>
                                    <w:top w:val="none" w:sz="0" w:space="0" w:color="auto"/>
                                    <w:left w:val="none" w:sz="0" w:space="0" w:color="auto"/>
                                    <w:bottom w:val="none" w:sz="0" w:space="0" w:color="auto"/>
                                    <w:right w:val="none" w:sz="0" w:space="0" w:color="auto"/>
                                  </w:divBdr>
                                </w:div>
                              </w:divsChild>
                            </w:div>
                            <w:div w:id="309942694">
                              <w:marLeft w:val="0"/>
                              <w:marRight w:val="0"/>
                              <w:marTop w:val="0"/>
                              <w:marBottom w:val="0"/>
                              <w:divBdr>
                                <w:top w:val="none" w:sz="0" w:space="0" w:color="auto"/>
                                <w:left w:val="none" w:sz="0" w:space="0" w:color="auto"/>
                                <w:bottom w:val="none" w:sz="0" w:space="0" w:color="auto"/>
                                <w:right w:val="none" w:sz="0" w:space="0" w:color="auto"/>
                              </w:divBdr>
                            </w:div>
                            <w:div w:id="52779228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556204987">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757481769">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576862074">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14442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2100047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33569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14769601">
                              <w:marLeft w:val="0"/>
                              <w:marRight w:val="0"/>
                              <w:marTop w:val="0"/>
                              <w:marBottom w:val="0"/>
                              <w:divBdr>
                                <w:top w:val="none" w:sz="0" w:space="0" w:color="auto"/>
                                <w:left w:val="none" w:sz="0" w:space="0" w:color="auto"/>
                                <w:bottom w:val="none" w:sz="0" w:space="0" w:color="auto"/>
                                <w:right w:val="none" w:sz="0" w:space="0" w:color="auto"/>
                              </w:divBdr>
                            </w:div>
                            <w:div w:id="758452165">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onsofi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lonsofia.com" TargetMode="External"/><Relationship Id="rId4" Type="http://schemas.openxmlformats.org/officeDocument/2006/relationships/settings" Target="settings.xml"/><Relationship Id="rId9" Type="http://schemas.openxmlformats.org/officeDocument/2006/relationships/image" Target="media/image1.jpeg"/></Relationships>
</file>

<file path=word/_rels/endnotes.xml.rels><?xml version="1.0" encoding="UTF-8" standalone="yes"?>
<Relationships xmlns="http://schemas.openxmlformats.org/package/2006/relationships"><Relationship Id="rId1" Type="http://schemas.openxmlformats.org/officeDocument/2006/relationships/hyperlink" Target="http://de.wikipedia.org/wiki/Carl_Ludwig_Nietzsch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690CB-C730-4526-B215-FC5A4CAAC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26</Pages>
  <Words>5538</Words>
  <Characters>30464</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 Alonso Alonso</cp:lastModifiedBy>
  <cp:revision>47</cp:revision>
  <cp:lastPrinted>2014-06-18T07:11:00Z</cp:lastPrinted>
  <dcterms:created xsi:type="dcterms:W3CDTF">2014-03-03T08:36:00Z</dcterms:created>
  <dcterms:modified xsi:type="dcterms:W3CDTF">2016-06-11T07:54:00Z</dcterms:modified>
</cp:coreProperties>
</file>